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F9416" w14:textId="2E81DBF8" w:rsidR="7031BFB1" w:rsidRDefault="7031BFB1" w:rsidP="7031BFB1">
      <w:pPr>
        <w:pStyle w:val="Title"/>
        <w:pBdr>
          <w:bottom w:val="single" w:sz="8" w:space="8" w:color="39B54A"/>
        </w:pBdr>
        <w:jc w:val="center"/>
        <w:rPr>
          <w:rFonts w:asciiTheme="minorHAnsi" w:eastAsia="Times New Roman" w:hAnsiTheme="minorHAnsi" w:cstheme="minorBidi"/>
          <w:b/>
          <w:bCs/>
          <w:color w:val="auto"/>
        </w:rPr>
      </w:pPr>
    </w:p>
    <w:p w14:paraId="2ECC5689" w14:textId="78A92AA5" w:rsidR="00257C79" w:rsidRPr="007C4670" w:rsidRDefault="00821669" w:rsidP="00E9109C">
      <w:pPr>
        <w:pStyle w:val="Title"/>
        <w:pBdr>
          <w:bottom w:val="single" w:sz="8" w:space="8" w:color="39B54A"/>
        </w:pBdr>
        <w:jc w:val="center"/>
        <w:rPr>
          <w:rFonts w:asciiTheme="minorHAnsi" w:eastAsia="Times New Roman" w:hAnsiTheme="minorHAnsi" w:cstheme="minorHAnsi"/>
          <w:b/>
          <w:color w:val="auto"/>
        </w:rPr>
      </w:pPr>
      <w:r w:rsidRPr="002F247A">
        <w:rPr>
          <w:rFonts w:asciiTheme="minorHAnsi" w:eastAsia="Times New Roman" w:hAnsiTheme="minorHAnsi" w:cstheme="minorHAnsi"/>
          <w:b/>
          <w:color w:val="auto"/>
        </w:rPr>
        <w:t>Advanced Fuel</w:t>
      </w:r>
      <w:r w:rsidR="00FB6D0D" w:rsidRPr="002F247A">
        <w:rPr>
          <w:rFonts w:asciiTheme="minorHAnsi" w:eastAsia="Times New Roman" w:hAnsiTheme="minorHAnsi" w:cstheme="minorHAnsi"/>
          <w:b/>
          <w:color w:val="auto"/>
        </w:rPr>
        <w:t xml:space="preserve">s </w:t>
      </w:r>
      <w:r w:rsidR="002A155B" w:rsidRPr="002F247A">
        <w:rPr>
          <w:rFonts w:asciiTheme="minorHAnsi" w:eastAsia="Times New Roman" w:hAnsiTheme="minorHAnsi" w:cstheme="minorHAnsi"/>
          <w:b/>
          <w:color w:val="auto"/>
        </w:rPr>
        <w:t>Fund</w:t>
      </w:r>
    </w:p>
    <w:p w14:paraId="4A8BF992" w14:textId="3F3B78A8" w:rsidR="00C1074D" w:rsidRDefault="00C1074D" w:rsidP="075CF475">
      <w:pPr>
        <w:jc w:val="center"/>
        <w:rPr>
          <w:b/>
          <w:bCs/>
          <w:sz w:val="34"/>
          <w:szCs w:val="34"/>
        </w:rPr>
      </w:pPr>
      <w:bookmarkStart w:id="0" w:name="_Toc395791801"/>
      <w:bookmarkStart w:id="1" w:name="_Toc395791909"/>
      <w:bookmarkStart w:id="2" w:name="_Toc395791948"/>
      <w:bookmarkStart w:id="3" w:name="_Toc395791966"/>
      <w:bookmarkStart w:id="4" w:name="_Toc395792030"/>
      <w:bookmarkStart w:id="5" w:name="_Toc395792260"/>
      <w:bookmarkStart w:id="6" w:name="_Toc395792316"/>
      <w:r w:rsidRPr="08A6A921">
        <w:rPr>
          <w:b/>
          <w:bCs/>
          <w:sz w:val="34"/>
          <w:szCs w:val="34"/>
        </w:rPr>
        <w:t xml:space="preserve">Window </w:t>
      </w:r>
      <w:r w:rsidR="002F2462">
        <w:rPr>
          <w:b/>
          <w:bCs/>
          <w:sz w:val="34"/>
          <w:szCs w:val="34"/>
        </w:rPr>
        <w:t>3</w:t>
      </w:r>
      <w:r w:rsidR="005F1D8E" w:rsidRPr="08A6A921">
        <w:rPr>
          <w:b/>
          <w:bCs/>
          <w:sz w:val="34"/>
          <w:szCs w:val="34"/>
        </w:rPr>
        <w:t xml:space="preserve"> </w:t>
      </w:r>
      <w:r w:rsidRPr="08A6A921">
        <w:rPr>
          <w:b/>
          <w:bCs/>
          <w:sz w:val="34"/>
          <w:szCs w:val="34"/>
        </w:rPr>
        <w:t>(s</w:t>
      </w:r>
      <w:r w:rsidR="00A37538">
        <w:rPr>
          <w:b/>
          <w:bCs/>
          <w:sz w:val="34"/>
          <w:szCs w:val="34"/>
        </w:rPr>
        <w:t>pring</w:t>
      </w:r>
      <w:r w:rsidRPr="08A6A921">
        <w:rPr>
          <w:b/>
          <w:bCs/>
          <w:sz w:val="34"/>
          <w:szCs w:val="34"/>
        </w:rPr>
        <w:t xml:space="preserve"> </w:t>
      </w:r>
      <w:r w:rsidR="005F1D8E" w:rsidRPr="08A6A921">
        <w:rPr>
          <w:b/>
          <w:bCs/>
          <w:sz w:val="34"/>
          <w:szCs w:val="34"/>
        </w:rPr>
        <w:t>202</w:t>
      </w:r>
      <w:r w:rsidR="00A37538">
        <w:rPr>
          <w:b/>
          <w:bCs/>
          <w:sz w:val="34"/>
          <w:szCs w:val="34"/>
        </w:rPr>
        <w:t>5</w:t>
      </w:r>
      <w:r w:rsidRPr="08A6A921">
        <w:rPr>
          <w:b/>
          <w:bCs/>
          <w:sz w:val="34"/>
          <w:szCs w:val="34"/>
        </w:rPr>
        <w:t>)</w:t>
      </w:r>
    </w:p>
    <w:p w14:paraId="7020A081" w14:textId="25B55992" w:rsidR="00211A8D" w:rsidRDefault="075CF475" w:rsidP="075CF475">
      <w:pPr>
        <w:jc w:val="center"/>
        <w:rPr>
          <w:b/>
          <w:bCs/>
          <w:sz w:val="34"/>
          <w:szCs w:val="34"/>
        </w:rPr>
      </w:pPr>
      <w:r w:rsidRPr="075CF475">
        <w:rPr>
          <w:b/>
          <w:bCs/>
          <w:sz w:val="34"/>
          <w:szCs w:val="34"/>
        </w:rPr>
        <w:t xml:space="preserve">Application form (version </w:t>
      </w:r>
      <w:r w:rsidR="0069085F">
        <w:rPr>
          <w:b/>
          <w:bCs/>
          <w:sz w:val="34"/>
          <w:szCs w:val="34"/>
        </w:rPr>
        <w:t>3</w:t>
      </w:r>
      <w:r w:rsidR="00CD1D7C">
        <w:rPr>
          <w:b/>
          <w:bCs/>
          <w:sz w:val="34"/>
          <w:szCs w:val="34"/>
        </w:rPr>
        <w:t>.0</w:t>
      </w:r>
      <w:r w:rsidRPr="075CF475">
        <w:rPr>
          <w:b/>
          <w:bCs/>
          <w:sz w:val="34"/>
          <w:szCs w:val="34"/>
        </w:rPr>
        <w:t>)</w:t>
      </w:r>
      <w:bookmarkStart w:id="7" w:name="_Toc395791802"/>
      <w:bookmarkEnd w:id="0"/>
      <w:bookmarkEnd w:id="1"/>
      <w:bookmarkEnd w:id="2"/>
      <w:bookmarkEnd w:id="3"/>
      <w:bookmarkEnd w:id="4"/>
      <w:bookmarkEnd w:id="5"/>
      <w:bookmarkEnd w:id="6"/>
    </w:p>
    <w:p w14:paraId="2EBA73CB" w14:textId="77777777" w:rsidR="002D4362" w:rsidRPr="003579D4" w:rsidRDefault="002D4362" w:rsidP="007D5458">
      <w:pPr>
        <w:jc w:val="center"/>
        <w:rPr>
          <w:b/>
          <w:sz w:val="34"/>
        </w:rPr>
      </w:pPr>
    </w:p>
    <w:p w14:paraId="41F90132" w14:textId="77777777" w:rsidR="00A1112F" w:rsidRDefault="003579D4" w:rsidP="00211A8D">
      <w:pPr>
        <w:jc w:val="center"/>
        <w:rPr>
          <w:b/>
          <w:color w:val="000000" w:themeColor="text1"/>
          <w:sz w:val="34"/>
        </w:rPr>
      </w:pPr>
      <w:r>
        <w:rPr>
          <w:noProof/>
        </w:rPr>
        <w:drawing>
          <wp:inline distT="0" distB="0" distL="0" distR="0" wp14:anchorId="15FD3FDA" wp14:editId="531A4DAD">
            <wp:extent cx="1873832" cy="1137684"/>
            <wp:effectExtent l="0" t="0" r="0" b="5715"/>
            <wp:docPr id="1" name="Picture 1" descr="20378_DfT-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873832" cy="1137684"/>
                    </a:xfrm>
                    <a:prstGeom prst="rect">
                      <a:avLst/>
                    </a:prstGeom>
                  </pic:spPr>
                </pic:pic>
              </a:graphicData>
            </a:graphic>
          </wp:inline>
        </w:drawing>
      </w:r>
    </w:p>
    <w:p w14:paraId="08AFBBD3" w14:textId="77777777" w:rsidR="002D4362" w:rsidRDefault="002D4362" w:rsidP="00211A8D">
      <w:pPr>
        <w:jc w:val="center"/>
        <w:rPr>
          <w:b/>
          <w:color w:val="000000" w:themeColor="text1"/>
          <w:sz w:val="34"/>
        </w:rPr>
      </w:pPr>
    </w:p>
    <w:bookmarkEnd w:id="7"/>
    <w:p w14:paraId="60939960" w14:textId="2173C28A" w:rsidR="198AACAA" w:rsidRDefault="65E81A82" w:rsidP="65E81A82">
      <w:pPr>
        <w:jc w:val="center"/>
      </w:pPr>
      <w:r w:rsidRPr="65E81A82">
        <w:rPr>
          <w:b/>
          <w:bCs/>
          <w:color w:val="000000" w:themeColor="text1"/>
          <w:sz w:val="28"/>
          <w:szCs w:val="28"/>
        </w:rPr>
        <w:t xml:space="preserve">To be read in conjunction with the </w:t>
      </w:r>
      <w:r w:rsidR="00821669">
        <w:rPr>
          <w:b/>
          <w:bCs/>
          <w:color w:val="000000" w:themeColor="text1"/>
          <w:sz w:val="28"/>
          <w:szCs w:val="28"/>
        </w:rPr>
        <w:t>Advanced Fuel</w:t>
      </w:r>
      <w:r w:rsidR="00FB6D0D">
        <w:rPr>
          <w:b/>
          <w:bCs/>
          <w:color w:val="000000" w:themeColor="text1"/>
          <w:sz w:val="28"/>
          <w:szCs w:val="28"/>
        </w:rPr>
        <w:t xml:space="preserve">s </w:t>
      </w:r>
      <w:r w:rsidR="00E27690">
        <w:rPr>
          <w:b/>
          <w:bCs/>
          <w:color w:val="000000" w:themeColor="text1"/>
          <w:sz w:val="28"/>
          <w:szCs w:val="28"/>
        </w:rPr>
        <w:t>Fund</w:t>
      </w:r>
      <w:r w:rsidRPr="008F69BB">
        <w:rPr>
          <w:b/>
          <w:bCs/>
          <w:color w:val="000000" w:themeColor="text1"/>
          <w:sz w:val="28"/>
          <w:szCs w:val="28"/>
        </w:rPr>
        <w:t xml:space="preserve"> </w:t>
      </w:r>
      <w:r w:rsidRPr="00464080">
        <w:rPr>
          <w:b/>
          <w:bCs/>
          <w:sz w:val="28"/>
          <w:szCs w:val="28"/>
        </w:rPr>
        <w:t>guidance document</w:t>
      </w:r>
      <w:r w:rsidRPr="008F69BB">
        <w:rPr>
          <w:b/>
          <w:bCs/>
          <w:color w:val="000000" w:themeColor="text1"/>
          <w:sz w:val="28"/>
          <w:szCs w:val="28"/>
        </w:rPr>
        <w:t>.</w:t>
      </w:r>
      <w:r w:rsidR="198AACAA" w:rsidRPr="008F69BB">
        <w:br w:type="page"/>
      </w:r>
    </w:p>
    <w:p w14:paraId="33F2FC5E" w14:textId="7C932EF0" w:rsidR="198AACAA" w:rsidRDefault="198AACAA" w:rsidP="198AACAA">
      <w:pPr>
        <w:jc w:val="center"/>
        <w:rPr>
          <w:b/>
          <w:bCs/>
          <w:color w:val="000000" w:themeColor="text1"/>
          <w:sz w:val="28"/>
          <w:szCs w:val="28"/>
        </w:rPr>
      </w:pPr>
    </w:p>
    <w:p w14:paraId="24320BB6" w14:textId="5BA3F81C" w:rsidR="001E5F0E" w:rsidRPr="004E6EF9" w:rsidRDefault="00F46258" w:rsidP="00F46258">
      <w:pPr>
        <w:rPr>
          <w:rFonts w:cstheme="minorHAnsi"/>
          <w:b/>
          <w:color w:val="000000" w:themeColor="text1"/>
          <w:sz w:val="28"/>
          <w:szCs w:val="28"/>
        </w:rPr>
      </w:pPr>
      <w:r>
        <w:rPr>
          <w:rFonts w:cstheme="minorHAnsi"/>
          <w:b/>
          <w:color w:val="000000" w:themeColor="text1"/>
          <w:sz w:val="28"/>
          <w:szCs w:val="28"/>
        </w:rPr>
        <w:t>Application form includes:</w:t>
      </w:r>
    </w:p>
    <w:p w14:paraId="478A387D" w14:textId="0B575538" w:rsidR="00CE100C" w:rsidRDefault="00F46258">
      <w:pPr>
        <w:pStyle w:val="TOC1"/>
        <w:tabs>
          <w:tab w:val="right" w:leader="dot" w:pos="9061"/>
        </w:tabs>
        <w:rPr>
          <w:rFonts w:eastAsiaTheme="minorEastAsia"/>
          <w:noProof/>
          <w:lang w:eastAsia="en-GB"/>
        </w:rPr>
      </w:pPr>
      <w:r>
        <w:fldChar w:fldCharType="begin"/>
      </w:r>
      <w:r>
        <w:instrText xml:space="preserve"> TOC \o "1-2" \u </w:instrText>
      </w:r>
      <w:r>
        <w:fldChar w:fldCharType="separate"/>
      </w:r>
      <w:r w:rsidR="00CE100C" w:rsidRPr="00F80395">
        <w:rPr>
          <w:noProof/>
        </w:rPr>
        <w:t>APPLICATION CHECKLIST</w:t>
      </w:r>
      <w:r w:rsidR="00CE100C">
        <w:rPr>
          <w:noProof/>
        </w:rPr>
        <w:tab/>
      </w:r>
      <w:r w:rsidR="00CE100C">
        <w:rPr>
          <w:noProof/>
        </w:rPr>
        <w:fldChar w:fldCharType="begin"/>
      </w:r>
      <w:r w:rsidR="00CE100C">
        <w:rPr>
          <w:noProof/>
        </w:rPr>
        <w:instrText xml:space="preserve"> PAGEREF _Toc106621779 \h </w:instrText>
      </w:r>
      <w:r w:rsidR="00CE100C">
        <w:rPr>
          <w:noProof/>
        </w:rPr>
      </w:r>
      <w:r w:rsidR="00CE100C">
        <w:rPr>
          <w:noProof/>
        </w:rPr>
        <w:fldChar w:fldCharType="separate"/>
      </w:r>
      <w:r w:rsidR="003A1B50">
        <w:rPr>
          <w:noProof/>
        </w:rPr>
        <w:t>3</w:t>
      </w:r>
      <w:r w:rsidR="00CE100C">
        <w:rPr>
          <w:noProof/>
        </w:rPr>
        <w:fldChar w:fldCharType="end"/>
      </w:r>
    </w:p>
    <w:p w14:paraId="1CA5E323" w14:textId="60F3F20D" w:rsidR="00CE100C" w:rsidRDefault="00CE100C">
      <w:pPr>
        <w:pStyle w:val="TOC1"/>
        <w:tabs>
          <w:tab w:val="right" w:leader="dot" w:pos="9061"/>
        </w:tabs>
        <w:rPr>
          <w:rFonts w:eastAsiaTheme="minorEastAsia"/>
          <w:noProof/>
          <w:lang w:eastAsia="en-GB"/>
        </w:rPr>
      </w:pPr>
      <w:r w:rsidRPr="00F80395">
        <w:rPr>
          <w:noProof/>
        </w:rPr>
        <w:t>SECTION 1: ADMINISTRATIVE DETAILS</w:t>
      </w:r>
      <w:r>
        <w:rPr>
          <w:noProof/>
        </w:rPr>
        <w:tab/>
      </w:r>
      <w:r>
        <w:rPr>
          <w:noProof/>
        </w:rPr>
        <w:fldChar w:fldCharType="begin"/>
      </w:r>
      <w:r>
        <w:rPr>
          <w:noProof/>
        </w:rPr>
        <w:instrText xml:space="preserve"> PAGEREF _Toc106621780 \h </w:instrText>
      </w:r>
      <w:r>
        <w:rPr>
          <w:noProof/>
        </w:rPr>
      </w:r>
      <w:r>
        <w:rPr>
          <w:noProof/>
        </w:rPr>
        <w:fldChar w:fldCharType="separate"/>
      </w:r>
      <w:r w:rsidR="003A1B50">
        <w:rPr>
          <w:noProof/>
        </w:rPr>
        <w:t>4</w:t>
      </w:r>
      <w:r>
        <w:rPr>
          <w:noProof/>
        </w:rPr>
        <w:fldChar w:fldCharType="end"/>
      </w:r>
    </w:p>
    <w:p w14:paraId="23077362" w14:textId="6D72B0A4" w:rsidR="00CE100C" w:rsidRDefault="00CE100C">
      <w:pPr>
        <w:pStyle w:val="TOC1"/>
        <w:tabs>
          <w:tab w:val="right" w:leader="dot" w:pos="9061"/>
        </w:tabs>
        <w:rPr>
          <w:rFonts w:eastAsiaTheme="minorEastAsia"/>
          <w:noProof/>
          <w:lang w:eastAsia="en-GB"/>
        </w:rPr>
      </w:pPr>
      <w:r w:rsidRPr="00F80395">
        <w:rPr>
          <w:noProof/>
        </w:rPr>
        <w:t>SECTION 2: PROJECT RELEVANCE</w:t>
      </w:r>
      <w:r>
        <w:rPr>
          <w:noProof/>
        </w:rPr>
        <w:tab/>
      </w:r>
      <w:r>
        <w:rPr>
          <w:noProof/>
        </w:rPr>
        <w:fldChar w:fldCharType="begin"/>
      </w:r>
      <w:r>
        <w:rPr>
          <w:noProof/>
        </w:rPr>
        <w:instrText xml:space="preserve"> PAGEREF _Toc106621781 \h </w:instrText>
      </w:r>
      <w:r>
        <w:rPr>
          <w:noProof/>
        </w:rPr>
      </w:r>
      <w:r>
        <w:rPr>
          <w:noProof/>
        </w:rPr>
        <w:fldChar w:fldCharType="separate"/>
      </w:r>
      <w:r w:rsidR="003A1B50">
        <w:rPr>
          <w:noProof/>
        </w:rPr>
        <w:t>7</w:t>
      </w:r>
      <w:r>
        <w:rPr>
          <w:noProof/>
        </w:rPr>
        <w:fldChar w:fldCharType="end"/>
      </w:r>
    </w:p>
    <w:p w14:paraId="6FE23CE2" w14:textId="72D6AD0F" w:rsidR="00CE100C" w:rsidRDefault="00CE100C">
      <w:pPr>
        <w:pStyle w:val="TOC1"/>
        <w:tabs>
          <w:tab w:val="right" w:leader="dot" w:pos="9061"/>
        </w:tabs>
        <w:rPr>
          <w:rFonts w:eastAsiaTheme="minorEastAsia"/>
          <w:noProof/>
          <w:lang w:eastAsia="en-GB"/>
        </w:rPr>
      </w:pPr>
      <w:r w:rsidRPr="00F80395">
        <w:rPr>
          <w:noProof/>
        </w:rPr>
        <w:t>SECTION 3: TECHNICAL APPROACH</w:t>
      </w:r>
      <w:r>
        <w:rPr>
          <w:noProof/>
        </w:rPr>
        <w:tab/>
      </w:r>
      <w:r>
        <w:rPr>
          <w:noProof/>
        </w:rPr>
        <w:fldChar w:fldCharType="begin"/>
      </w:r>
      <w:r>
        <w:rPr>
          <w:noProof/>
        </w:rPr>
        <w:instrText xml:space="preserve"> PAGEREF _Toc106621782 \h </w:instrText>
      </w:r>
      <w:r>
        <w:rPr>
          <w:noProof/>
        </w:rPr>
      </w:r>
      <w:r>
        <w:rPr>
          <w:noProof/>
        </w:rPr>
        <w:fldChar w:fldCharType="separate"/>
      </w:r>
      <w:r w:rsidR="003A1B50">
        <w:rPr>
          <w:noProof/>
        </w:rPr>
        <w:t>13</w:t>
      </w:r>
      <w:r>
        <w:rPr>
          <w:noProof/>
        </w:rPr>
        <w:fldChar w:fldCharType="end"/>
      </w:r>
    </w:p>
    <w:p w14:paraId="5546927A" w14:textId="6BBE4E1A" w:rsidR="00CE100C" w:rsidRDefault="00CE100C">
      <w:pPr>
        <w:pStyle w:val="TOC1"/>
        <w:tabs>
          <w:tab w:val="right" w:leader="dot" w:pos="9061"/>
        </w:tabs>
        <w:rPr>
          <w:rFonts w:eastAsiaTheme="minorEastAsia"/>
          <w:noProof/>
          <w:lang w:eastAsia="en-GB"/>
        </w:rPr>
      </w:pPr>
      <w:r w:rsidRPr="00F80395">
        <w:rPr>
          <w:noProof/>
        </w:rPr>
        <w:t>SECTION 4: MAKING THE CASE: COMMERCIAL</w:t>
      </w:r>
      <w:r>
        <w:rPr>
          <w:noProof/>
        </w:rPr>
        <w:tab/>
      </w:r>
      <w:r>
        <w:rPr>
          <w:noProof/>
        </w:rPr>
        <w:fldChar w:fldCharType="begin"/>
      </w:r>
      <w:r>
        <w:rPr>
          <w:noProof/>
        </w:rPr>
        <w:instrText xml:space="preserve"> PAGEREF _Toc106621783 \h </w:instrText>
      </w:r>
      <w:r>
        <w:rPr>
          <w:noProof/>
        </w:rPr>
      </w:r>
      <w:r>
        <w:rPr>
          <w:noProof/>
        </w:rPr>
        <w:fldChar w:fldCharType="separate"/>
      </w:r>
      <w:r w:rsidR="003A1B50">
        <w:rPr>
          <w:noProof/>
        </w:rPr>
        <w:t>19</w:t>
      </w:r>
      <w:r>
        <w:rPr>
          <w:noProof/>
        </w:rPr>
        <w:fldChar w:fldCharType="end"/>
      </w:r>
    </w:p>
    <w:p w14:paraId="0F6E2D36" w14:textId="3C00445C" w:rsidR="00CE100C" w:rsidRDefault="00CE100C">
      <w:pPr>
        <w:pStyle w:val="TOC1"/>
        <w:tabs>
          <w:tab w:val="right" w:leader="dot" w:pos="9061"/>
        </w:tabs>
        <w:rPr>
          <w:rFonts w:eastAsiaTheme="minorEastAsia"/>
          <w:noProof/>
          <w:lang w:eastAsia="en-GB"/>
        </w:rPr>
      </w:pPr>
      <w:r w:rsidRPr="00F80395">
        <w:rPr>
          <w:noProof/>
        </w:rPr>
        <w:t>SECTION 5: PROJECT IMPLEMENTATION</w:t>
      </w:r>
      <w:r>
        <w:rPr>
          <w:noProof/>
        </w:rPr>
        <w:tab/>
      </w:r>
      <w:r>
        <w:rPr>
          <w:noProof/>
        </w:rPr>
        <w:fldChar w:fldCharType="begin"/>
      </w:r>
      <w:r>
        <w:rPr>
          <w:noProof/>
        </w:rPr>
        <w:instrText xml:space="preserve"> PAGEREF _Toc106621784 \h </w:instrText>
      </w:r>
      <w:r>
        <w:rPr>
          <w:noProof/>
        </w:rPr>
      </w:r>
      <w:r>
        <w:rPr>
          <w:noProof/>
        </w:rPr>
        <w:fldChar w:fldCharType="separate"/>
      </w:r>
      <w:r w:rsidR="003A1B50">
        <w:rPr>
          <w:noProof/>
        </w:rPr>
        <w:t>22</w:t>
      </w:r>
      <w:r>
        <w:rPr>
          <w:noProof/>
        </w:rPr>
        <w:fldChar w:fldCharType="end"/>
      </w:r>
    </w:p>
    <w:p w14:paraId="10C930C2" w14:textId="7298F46C" w:rsidR="00CE100C" w:rsidRDefault="00CE100C">
      <w:pPr>
        <w:pStyle w:val="TOC1"/>
        <w:tabs>
          <w:tab w:val="right" w:leader="dot" w:pos="9061"/>
        </w:tabs>
        <w:rPr>
          <w:rFonts w:eastAsiaTheme="minorEastAsia"/>
          <w:noProof/>
          <w:lang w:eastAsia="en-GB"/>
        </w:rPr>
      </w:pPr>
      <w:r w:rsidRPr="00F80395">
        <w:rPr>
          <w:noProof/>
        </w:rPr>
        <w:t>SECTION 6: DECLARATIONS</w:t>
      </w:r>
      <w:r>
        <w:rPr>
          <w:noProof/>
        </w:rPr>
        <w:tab/>
      </w:r>
      <w:r>
        <w:rPr>
          <w:noProof/>
        </w:rPr>
        <w:fldChar w:fldCharType="begin"/>
      </w:r>
      <w:r>
        <w:rPr>
          <w:noProof/>
        </w:rPr>
        <w:instrText xml:space="preserve"> PAGEREF _Toc106621785 \h </w:instrText>
      </w:r>
      <w:r>
        <w:rPr>
          <w:noProof/>
        </w:rPr>
      </w:r>
      <w:r>
        <w:rPr>
          <w:noProof/>
        </w:rPr>
        <w:fldChar w:fldCharType="separate"/>
      </w:r>
      <w:r w:rsidR="003A1B50">
        <w:rPr>
          <w:noProof/>
        </w:rPr>
        <w:t>29</w:t>
      </w:r>
      <w:r>
        <w:rPr>
          <w:noProof/>
        </w:rPr>
        <w:fldChar w:fldCharType="end"/>
      </w:r>
    </w:p>
    <w:p w14:paraId="1160488A" w14:textId="3B074BC8" w:rsidR="00CE100C" w:rsidRDefault="00CE100C" w:rsidP="00A12D71">
      <w:pPr>
        <w:pStyle w:val="TOC2"/>
        <w:rPr>
          <w:rFonts w:eastAsiaTheme="minorEastAsia"/>
          <w:noProof/>
          <w:lang w:eastAsia="en-GB"/>
        </w:rPr>
      </w:pPr>
      <w:r w:rsidRPr="00F80395">
        <w:rPr>
          <w:noProof/>
        </w:rPr>
        <w:t>6.1 Declaration of Honour</w:t>
      </w:r>
      <w:r>
        <w:rPr>
          <w:noProof/>
        </w:rPr>
        <w:tab/>
      </w:r>
      <w:r>
        <w:rPr>
          <w:noProof/>
        </w:rPr>
        <w:fldChar w:fldCharType="begin"/>
      </w:r>
      <w:r>
        <w:rPr>
          <w:noProof/>
        </w:rPr>
        <w:instrText xml:space="preserve"> PAGEREF _Toc106621786 \h </w:instrText>
      </w:r>
      <w:r>
        <w:rPr>
          <w:noProof/>
        </w:rPr>
      </w:r>
      <w:r>
        <w:rPr>
          <w:noProof/>
        </w:rPr>
        <w:fldChar w:fldCharType="separate"/>
      </w:r>
      <w:r w:rsidR="003A1B50">
        <w:rPr>
          <w:noProof/>
        </w:rPr>
        <w:t>29</w:t>
      </w:r>
      <w:r>
        <w:rPr>
          <w:noProof/>
        </w:rPr>
        <w:fldChar w:fldCharType="end"/>
      </w:r>
    </w:p>
    <w:p w14:paraId="35CB833E" w14:textId="039A1655" w:rsidR="00CE100C" w:rsidRDefault="00CE100C" w:rsidP="00A12D71">
      <w:pPr>
        <w:pStyle w:val="TOC2"/>
        <w:rPr>
          <w:rFonts w:eastAsiaTheme="minorEastAsia"/>
          <w:noProof/>
          <w:lang w:eastAsia="en-GB"/>
        </w:rPr>
      </w:pPr>
      <w:r w:rsidRPr="00F80395">
        <w:rPr>
          <w:noProof/>
        </w:rPr>
        <w:t>6.2 Declaration from Applicant</w:t>
      </w:r>
      <w:r>
        <w:rPr>
          <w:noProof/>
        </w:rPr>
        <w:tab/>
      </w:r>
      <w:r>
        <w:rPr>
          <w:noProof/>
        </w:rPr>
        <w:fldChar w:fldCharType="begin"/>
      </w:r>
      <w:r>
        <w:rPr>
          <w:noProof/>
        </w:rPr>
        <w:instrText xml:space="preserve"> PAGEREF _Toc106621787 \h </w:instrText>
      </w:r>
      <w:r>
        <w:rPr>
          <w:noProof/>
        </w:rPr>
      </w:r>
      <w:r>
        <w:rPr>
          <w:noProof/>
        </w:rPr>
        <w:fldChar w:fldCharType="separate"/>
      </w:r>
      <w:r w:rsidR="003A1B50">
        <w:rPr>
          <w:noProof/>
        </w:rPr>
        <w:t>30</w:t>
      </w:r>
      <w:r>
        <w:rPr>
          <w:noProof/>
        </w:rPr>
        <w:fldChar w:fldCharType="end"/>
      </w:r>
    </w:p>
    <w:p w14:paraId="5B76A256" w14:textId="397F32C0" w:rsidR="00CE100C" w:rsidRDefault="00CE100C" w:rsidP="00A12D71">
      <w:pPr>
        <w:pStyle w:val="TOC2"/>
        <w:rPr>
          <w:rFonts w:eastAsiaTheme="minorEastAsia"/>
          <w:noProof/>
          <w:lang w:eastAsia="en-GB"/>
        </w:rPr>
      </w:pPr>
      <w:r w:rsidRPr="00F80395">
        <w:rPr>
          <w:noProof/>
        </w:rPr>
        <w:t>6.3 Data Protection</w:t>
      </w:r>
      <w:r>
        <w:rPr>
          <w:noProof/>
        </w:rPr>
        <w:tab/>
      </w:r>
      <w:r>
        <w:rPr>
          <w:noProof/>
        </w:rPr>
        <w:fldChar w:fldCharType="begin"/>
      </w:r>
      <w:r>
        <w:rPr>
          <w:noProof/>
        </w:rPr>
        <w:instrText xml:space="preserve"> PAGEREF _Toc106621788 \h </w:instrText>
      </w:r>
      <w:r>
        <w:rPr>
          <w:noProof/>
        </w:rPr>
      </w:r>
      <w:r>
        <w:rPr>
          <w:noProof/>
        </w:rPr>
        <w:fldChar w:fldCharType="separate"/>
      </w:r>
      <w:r w:rsidR="003A1B50">
        <w:rPr>
          <w:noProof/>
        </w:rPr>
        <w:t>31</w:t>
      </w:r>
      <w:r>
        <w:rPr>
          <w:noProof/>
        </w:rPr>
        <w:fldChar w:fldCharType="end"/>
      </w:r>
    </w:p>
    <w:p w14:paraId="713E9BA6" w14:textId="7F9F0ECD" w:rsidR="00CE100C" w:rsidRDefault="00CE100C">
      <w:pPr>
        <w:pStyle w:val="TOC1"/>
        <w:tabs>
          <w:tab w:val="right" w:leader="dot" w:pos="9061"/>
        </w:tabs>
        <w:rPr>
          <w:rFonts w:eastAsiaTheme="minorEastAsia"/>
          <w:noProof/>
          <w:lang w:eastAsia="en-GB"/>
        </w:rPr>
      </w:pPr>
      <w:r w:rsidRPr="00F80395">
        <w:rPr>
          <w:noProof/>
        </w:rPr>
        <w:t>SECTION 7: SUBMITTING YOUR APPLICATION</w:t>
      </w:r>
      <w:r>
        <w:rPr>
          <w:noProof/>
        </w:rPr>
        <w:tab/>
      </w:r>
      <w:r>
        <w:rPr>
          <w:noProof/>
        </w:rPr>
        <w:fldChar w:fldCharType="begin"/>
      </w:r>
      <w:r>
        <w:rPr>
          <w:noProof/>
        </w:rPr>
        <w:instrText xml:space="preserve"> PAGEREF _Toc106621789 \h </w:instrText>
      </w:r>
      <w:r>
        <w:rPr>
          <w:noProof/>
        </w:rPr>
      </w:r>
      <w:r>
        <w:rPr>
          <w:noProof/>
        </w:rPr>
        <w:fldChar w:fldCharType="separate"/>
      </w:r>
      <w:r w:rsidR="003A1B50">
        <w:rPr>
          <w:noProof/>
        </w:rPr>
        <w:t>33</w:t>
      </w:r>
      <w:r>
        <w:rPr>
          <w:noProof/>
        </w:rPr>
        <w:fldChar w:fldCharType="end"/>
      </w:r>
    </w:p>
    <w:p w14:paraId="24C3184B" w14:textId="09E62A6A" w:rsidR="007C63B4" w:rsidRDefault="00F46258" w:rsidP="00F46258">
      <w:r>
        <w:fldChar w:fldCharType="end"/>
      </w:r>
    </w:p>
    <w:p w14:paraId="27CABE2A" w14:textId="040E0FE1" w:rsidR="00A1112F" w:rsidRPr="00A1112F" w:rsidRDefault="198AACAA" w:rsidP="2BF5E193">
      <w:pPr>
        <w:rPr>
          <w:rFonts w:ascii="Calibri" w:hAnsi="Calibri"/>
          <w:b/>
          <w:bCs/>
          <w:sz w:val="28"/>
          <w:szCs w:val="28"/>
        </w:rPr>
      </w:pPr>
      <w:r w:rsidRPr="2BF5E193">
        <w:rPr>
          <w:rFonts w:ascii="Calibri" w:hAnsi="Calibri"/>
          <w:b/>
          <w:bCs/>
          <w:sz w:val="28"/>
          <w:szCs w:val="28"/>
        </w:rPr>
        <w:t xml:space="preserve">THE DEADLINE FOR RECEIPT </w:t>
      </w:r>
      <w:r w:rsidR="6AE1D392" w:rsidRPr="2BF5E193">
        <w:rPr>
          <w:rFonts w:ascii="Calibri" w:hAnsi="Calibri"/>
          <w:b/>
          <w:bCs/>
          <w:sz w:val="28"/>
          <w:szCs w:val="28"/>
        </w:rPr>
        <w:t xml:space="preserve">OF APPLICATIONS UNDER WINDOW </w:t>
      </w:r>
      <w:r w:rsidR="003C7A4D" w:rsidRPr="005E4F5D">
        <w:rPr>
          <w:rFonts w:ascii="Calibri" w:hAnsi="Calibri"/>
          <w:b/>
          <w:bCs/>
          <w:sz w:val="28"/>
          <w:szCs w:val="28"/>
        </w:rPr>
        <w:t>3</w:t>
      </w:r>
      <w:r w:rsidR="471CDF9E" w:rsidRPr="005E4F5D">
        <w:rPr>
          <w:rFonts w:ascii="Calibri" w:hAnsi="Calibri"/>
          <w:b/>
          <w:sz w:val="28"/>
          <w:szCs w:val="28"/>
        </w:rPr>
        <w:t xml:space="preserve"> </w:t>
      </w:r>
      <w:r w:rsidRPr="005E4F5D">
        <w:rPr>
          <w:rFonts w:ascii="Calibri" w:hAnsi="Calibri"/>
          <w:b/>
          <w:sz w:val="28"/>
          <w:szCs w:val="28"/>
        </w:rPr>
        <w:t xml:space="preserve">IS </w:t>
      </w:r>
      <w:r w:rsidR="00782775">
        <w:rPr>
          <w:rFonts w:ascii="Calibri" w:hAnsi="Calibri"/>
          <w:b/>
          <w:sz w:val="28"/>
          <w:szCs w:val="28"/>
        </w:rPr>
        <w:t>28</w:t>
      </w:r>
      <w:r w:rsidR="000224A2" w:rsidRPr="002F78AB">
        <w:rPr>
          <w:rFonts w:ascii="Calibri" w:hAnsi="Calibri"/>
          <w:b/>
          <w:sz w:val="28"/>
          <w:szCs w:val="28"/>
        </w:rPr>
        <w:t xml:space="preserve"> </w:t>
      </w:r>
      <w:r w:rsidR="000224A2" w:rsidRPr="00782775">
        <w:rPr>
          <w:rFonts w:ascii="Calibri" w:hAnsi="Calibri"/>
          <w:b/>
          <w:sz w:val="28"/>
          <w:szCs w:val="28"/>
        </w:rPr>
        <w:t>M</w:t>
      </w:r>
      <w:r w:rsidR="00782775" w:rsidRPr="00782775">
        <w:rPr>
          <w:rFonts w:ascii="Calibri" w:hAnsi="Calibri"/>
          <w:b/>
          <w:sz w:val="28"/>
          <w:szCs w:val="28"/>
        </w:rPr>
        <w:t>ARCH</w:t>
      </w:r>
      <w:r w:rsidR="000224A2" w:rsidRPr="00782775">
        <w:rPr>
          <w:rFonts w:ascii="Calibri" w:hAnsi="Calibri"/>
          <w:b/>
          <w:sz w:val="28"/>
          <w:szCs w:val="28"/>
        </w:rPr>
        <w:t xml:space="preserve"> </w:t>
      </w:r>
      <w:r w:rsidRPr="005E4F5D">
        <w:rPr>
          <w:rFonts w:ascii="Calibri" w:hAnsi="Calibri"/>
          <w:b/>
          <w:sz w:val="28"/>
          <w:szCs w:val="28"/>
        </w:rPr>
        <w:t>202</w:t>
      </w:r>
      <w:r w:rsidR="007F61AD" w:rsidRPr="005E4F5D">
        <w:rPr>
          <w:rFonts w:ascii="Calibri" w:hAnsi="Calibri"/>
          <w:b/>
          <w:sz w:val="28"/>
          <w:szCs w:val="28"/>
        </w:rPr>
        <w:t>5</w:t>
      </w:r>
      <w:r w:rsidRPr="005E4F5D">
        <w:rPr>
          <w:rFonts w:ascii="Calibri" w:hAnsi="Calibri"/>
          <w:b/>
          <w:sz w:val="28"/>
          <w:szCs w:val="28"/>
        </w:rPr>
        <w:t>,</w:t>
      </w:r>
      <w:r w:rsidRPr="2BF5E193">
        <w:rPr>
          <w:rFonts w:ascii="Calibri" w:hAnsi="Calibri"/>
          <w:b/>
          <w:bCs/>
          <w:sz w:val="28"/>
          <w:szCs w:val="28"/>
        </w:rPr>
        <w:t xml:space="preserve"> 16</w:t>
      </w:r>
      <w:r w:rsidR="08EB8AAF" w:rsidRPr="2BF5E193">
        <w:rPr>
          <w:rFonts w:ascii="Calibri" w:hAnsi="Calibri"/>
          <w:b/>
          <w:bCs/>
          <w:sz w:val="28"/>
          <w:szCs w:val="28"/>
        </w:rPr>
        <w:t>:</w:t>
      </w:r>
      <w:r w:rsidRPr="2BF5E193">
        <w:rPr>
          <w:rFonts w:ascii="Calibri" w:hAnsi="Calibri"/>
          <w:b/>
          <w:bCs/>
          <w:sz w:val="28"/>
          <w:szCs w:val="28"/>
        </w:rPr>
        <w:t>00 hours</w:t>
      </w:r>
      <w:r w:rsidR="62C3F776" w:rsidRPr="2BF5E193">
        <w:rPr>
          <w:rFonts w:ascii="Calibri" w:hAnsi="Calibri"/>
          <w:b/>
          <w:bCs/>
          <w:sz w:val="28"/>
          <w:szCs w:val="28"/>
        </w:rPr>
        <w:t xml:space="preserve"> (BST)</w:t>
      </w:r>
      <w:r w:rsidRPr="2BF5E193">
        <w:rPr>
          <w:rFonts w:ascii="Calibri" w:hAnsi="Calibri"/>
          <w:b/>
          <w:bCs/>
          <w:sz w:val="28"/>
          <w:szCs w:val="28"/>
        </w:rPr>
        <w:t>.</w:t>
      </w:r>
    </w:p>
    <w:tbl>
      <w:tblPr>
        <w:tblStyle w:val="TableGrid"/>
        <w:tblW w:w="0" w:type="auto"/>
        <w:tblLayout w:type="fixed"/>
        <w:tblLook w:val="06A0" w:firstRow="1" w:lastRow="0" w:firstColumn="1" w:lastColumn="0" w:noHBand="1" w:noVBand="1"/>
      </w:tblPr>
      <w:tblGrid>
        <w:gridCol w:w="9060"/>
      </w:tblGrid>
      <w:tr w:rsidR="198AACAA" w:rsidRPr="007C63B4" w14:paraId="02A4FA20" w14:textId="77777777" w:rsidTr="0053223A">
        <w:trPr>
          <w:trHeight w:val="3266"/>
        </w:trPr>
        <w:tc>
          <w:tcPr>
            <w:tcW w:w="9060" w:type="dxa"/>
          </w:tcPr>
          <w:p w14:paraId="215ACD52" w14:textId="58035DF7" w:rsidR="198AACAA" w:rsidRPr="0053223A" w:rsidRDefault="198AACAA" w:rsidP="004D06B5">
            <w:pPr>
              <w:jc w:val="both"/>
              <w:rPr>
                <w:rFonts w:ascii="Calibri" w:hAnsi="Calibri"/>
                <w:sz w:val="24"/>
                <w:szCs w:val="24"/>
              </w:rPr>
            </w:pPr>
            <w:r w:rsidRPr="0053223A">
              <w:rPr>
                <w:rFonts w:ascii="Calibri" w:hAnsi="Calibri"/>
                <w:b/>
                <w:sz w:val="24"/>
                <w:szCs w:val="24"/>
              </w:rPr>
              <w:t xml:space="preserve">Please note: </w:t>
            </w:r>
            <w:r w:rsidRPr="0053223A">
              <w:rPr>
                <w:rFonts w:ascii="Calibri" w:hAnsi="Calibri"/>
                <w:sz w:val="24"/>
                <w:szCs w:val="24"/>
              </w:rPr>
              <w:t xml:space="preserve">For most questions there is a maximum word count. A shorter response may be adequate. </w:t>
            </w:r>
          </w:p>
          <w:p w14:paraId="7370F3DB" w14:textId="52EC9AEC" w:rsidR="00B94EEE" w:rsidRPr="0053223A" w:rsidRDefault="358FABDF" w:rsidP="3A8AD758">
            <w:pPr>
              <w:tabs>
                <w:tab w:val="left" w:pos="720"/>
              </w:tabs>
              <w:spacing w:before="240"/>
              <w:rPr>
                <w:rFonts w:ascii="Calibri" w:hAnsi="Calibri" w:cs="Arial"/>
                <w:color w:val="808080" w:themeColor="background1" w:themeShade="80"/>
                <w:sz w:val="24"/>
                <w:szCs w:val="24"/>
              </w:rPr>
            </w:pPr>
            <w:r w:rsidRPr="0053223A">
              <w:rPr>
                <w:rFonts w:ascii="Calibri" w:hAnsi="Calibri" w:cs="Arial"/>
                <w:sz w:val="24"/>
                <w:szCs w:val="24"/>
              </w:rPr>
              <w:t xml:space="preserve">Assessors are unable to read lengthy supporting documents in addition to this application form. </w:t>
            </w:r>
            <w:r w:rsidRPr="0053223A">
              <w:rPr>
                <w:rFonts w:ascii="Calibri" w:hAnsi="Calibri"/>
                <w:sz w:val="24"/>
                <w:szCs w:val="24"/>
              </w:rPr>
              <w:t>Each appendix that accompanies an application must be concise, with multiple pages compiled within a single pdf, and Applicants should make sure:</w:t>
            </w:r>
          </w:p>
          <w:p w14:paraId="78189D30" w14:textId="0EC43A01" w:rsidR="00B94EEE" w:rsidRPr="0053223A" w:rsidRDefault="00DD28DF" w:rsidP="00B94EEE">
            <w:pPr>
              <w:pStyle w:val="ListParagraph"/>
              <w:numPr>
                <w:ilvl w:val="0"/>
                <w:numId w:val="40"/>
              </w:numPr>
              <w:tabs>
                <w:tab w:val="left" w:pos="720"/>
              </w:tabs>
              <w:spacing w:before="240"/>
              <w:rPr>
                <w:rFonts w:ascii="Calibri" w:hAnsi="Calibri" w:cs="Arial"/>
                <w:color w:val="808080" w:themeColor="background1" w:themeShade="80"/>
                <w:sz w:val="24"/>
                <w:szCs w:val="24"/>
              </w:rPr>
            </w:pPr>
            <w:r w:rsidRPr="0053223A">
              <w:rPr>
                <w:rFonts w:ascii="Calibri" w:hAnsi="Calibri"/>
                <w:sz w:val="24"/>
                <w:szCs w:val="24"/>
              </w:rPr>
              <w:t xml:space="preserve">Any </w:t>
            </w:r>
            <w:r w:rsidR="64F2D84B" w:rsidRPr="0053223A">
              <w:rPr>
                <w:rFonts w:ascii="Calibri" w:hAnsi="Calibri"/>
                <w:sz w:val="24"/>
                <w:szCs w:val="24"/>
              </w:rPr>
              <w:t xml:space="preserve">pertinent information in </w:t>
            </w:r>
            <w:r w:rsidR="005344E2" w:rsidRPr="0053223A">
              <w:rPr>
                <w:rFonts w:ascii="Calibri" w:hAnsi="Calibri"/>
                <w:sz w:val="24"/>
                <w:szCs w:val="24"/>
              </w:rPr>
              <w:t>the</w:t>
            </w:r>
            <w:r w:rsidR="64F2D84B" w:rsidRPr="0053223A">
              <w:rPr>
                <w:rFonts w:ascii="Calibri" w:hAnsi="Calibri"/>
                <w:sz w:val="24"/>
                <w:szCs w:val="24"/>
              </w:rPr>
              <w:t xml:space="preserve"> appendix is </w:t>
            </w:r>
            <w:r w:rsidR="64F2D84B" w:rsidRPr="0053223A">
              <w:rPr>
                <w:rFonts w:ascii="Calibri" w:hAnsi="Calibri"/>
                <w:sz w:val="24"/>
                <w:szCs w:val="24"/>
                <w:u w:val="single"/>
              </w:rPr>
              <w:t>directly referenced</w:t>
            </w:r>
            <w:r w:rsidR="64F2D84B" w:rsidRPr="0053223A">
              <w:rPr>
                <w:rFonts w:ascii="Calibri" w:hAnsi="Calibri"/>
                <w:sz w:val="24"/>
                <w:szCs w:val="24"/>
              </w:rPr>
              <w:t xml:space="preserve"> within a </w:t>
            </w:r>
            <w:r w:rsidRPr="0053223A">
              <w:rPr>
                <w:rFonts w:ascii="Calibri" w:hAnsi="Calibri"/>
                <w:sz w:val="24"/>
                <w:szCs w:val="24"/>
              </w:rPr>
              <w:t xml:space="preserve">question’s </w:t>
            </w:r>
            <w:r w:rsidR="005344E2" w:rsidRPr="0053223A">
              <w:rPr>
                <w:rFonts w:ascii="Calibri" w:hAnsi="Calibri"/>
                <w:sz w:val="24"/>
                <w:szCs w:val="24"/>
              </w:rPr>
              <w:t>response in the</w:t>
            </w:r>
            <w:r w:rsidR="64F2D84B" w:rsidRPr="0053223A">
              <w:rPr>
                <w:rFonts w:ascii="Calibri" w:hAnsi="Calibri"/>
                <w:sz w:val="24"/>
                <w:szCs w:val="24"/>
              </w:rPr>
              <w:t xml:space="preserve"> application form. </w:t>
            </w:r>
          </w:p>
          <w:p w14:paraId="15CFB8B8" w14:textId="1B671E32" w:rsidR="005344E2" w:rsidRPr="0053223A" w:rsidRDefault="00DD28DF" w:rsidP="005344E2">
            <w:pPr>
              <w:pStyle w:val="ListParagraph"/>
              <w:numPr>
                <w:ilvl w:val="0"/>
                <w:numId w:val="40"/>
              </w:numPr>
              <w:tabs>
                <w:tab w:val="left" w:pos="720"/>
              </w:tabs>
              <w:spacing w:before="240"/>
              <w:rPr>
                <w:rFonts w:ascii="Calibri" w:hAnsi="Calibri" w:cs="Arial"/>
                <w:color w:val="808080" w:themeColor="background1" w:themeShade="80"/>
                <w:sz w:val="24"/>
                <w:szCs w:val="24"/>
              </w:rPr>
            </w:pPr>
            <w:r w:rsidRPr="0053223A">
              <w:rPr>
                <w:rFonts w:ascii="Calibri" w:hAnsi="Calibri"/>
                <w:sz w:val="24"/>
                <w:szCs w:val="24"/>
              </w:rPr>
              <w:t xml:space="preserve">The corresponding evidence within </w:t>
            </w:r>
            <w:r w:rsidR="005344E2" w:rsidRPr="0053223A">
              <w:rPr>
                <w:rFonts w:ascii="Calibri" w:hAnsi="Calibri"/>
                <w:sz w:val="24"/>
                <w:szCs w:val="24"/>
              </w:rPr>
              <w:t>the appendix should</w:t>
            </w:r>
            <w:r w:rsidRPr="0053223A">
              <w:rPr>
                <w:rFonts w:ascii="Calibri" w:hAnsi="Calibri"/>
                <w:sz w:val="24"/>
                <w:szCs w:val="24"/>
              </w:rPr>
              <w:t xml:space="preserve"> also </w:t>
            </w:r>
            <w:r w:rsidR="005344E2" w:rsidRPr="0053223A">
              <w:rPr>
                <w:rFonts w:ascii="Calibri" w:hAnsi="Calibri"/>
                <w:sz w:val="24"/>
                <w:szCs w:val="24"/>
              </w:rPr>
              <w:t xml:space="preserve">be </w:t>
            </w:r>
            <w:r w:rsidRPr="0053223A">
              <w:rPr>
                <w:rFonts w:ascii="Calibri" w:hAnsi="Calibri"/>
                <w:sz w:val="24"/>
                <w:szCs w:val="24"/>
              </w:rPr>
              <w:t xml:space="preserve">labelled clearly </w:t>
            </w:r>
            <w:r w:rsidR="007E2831" w:rsidRPr="0053223A">
              <w:rPr>
                <w:rFonts w:ascii="Calibri" w:hAnsi="Calibri"/>
                <w:sz w:val="24"/>
                <w:szCs w:val="24"/>
              </w:rPr>
              <w:t>with the corresponding question number</w:t>
            </w:r>
            <w:r w:rsidRPr="0053223A">
              <w:rPr>
                <w:rFonts w:ascii="Calibri" w:hAnsi="Calibri"/>
                <w:sz w:val="24"/>
                <w:szCs w:val="24"/>
              </w:rPr>
              <w:t xml:space="preserve"> wherever possible</w:t>
            </w:r>
            <w:r w:rsidR="007E2831" w:rsidRPr="0053223A">
              <w:rPr>
                <w:rFonts w:ascii="Calibri" w:hAnsi="Calibri"/>
                <w:sz w:val="24"/>
                <w:szCs w:val="24"/>
              </w:rPr>
              <w:t>.</w:t>
            </w:r>
          </w:p>
        </w:tc>
      </w:tr>
    </w:tbl>
    <w:p w14:paraId="73BCD24F" w14:textId="0DEF10DE" w:rsidR="00F87BC4" w:rsidRPr="00F46258" w:rsidRDefault="00F87BC4" w:rsidP="002B2B15">
      <w:pPr>
        <w:jc w:val="center"/>
        <w:rPr>
          <w:rFonts w:ascii="Calibri" w:hAnsi="Calibri"/>
          <w:sz w:val="20"/>
          <w:szCs w:val="20"/>
        </w:rPr>
        <w:sectPr w:rsidR="00F87BC4" w:rsidRPr="00F46258" w:rsidSect="0069412E">
          <w:headerReference w:type="even" r:id="rId12"/>
          <w:headerReference w:type="default" r:id="rId13"/>
          <w:footerReference w:type="even" r:id="rId14"/>
          <w:footerReference w:type="default" r:id="rId15"/>
          <w:headerReference w:type="first" r:id="rId16"/>
          <w:footerReference w:type="first" r:id="rId17"/>
          <w:pgSz w:w="11907" w:h="16840" w:code="9"/>
          <w:pgMar w:top="1701" w:right="1418" w:bottom="993" w:left="1418" w:header="397" w:footer="429" w:gutter="0"/>
          <w:cols w:space="720"/>
          <w:titlePg/>
          <w:docGrid w:linePitch="299"/>
        </w:sectPr>
      </w:pPr>
    </w:p>
    <w:p w14:paraId="16F54826" w14:textId="57634E61" w:rsidR="009D21FF" w:rsidRPr="001A064F" w:rsidRDefault="00B76996" w:rsidP="00E90EE0">
      <w:pPr>
        <w:pStyle w:val="Heading1"/>
        <w:jc w:val="center"/>
        <w:rPr>
          <w:color w:val="auto"/>
        </w:rPr>
      </w:pPr>
      <w:bookmarkStart w:id="8" w:name="_Toc66976031"/>
      <w:bookmarkStart w:id="9" w:name="_Toc66976066"/>
      <w:bookmarkStart w:id="10" w:name="_Toc66976117"/>
      <w:bookmarkStart w:id="11" w:name="_Toc106621779"/>
      <w:bookmarkStart w:id="12" w:name="_Toc395791803"/>
      <w:bookmarkStart w:id="13" w:name="_Toc395791910"/>
      <w:bookmarkStart w:id="14" w:name="_Toc395791949"/>
      <w:bookmarkStart w:id="15" w:name="_Toc395791967"/>
      <w:bookmarkStart w:id="16" w:name="_Toc395792031"/>
      <w:bookmarkStart w:id="17" w:name="_Toc395792261"/>
      <w:bookmarkStart w:id="18" w:name="_Toc395792317"/>
      <w:bookmarkStart w:id="19" w:name="_Toc395792343"/>
      <w:bookmarkStart w:id="20" w:name="_Toc395815752"/>
      <w:bookmarkStart w:id="21" w:name="_Toc395815782"/>
      <w:bookmarkStart w:id="22" w:name="_Toc404778301"/>
      <w:bookmarkStart w:id="23" w:name="_Toc405382174"/>
      <w:bookmarkStart w:id="24" w:name="_Toc405382240"/>
      <w:bookmarkStart w:id="25" w:name="_Toc408398527"/>
      <w:bookmarkStart w:id="26" w:name="_Toc408398552"/>
      <w:bookmarkStart w:id="27" w:name="_Toc408496097"/>
      <w:bookmarkStart w:id="28" w:name="_Ref487545562"/>
      <w:bookmarkStart w:id="29" w:name="_Ref487545586"/>
      <w:bookmarkStart w:id="30" w:name="_Toc526252453"/>
      <w:r w:rsidRPr="00D82BF2">
        <w:rPr>
          <w:color w:val="auto"/>
        </w:rPr>
        <w:lastRenderedPageBreak/>
        <w:t>APPLICATION CHECKLIST</w:t>
      </w:r>
      <w:bookmarkEnd w:id="8"/>
      <w:bookmarkEnd w:id="9"/>
      <w:bookmarkEnd w:id="10"/>
      <w:bookmarkEnd w:id="11"/>
    </w:p>
    <w:tbl>
      <w:tblPr>
        <w:tblW w:w="5397" w:type="pct"/>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700"/>
        <w:gridCol w:w="11907"/>
        <w:gridCol w:w="1651"/>
      </w:tblGrid>
      <w:tr w:rsidR="002B2B15" w:rsidRPr="006F66B1" w14:paraId="1B293B33" w14:textId="77777777" w:rsidTr="08A6A921">
        <w:tc>
          <w:tcPr>
            <w:tcW w:w="557" w:type="pct"/>
            <w:tcBorders>
              <w:top w:val="single" w:sz="4" w:space="0" w:color="auto"/>
              <w:left w:val="single" w:sz="4" w:space="0" w:color="auto"/>
              <w:bottom w:val="single" w:sz="6" w:space="0" w:color="auto"/>
              <w:right w:val="single" w:sz="4" w:space="0" w:color="auto"/>
            </w:tcBorders>
            <w:shd w:val="clear" w:color="auto" w:fill="0070C0"/>
          </w:tcPr>
          <w:p w14:paraId="7C2E3D24" w14:textId="50CFD311" w:rsidR="002B2B15" w:rsidRPr="006F66B1" w:rsidRDefault="00F87BC4" w:rsidP="006F66B1">
            <w:pPr>
              <w:keepNext/>
              <w:keepLines/>
              <w:spacing w:after="0" w:line="240" w:lineRule="auto"/>
              <w:outlineLvl w:val="2"/>
              <w:rPr>
                <w:rFonts w:eastAsiaTheme="majorEastAsia" w:cstheme="majorBidi"/>
                <w:b/>
                <w:bCs/>
                <w:color w:val="FFFFFF" w:themeColor="background1"/>
                <w:sz w:val="24"/>
                <w:szCs w:val="24"/>
              </w:rPr>
            </w:pPr>
            <w:bookmarkStart w:id="31" w:name="_Toc66976032"/>
            <w:bookmarkStart w:id="32" w:name="_Hlk66971021"/>
            <w:r w:rsidRPr="006F66B1">
              <w:rPr>
                <w:rFonts w:eastAsiaTheme="majorEastAsia" w:cstheme="majorBidi"/>
                <w:b/>
                <w:bCs/>
                <w:color w:val="FFFFFF" w:themeColor="background1"/>
                <w:sz w:val="24"/>
                <w:szCs w:val="24"/>
              </w:rPr>
              <w:t>Appendix Ref.</w:t>
            </w:r>
            <w:bookmarkEnd w:id="31"/>
          </w:p>
        </w:tc>
        <w:tc>
          <w:tcPr>
            <w:tcW w:w="4443" w:type="pct"/>
            <w:gridSpan w:val="2"/>
            <w:tcBorders>
              <w:top w:val="single" w:sz="4" w:space="0" w:color="auto"/>
              <w:left w:val="single" w:sz="4" w:space="0" w:color="auto"/>
              <w:bottom w:val="single" w:sz="6" w:space="0" w:color="auto"/>
              <w:right w:val="single" w:sz="4" w:space="0" w:color="auto"/>
            </w:tcBorders>
            <w:shd w:val="clear" w:color="auto" w:fill="0070C0"/>
          </w:tcPr>
          <w:p w14:paraId="06DB03B0" w14:textId="6A528E69" w:rsidR="002B2B15" w:rsidRPr="006F66B1" w:rsidRDefault="002B2B15" w:rsidP="006F66B1">
            <w:pPr>
              <w:keepNext/>
              <w:keepLines/>
              <w:spacing w:after="0" w:line="240" w:lineRule="auto"/>
              <w:outlineLvl w:val="2"/>
              <w:rPr>
                <w:rFonts w:eastAsiaTheme="majorEastAsia" w:cstheme="majorBidi"/>
                <w:b/>
                <w:bCs/>
                <w:color w:val="FFFFFF" w:themeColor="background1"/>
                <w:sz w:val="24"/>
                <w:szCs w:val="24"/>
              </w:rPr>
            </w:pPr>
            <w:bookmarkStart w:id="33" w:name="_Toc66976033"/>
            <w:r w:rsidRPr="006F66B1">
              <w:rPr>
                <w:rFonts w:eastAsiaTheme="majorEastAsia" w:cstheme="majorBidi"/>
                <w:b/>
                <w:bCs/>
                <w:color w:val="FFFFFF" w:themeColor="background1"/>
                <w:sz w:val="24"/>
                <w:szCs w:val="24"/>
              </w:rPr>
              <w:t>Please check and confirm before submission</w:t>
            </w:r>
            <w:bookmarkEnd w:id="33"/>
          </w:p>
        </w:tc>
      </w:tr>
      <w:tr w:rsidR="00F87BC4" w:rsidRPr="00E330F7" w14:paraId="6DA9A653" w14:textId="77777777" w:rsidTr="08A6A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547"/>
        </w:trPr>
        <w:tc>
          <w:tcPr>
            <w:tcW w:w="557" w:type="pct"/>
            <w:tcBorders>
              <w:top w:val="single" w:sz="4" w:space="0" w:color="auto"/>
              <w:left w:val="single" w:sz="4" w:space="0" w:color="auto"/>
              <w:bottom w:val="single" w:sz="4" w:space="0" w:color="auto"/>
              <w:right w:val="single" w:sz="4" w:space="0" w:color="auto"/>
            </w:tcBorders>
            <w:vAlign w:val="center"/>
          </w:tcPr>
          <w:p w14:paraId="5FB232A7" w14:textId="0F59D8DD" w:rsidR="00F87BC4" w:rsidRPr="00DA035C" w:rsidRDefault="00F87BC4" w:rsidP="006F66B1">
            <w:pPr>
              <w:spacing w:after="0" w:line="240" w:lineRule="auto"/>
              <w:ind w:right="26"/>
              <w:rPr>
                <w:rFonts w:ascii="Calibri" w:hAnsi="Calibri"/>
                <w:b/>
                <w:bCs/>
                <w:sz w:val="28"/>
                <w:szCs w:val="28"/>
              </w:rPr>
            </w:pPr>
            <w:r w:rsidRPr="00DA035C">
              <w:rPr>
                <w:rFonts w:ascii="Calibri" w:hAnsi="Calibri"/>
                <w:b/>
                <w:bCs/>
                <w:sz w:val="28"/>
                <w:szCs w:val="28"/>
              </w:rPr>
              <w:t>Appendix A</w:t>
            </w:r>
          </w:p>
        </w:tc>
        <w:tc>
          <w:tcPr>
            <w:tcW w:w="3902" w:type="pct"/>
            <w:tcBorders>
              <w:top w:val="single" w:sz="4" w:space="0" w:color="auto"/>
              <w:left w:val="single" w:sz="4" w:space="0" w:color="auto"/>
              <w:bottom w:val="single" w:sz="4" w:space="0" w:color="auto"/>
              <w:right w:val="single" w:sz="4" w:space="0" w:color="auto"/>
            </w:tcBorders>
            <w:vAlign w:val="center"/>
          </w:tcPr>
          <w:p w14:paraId="524E15E5" w14:textId="0F1729BF" w:rsidR="00F87BC4" w:rsidRPr="000D2682" w:rsidRDefault="00F87BC4" w:rsidP="006F66B1">
            <w:pPr>
              <w:spacing w:after="0" w:line="240" w:lineRule="auto"/>
              <w:ind w:right="26"/>
              <w:rPr>
                <w:rFonts w:ascii="Calibri" w:hAnsi="Calibri"/>
              </w:rPr>
            </w:pPr>
            <w:r w:rsidRPr="00F87BC4">
              <w:rPr>
                <w:rFonts w:ascii="Calibri" w:hAnsi="Calibri"/>
              </w:rPr>
              <w:t>Letters from all proposed partners confirming that they have agreed to be part of the consortium/alliance/partnership that will implement this project (to be completed by the applicant).</w:t>
            </w:r>
          </w:p>
        </w:tc>
        <w:tc>
          <w:tcPr>
            <w:tcW w:w="541" w:type="pct"/>
            <w:tcBorders>
              <w:top w:val="single" w:sz="4" w:space="0" w:color="auto"/>
              <w:left w:val="single" w:sz="4" w:space="0" w:color="auto"/>
              <w:bottom w:val="single" w:sz="4" w:space="0" w:color="auto"/>
              <w:right w:val="single" w:sz="4" w:space="0" w:color="auto"/>
            </w:tcBorders>
            <w:vAlign w:val="center"/>
          </w:tcPr>
          <w:p w14:paraId="02BC001D" w14:textId="77777777" w:rsidR="00F87BC4" w:rsidRPr="00E330F7" w:rsidRDefault="00F87BC4" w:rsidP="006F66B1">
            <w:pPr>
              <w:tabs>
                <w:tab w:val="left" w:pos="5704"/>
              </w:tabs>
              <w:spacing w:after="0" w:line="240" w:lineRule="auto"/>
              <w:jc w:val="center"/>
              <w:rPr>
                <w:rFonts w:ascii="Calibri" w:hAnsi="Calibri"/>
              </w:rPr>
            </w:pPr>
            <w:r w:rsidRPr="00E330F7">
              <w:rPr>
                <w:rFonts w:ascii="Calibri" w:hAnsi="Calibri"/>
              </w:rPr>
              <w:t>Yes</w:t>
            </w:r>
            <w:r>
              <w:rPr>
                <w:rFonts w:ascii="Calibri" w:hAnsi="Calibri"/>
              </w:rPr>
              <w:t xml:space="preserve"> </w:t>
            </w:r>
            <w:r w:rsidRPr="00E330F7">
              <w:rPr>
                <w:rFonts w:ascii="Calibri" w:hAnsi="Calibri"/>
              </w:rPr>
              <w:fldChar w:fldCharType="begin">
                <w:ffData>
                  <w:name w:val="Check40"/>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p w14:paraId="18AADB3E" w14:textId="015CF816" w:rsidR="00F87BC4" w:rsidRPr="00E330F7" w:rsidRDefault="00F87BC4" w:rsidP="006F66B1">
            <w:pPr>
              <w:tabs>
                <w:tab w:val="left" w:pos="5704"/>
              </w:tabs>
              <w:spacing w:after="0" w:line="240" w:lineRule="auto"/>
              <w:jc w:val="center"/>
              <w:rPr>
                <w:rFonts w:ascii="Calibri" w:hAnsi="Calibri"/>
              </w:rPr>
            </w:pPr>
            <w:r w:rsidRPr="00E330F7">
              <w:rPr>
                <w:rFonts w:ascii="Calibri" w:hAnsi="Calibri"/>
              </w:rPr>
              <w:t xml:space="preserve">No </w:t>
            </w:r>
            <w:r>
              <w:rPr>
                <w:rFonts w:ascii="Calibri" w:hAnsi="Calibri"/>
              </w:rPr>
              <w:t xml:space="preserve"> </w:t>
            </w:r>
            <w:r w:rsidRPr="00E330F7">
              <w:rPr>
                <w:rFonts w:ascii="Calibri" w:hAnsi="Calibri"/>
              </w:rPr>
              <w:fldChar w:fldCharType="begin">
                <w:ffData>
                  <w:name w:val="Check41"/>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tc>
      </w:tr>
      <w:tr w:rsidR="00F87BC4" w:rsidRPr="00E330F7" w14:paraId="20E885AF" w14:textId="77777777" w:rsidTr="08A6A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881"/>
        </w:trPr>
        <w:tc>
          <w:tcPr>
            <w:tcW w:w="557" w:type="pct"/>
            <w:tcBorders>
              <w:top w:val="single" w:sz="4" w:space="0" w:color="auto"/>
              <w:left w:val="single" w:sz="4" w:space="0" w:color="auto"/>
              <w:bottom w:val="single" w:sz="4" w:space="0" w:color="auto"/>
              <w:right w:val="single" w:sz="4" w:space="0" w:color="auto"/>
            </w:tcBorders>
            <w:vAlign w:val="center"/>
          </w:tcPr>
          <w:p w14:paraId="73E69107" w14:textId="71757371" w:rsidR="00F87BC4" w:rsidRPr="00DA035C" w:rsidRDefault="00F87BC4" w:rsidP="006F66B1">
            <w:pPr>
              <w:spacing w:after="0" w:line="240" w:lineRule="auto"/>
              <w:ind w:right="26"/>
              <w:rPr>
                <w:rFonts w:ascii="Calibri" w:hAnsi="Calibri"/>
                <w:b/>
                <w:bCs/>
                <w:sz w:val="28"/>
                <w:szCs w:val="28"/>
              </w:rPr>
            </w:pPr>
            <w:r w:rsidRPr="00DA035C">
              <w:rPr>
                <w:rFonts w:ascii="Calibri" w:hAnsi="Calibri"/>
                <w:b/>
                <w:bCs/>
                <w:sz w:val="28"/>
                <w:szCs w:val="28"/>
              </w:rPr>
              <w:t>Appendix B</w:t>
            </w:r>
          </w:p>
        </w:tc>
        <w:tc>
          <w:tcPr>
            <w:tcW w:w="3902" w:type="pct"/>
            <w:tcBorders>
              <w:top w:val="single" w:sz="4" w:space="0" w:color="auto"/>
              <w:left w:val="single" w:sz="4" w:space="0" w:color="auto"/>
              <w:bottom w:val="single" w:sz="4" w:space="0" w:color="auto"/>
              <w:right w:val="single" w:sz="4" w:space="0" w:color="auto"/>
            </w:tcBorders>
            <w:vAlign w:val="center"/>
          </w:tcPr>
          <w:p w14:paraId="732915B5" w14:textId="37DAD7A2" w:rsidR="00F87BC4" w:rsidRDefault="00F87BC4" w:rsidP="006F66B1">
            <w:pPr>
              <w:spacing w:after="0" w:line="240" w:lineRule="auto"/>
              <w:ind w:right="26"/>
              <w:rPr>
                <w:rFonts w:ascii="Calibri" w:hAnsi="Calibri"/>
              </w:rPr>
            </w:pPr>
            <w:r w:rsidRPr="00F87BC4">
              <w:rPr>
                <w:rFonts w:ascii="Calibri" w:hAnsi="Calibri"/>
              </w:rPr>
              <w:t>Evidence to support the choice of technology (to be completed by the applicant) including:</w:t>
            </w:r>
          </w:p>
          <w:p w14:paraId="5732B369" w14:textId="17D8629A" w:rsidR="00F87BC4" w:rsidRDefault="00F87BC4" w:rsidP="006F66B1">
            <w:pPr>
              <w:pStyle w:val="ListParagraph"/>
              <w:numPr>
                <w:ilvl w:val="0"/>
                <w:numId w:val="36"/>
              </w:numPr>
              <w:spacing w:after="0" w:line="240" w:lineRule="auto"/>
              <w:ind w:right="26"/>
              <w:rPr>
                <w:rFonts w:ascii="Calibri" w:hAnsi="Calibri"/>
              </w:rPr>
            </w:pPr>
            <w:r w:rsidRPr="08A6A921">
              <w:rPr>
                <w:rFonts w:ascii="Calibri" w:hAnsi="Calibri"/>
              </w:rPr>
              <w:t>Detailed technical specifications and project schematics for the proposed plant.</w:t>
            </w:r>
          </w:p>
          <w:p w14:paraId="418D2A5E" w14:textId="77777777" w:rsidR="00B65130" w:rsidRPr="00D82BF2" w:rsidRDefault="00B65130" w:rsidP="2BF5E193">
            <w:pPr>
              <w:pStyle w:val="ListParagraph"/>
              <w:numPr>
                <w:ilvl w:val="0"/>
                <w:numId w:val="36"/>
              </w:numPr>
              <w:rPr>
                <w:rFonts w:ascii="Calibri" w:hAnsi="Calibri"/>
              </w:rPr>
            </w:pPr>
            <w:r w:rsidRPr="008D2013">
              <w:rPr>
                <w:rFonts w:ascii="Calibri" w:hAnsi="Calibri"/>
              </w:rPr>
              <w:t>Identified (potential) suppliers for each key technology component.</w:t>
            </w:r>
          </w:p>
          <w:p w14:paraId="6F56A74F" w14:textId="211EF98C" w:rsidR="00F87BC4" w:rsidRPr="00F87BC4" w:rsidRDefault="00F87BC4" w:rsidP="08A6A921">
            <w:pPr>
              <w:pStyle w:val="ListParagraph"/>
              <w:numPr>
                <w:ilvl w:val="0"/>
                <w:numId w:val="36"/>
              </w:numPr>
              <w:spacing w:after="0" w:line="240" w:lineRule="auto"/>
              <w:ind w:right="26"/>
              <w:rPr>
                <w:rFonts w:ascii="Calibri" w:hAnsi="Calibri"/>
              </w:rPr>
            </w:pPr>
            <w:r w:rsidRPr="08A6A921">
              <w:rPr>
                <w:rFonts w:ascii="Calibri" w:hAnsi="Calibri"/>
              </w:rPr>
              <w:t xml:space="preserve">Further evidence of </w:t>
            </w:r>
            <w:r w:rsidR="00BE0A56" w:rsidRPr="008D2013">
              <w:rPr>
                <w:rFonts w:ascii="Calibri" w:hAnsi="Calibri"/>
              </w:rPr>
              <w:t>lab testing/</w:t>
            </w:r>
            <w:r w:rsidRPr="08A6A921">
              <w:rPr>
                <w:rFonts w:ascii="Calibri" w:hAnsi="Calibri"/>
              </w:rPr>
              <w:t>pilots/previous plants.</w:t>
            </w:r>
          </w:p>
        </w:tc>
        <w:tc>
          <w:tcPr>
            <w:tcW w:w="541" w:type="pct"/>
            <w:tcBorders>
              <w:top w:val="single" w:sz="4" w:space="0" w:color="auto"/>
              <w:left w:val="single" w:sz="4" w:space="0" w:color="auto"/>
              <w:bottom w:val="single" w:sz="4" w:space="0" w:color="auto"/>
              <w:right w:val="single" w:sz="4" w:space="0" w:color="auto"/>
            </w:tcBorders>
            <w:vAlign w:val="center"/>
          </w:tcPr>
          <w:p w14:paraId="37A7AEC8" w14:textId="77777777" w:rsidR="00F87BC4" w:rsidRPr="00E330F7" w:rsidRDefault="00F87BC4" w:rsidP="006F66B1">
            <w:pPr>
              <w:tabs>
                <w:tab w:val="left" w:pos="5704"/>
              </w:tabs>
              <w:spacing w:after="0" w:line="240" w:lineRule="auto"/>
              <w:jc w:val="center"/>
              <w:rPr>
                <w:rFonts w:ascii="Calibri" w:hAnsi="Calibri"/>
              </w:rPr>
            </w:pPr>
            <w:r w:rsidRPr="00E330F7">
              <w:rPr>
                <w:rFonts w:ascii="Calibri" w:hAnsi="Calibri"/>
              </w:rPr>
              <w:t>Yes</w:t>
            </w:r>
            <w:r>
              <w:rPr>
                <w:rFonts w:ascii="Calibri" w:hAnsi="Calibri"/>
              </w:rPr>
              <w:t xml:space="preserve"> </w:t>
            </w:r>
            <w:r w:rsidRPr="00E330F7">
              <w:rPr>
                <w:rFonts w:ascii="Calibri" w:hAnsi="Calibri"/>
              </w:rPr>
              <w:fldChar w:fldCharType="begin">
                <w:ffData>
                  <w:name w:val="Check40"/>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p w14:paraId="6A5D85F2" w14:textId="36E8F637" w:rsidR="00F87BC4" w:rsidRPr="00E330F7" w:rsidRDefault="00F87BC4" w:rsidP="006F66B1">
            <w:pPr>
              <w:tabs>
                <w:tab w:val="left" w:pos="5704"/>
              </w:tabs>
              <w:spacing w:after="0" w:line="240" w:lineRule="auto"/>
              <w:jc w:val="center"/>
              <w:rPr>
                <w:rFonts w:ascii="Calibri" w:hAnsi="Calibri"/>
              </w:rPr>
            </w:pPr>
            <w:r w:rsidRPr="00E330F7">
              <w:rPr>
                <w:rFonts w:ascii="Calibri" w:hAnsi="Calibri"/>
              </w:rPr>
              <w:t xml:space="preserve">No </w:t>
            </w:r>
            <w:r>
              <w:rPr>
                <w:rFonts w:ascii="Calibri" w:hAnsi="Calibri"/>
              </w:rPr>
              <w:t xml:space="preserve"> </w:t>
            </w:r>
            <w:r w:rsidRPr="00E330F7">
              <w:rPr>
                <w:rFonts w:ascii="Calibri" w:hAnsi="Calibri"/>
              </w:rPr>
              <w:fldChar w:fldCharType="begin">
                <w:ffData>
                  <w:name w:val="Check41"/>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tc>
      </w:tr>
      <w:tr w:rsidR="00F87BC4" w:rsidRPr="00E330F7" w14:paraId="1ADB3071" w14:textId="77777777" w:rsidTr="08A6A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656"/>
        </w:trPr>
        <w:tc>
          <w:tcPr>
            <w:tcW w:w="557" w:type="pct"/>
            <w:tcBorders>
              <w:top w:val="single" w:sz="4" w:space="0" w:color="auto"/>
              <w:left w:val="single" w:sz="4" w:space="0" w:color="auto"/>
              <w:bottom w:val="single" w:sz="4" w:space="0" w:color="auto"/>
              <w:right w:val="single" w:sz="4" w:space="0" w:color="auto"/>
            </w:tcBorders>
            <w:vAlign w:val="center"/>
          </w:tcPr>
          <w:p w14:paraId="57336B4D" w14:textId="7D60DB03" w:rsidR="00F87BC4" w:rsidRPr="00DA035C" w:rsidRDefault="00F87BC4" w:rsidP="006F66B1">
            <w:pPr>
              <w:spacing w:after="0" w:line="240" w:lineRule="auto"/>
              <w:ind w:right="26"/>
              <w:rPr>
                <w:rFonts w:ascii="Calibri" w:hAnsi="Calibri"/>
                <w:b/>
                <w:bCs/>
                <w:sz w:val="28"/>
                <w:szCs w:val="28"/>
              </w:rPr>
            </w:pPr>
            <w:r w:rsidRPr="00DA035C">
              <w:rPr>
                <w:rFonts w:ascii="Calibri" w:hAnsi="Calibri"/>
                <w:b/>
                <w:bCs/>
                <w:sz w:val="28"/>
                <w:szCs w:val="28"/>
              </w:rPr>
              <w:t>Appendix C</w:t>
            </w:r>
          </w:p>
        </w:tc>
        <w:tc>
          <w:tcPr>
            <w:tcW w:w="3902" w:type="pct"/>
            <w:tcBorders>
              <w:top w:val="single" w:sz="4" w:space="0" w:color="auto"/>
              <w:left w:val="single" w:sz="4" w:space="0" w:color="auto"/>
              <w:bottom w:val="single" w:sz="4" w:space="0" w:color="auto"/>
              <w:right w:val="single" w:sz="4" w:space="0" w:color="auto"/>
            </w:tcBorders>
            <w:vAlign w:val="center"/>
          </w:tcPr>
          <w:p w14:paraId="6AA84402" w14:textId="4D2E7B47" w:rsidR="00F87BC4" w:rsidRPr="000D2682" w:rsidRDefault="00F87BC4" w:rsidP="006F66B1">
            <w:pPr>
              <w:spacing w:after="0" w:line="240" w:lineRule="auto"/>
              <w:ind w:right="26"/>
              <w:rPr>
                <w:rFonts w:ascii="Calibri" w:hAnsi="Calibri"/>
              </w:rPr>
            </w:pPr>
            <w:r w:rsidRPr="00F87BC4">
              <w:rPr>
                <w:rFonts w:ascii="Calibri" w:hAnsi="Calibri"/>
              </w:rPr>
              <w:t>A summary of the overall work plan including governance plan of any consortium (to be completed by the applicant)</w:t>
            </w:r>
            <w:r>
              <w:rPr>
                <w:rFonts w:ascii="Calibri" w:hAnsi="Calibri"/>
              </w:rPr>
              <w:t>.</w:t>
            </w:r>
          </w:p>
        </w:tc>
        <w:tc>
          <w:tcPr>
            <w:tcW w:w="541" w:type="pct"/>
            <w:tcBorders>
              <w:top w:val="single" w:sz="4" w:space="0" w:color="auto"/>
              <w:left w:val="single" w:sz="4" w:space="0" w:color="auto"/>
              <w:bottom w:val="single" w:sz="4" w:space="0" w:color="auto"/>
              <w:right w:val="single" w:sz="4" w:space="0" w:color="auto"/>
            </w:tcBorders>
            <w:vAlign w:val="center"/>
          </w:tcPr>
          <w:p w14:paraId="59305168" w14:textId="77777777" w:rsidR="00F87BC4" w:rsidRPr="00E330F7" w:rsidRDefault="00F87BC4" w:rsidP="006F66B1">
            <w:pPr>
              <w:tabs>
                <w:tab w:val="left" w:pos="5704"/>
              </w:tabs>
              <w:spacing w:after="0" w:line="240" w:lineRule="auto"/>
              <w:jc w:val="center"/>
              <w:rPr>
                <w:rFonts w:ascii="Calibri" w:hAnsi="Calibri"/>
              </w:rPr>
            </w:pPr>
            <w:r w:rsidRPr="00E330F7">
              <w:rPr>
                <w:rFonts w:ascii="Calibri" w:hAnsi="Calibri"/>
              </w:rPr>
              <w:t>Yes</w:t>
            </w:r>
            <w:r>
              <w:rPr>
                <w:rFonts w:ascii="Calibri" w:hAnsi="Calibri"/>
              </w:rPr>
              <w:t xml:space="preserve"> </w:t>
            </w:r>
            <w:r w:rsidRPr="00E330F7">
              <w:rPr>
                <w:rFonts w:ascii="Calibri" w:hAnsi="Calibri"/>
              </w:rPr>
              <w:fldChar w:fldCharType="begin">
                <w:ffData>
                  <w:name w:val="Check40"/>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p w14:paraId="5445F52A" w14:textId="2DAFE6F6" w:rsidR="00F87BC4" w:rsidRPr="00E330F7" w:rsidRDefault="00F87BC4" w:rsidP="006F66B1">
            <w:pPr>
              <w:tabs>
                <w:tab w:val="left" w:pos="5704"/>
              </w:tabs>
              <w:spacing w:after="0" w:line="240" w:lineRule="auto"/>
              <w:jc w:val="center"/>
              <w:rPr>
                <w:rFonts w:ascii="Calibri" w:hAnsi="Calibri"/>
              </w:rPr>
            </w:pPr>
            <w:r w:rsidRPr="00E330F7">
              <w:rPr>
                <w:rFonts w:ascii="Calibri" w:hAnsi="Calibri"/>
              </w:rPr>
              <w:t xml:space="preserve">No </w:t>
            </w:r>
            <w:r>
              <w:rPr>
                <w:rFonts w:ascii="Calibri" w:hAnsi="Calibri"/>
              </w:rPr>
              <w:t xml:space="preserve"> </w:t>
            </w:r>
            <w:r w:rsidRPr="00E330F7">
              <w:rPr>
                <w:rFonts w:ascii="Calibri" w:hAnsi="Calibri"/>
              </w:rPr>
              <w:fldChar w:fldCharType="begin">
                <w:ffData>
                  <w:name w:val="Check41"/>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tc>
      </w:tr>
      <w:tr w:rsidR="00F87BC4" w:rsidRPr="00E330F7" w14:paraId="4CF47F31" w14:textId="77777777" w:rsidTr="08A6A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411"/>
        </w:trPr>
        <w:tc>
          <w:tcPr>
            <w:tcW w:w="557" w:type="pct"/>
            <w:tcBorders>
              <w:top w:val="single" w:sz="4" w:space="0" w:color="auto"/>
              <w:left w:val="single" w:sz="4" w:space="0" w:color="auto"/>
              <w:bottom w:val="single" w:sz="4" w:space="0" w:color="auto"/>
              <w:right w:val="single" w:sz="4" w:space="0" w:color="auto"/>
            </w:tcBorders>
            <w:vAlign w:val="center"/>
          </w:tcPr>
          <w:p w14:paraId="621D2175" w14:textId="43A88183" w:rsidR="00F87BC4" w:rsidRPr="00DA035C" w:rsidRDefault="00F87BC4" w:rsidP="006F66B1">
            <w:pPr>
              <w:spacing w:after="0" w:line="240" w:lineRule="auto"/>
              <w:ind w:right="26"/>
              <w:rPr>
                <w:rFonts w:ascii="Calibri" w:hAnsi="Calibri"/>
                <w:b/>
                <w:bCs/>
                <w:sz w:val="28"/>
                <w:szCs w:val="28"/>
              </w:rPr>
            </w:pPr>
            <w:r w:rsidRPr="00DA035C">
              <w:rPr>
                <w:rFonts w:ascii="Calibri" w:hAnsi="Calibri"/>
                <w:b/>
                <w:bCs/>
                <w:sz w:val="28"/>
                <w:szCs w:val="28"/>
              </w:rPr>
              <w:t>Appendix D</w:t>
            </w:r>
          </w:p>
        </w:tc>
        <w:tc>
          <w:tcPr>
            <w:tcW w:w="3902" w:type="pct"/>
            <w:tcBorders>
              <w:top w:val="single" w:sz="4" w:space="0" w:color="auto"/>
              <w:left w:val="single" w:sz="4" w:space="0" w:color="auto"/>
              <w:bottom w:val="single" w:sz="4" w:space="0" w:color="auto"/>
              <w:right w:val="single" w:sz="4" w:space="0" w:color="auto"/>
            </w:tcBorders>
            <w:vAlign w:val="center"/>
          </w:tcPr>
          <w:p w14:paraId="129968C9" w14:textId="321D8E34" w:rsidR="00F87BC4" w:rsidRPr="000D2682" w:rsidRDefault="00F87BC4" w:rsidP="006F66B1">
            <w:pPr>
              <w:spacing w:after="0" w:line="240" w:lineRule="auto"/>
              <w:ind w:right="26"/>
              <w:rPr>
                <w:rFonts w:ascii="Calibri" w:hAnsi="Calibri"/>
              </w:rPr>
            </w:pPr>
            <w:r w:rsidRPr="2BF5E193">
              <w:rPr>
                <w:rFonts w:ascii="Calibri" w:hAnsi="Calibri"/>
              </w:rPr>
              <w:t>A detailed project budget for the grant funded activities (</w:t>
            </w:r>
            <w:r w:rsidRPr="00D82BF2">
              <w:rPr>
                <w:rFonts w:ascii="Calibri" w:hAnsi="Calibri"/>
                <w:b/>
              </w:rPr>
              <w:t>template provided</w:t>
            </w:r>
            <w:r w:rsidR="00153D84" w:rsidRPr="00D82BF2">
              <w:rPr>
                <w:rFonts w:ascii="Calibri" w:hAnsi="Calibri"/>
                <w:b/>
              </w:rPr>
              <w:t xml:space="preserve"> must be used</w:t>
            </w:r>
            <w:r w:rsidRPr="008D2013">
              <w:rPr>
                <w:rFonts w:ascii="Calibri" w:hAnsi="Calibri"/>
              </w:rPr>
              <w:t>).</w:t>
            </w:r>
          </w:p>
        </w:tc>
        <w:tc>
          <w:tcPr>
            <w:tcW w:w="541" w:type="pct"/>
            <w:tcBorders>
              <w:top w:val="single" w:sz="4" w:space="0" w:color="auto"/>
              <w:left w:val="single" w:sz="4" w:space="0" w:color="auto"/>
              <w:bottom w:val="single" w:sz="4" w:space="0" w:color="auto"/>
              <w:right w:val="single" w:sz="4" w:space="0" w:color="auto"/>
            </w:tcBorders>
            <w:vAlign w:val="center"/>
          </w:tcPr>
          <w:p w14:paraId="2962094B" w14:textId="77777777" w:rsidR="00F87BC4" w:rsidRPr="00E330F7" w:rsidRDefault="00F87BC4" w:rsidP="006F66B1">
            <w:pPr>
              <w:tabs>
                <w:tab w:val="left" w:pos="5704"/>
              </w:tabs>
              <w:spacing w:after="0" w:line="240" w:lineRule="auto"/>
              <w:jc w:val="center"/>
              <w:rPr>
                <w:rFonts w:ascii="Calibri" w:hAnsi="Calibri"/>
              </w:rPr>
            </w:pPr>
            <w:r w:rsidRPr="00E330F7">
              <w:rPr>
                <w:rFonts w:ascii="Calibri" w:hAnsi="Calibri"/>
              </w:rPr>
              <w:t>Yes</w:t>
            </w:r>
            <w:r>
              <w:rPr>
                <w:rFonts w:ascii="Calibri" w:hAnsi="Calibri"/>
              </w:rPr>
              <w:t xml:space="preserve"> </w:t>
            </w:r>
            <w:r w:rsidRPr="00E330F7">
              <w:rPr>
                <w:rFonts w:ascii="Calibri" w:hAnsi="Calibri"/>
              </w:rPr>
              <w:fldChar w:fldCharType="begin">
                <w:ffData>
                  <w:name w:val="Check40"/>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p w14:paraId="2255B459" w14:textId="310B5917" w:rsidR="00F87BC4" w:rsidRPr="00E330F7" w:rsidRDefault="00F87BC4" w:rsidP="006F66B1">
            <w:pPr>
              <w:tabs>
                <w:tab w:val="left" w:pos="5704"/>
              </w:tabs>
              <w:spacing w:after="0" w:line="240" w:lineRule="auto"/>
              <w:jc w:val="center"/>
              <w:rPr>
                <w:rFonts w:ascii="Calibri" w:hAnsi="Calibri"/>
              </w:rPr>
            </w:pPr>
            <w:r w:rsidRPr="00E330F7">
              <w:rPr>
                <w:rFonts w:ascii="Calibri" w:hAnsi="Calibri"/>
              </w:rPr>
              <w:t xml:space="preserve">No </w:t>
            </w:r>
            <w:r>
              <w:rPr>
                <w:rFonts w:ascii="Calibri" w:hAnsi="Calibri"/>
              </w:rPr>
              <w:t xml:space="preserve"> </w:t>
            </w:r>
            <w:r w:rsidRPr="00E330F7">
              <w:rPr>
                <w:rFonts w:ascii="Calibri" w:hAnsi="Calibri"/>
              </w:rPr>
              <w:fldChar w:fldCharType="begin">
                <w:ffData>
                  <w:name w:val="Check41"/>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tc>
      </w:tr>
      <w:tr w:rsidR="00F87BC4" w:rsidRPr="00E330F7" w14:paraId="2C833CF3" w14:textId="77777777" w:rsidTr="08A6A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702"/>
        </w:trPr>
        <w:tc>
          <w:tcPr>
            <w:tcW w:w="557" w:type="pct"/>
            <w:tcBorders>
              <w:top w:val="single" w:sz="4" w:space="0" w:color="auto"/>
              <w:left w:val="single" w:sz="4" w:space="0" w:color="auto"/>
              <w:bottom w:val="single" w:sz="4" w:space="0" w:color="auto"/>
              <w:right w:val="single" w:sz="4" w:space="0" w:color="auto"/>
            </w:tcBorders>
            <w:vAlign w:val="center"/>
          </w:tcPr>
          <w:p w14:paraId="148FB587" w14:textId="0BB97C87" w:rsidR="00F87BC4" w:rsidRPr="00DA035C" w:rsidRDefault="00F87BC4" w:rsidP="006F66B1">
            <w:pPr>
              <w:spacing w:after="0" w:line="240" w:lineRule="auto"/>
              <w:ind w:right="26"/>
              <w:rPr>
                <w:rFonts w:ascii="Calibri" w:hAnsi="Calibri"/>
                <w:b/>
                <w:bCs/>
                <w:sz w:val="28"/>
                <w:szCs w:val="28"/>
              </w:rPr>
            </w:pPr>
            <w:r w:rsidRPr="00DA035C">
              <w:rPr>
                <w:rFonts w:ascii="Calibri" w:hAnsi="Calibri"/>
                <w:b/>
                <w:bCs/>
                <w:sz w:val="28"/>
                <w:szCs w:val="28"/>
              </w:rPr>
              <w:t>Appendix E</w:t>
            </w:r>
          </w:p>
        </w:tc>
        <w:tc>
          <w:tcPr>
            <w:tcW w:w="3902" w:type="pct"/>
            <w:tcBorders>
              <w:top w:val="single" w:sz="4" w:space="0" w:color="auto"/>
              <w:left w:val="single" w:sz="4" w:space="0" w:color="auto"/>
              <w:bottom w:val="single" w:sz="4" w:space="0" w:color="auto"/>
              <w:right w:val="single" w:sz="4" w:space="0" w:color="auto"/>
            </w:tcBorders>
            <w:vAlign w:val="center"/>
          </w:tcPr>
          <w:p w14:paraId="6833C193" w14:textId="7C73B747" w:rsidR="00F87BC4" w:rsidRPr="000D2682" w:rsidRDefault="00F87BC4" w:rsidP="006F66B1">
            <w:pPr>
              <w:spacing w:after="0" w:line="240" w:lineRule="auto"/>
              <w:ind w:right="26"/>
              <w:rPr>
                <w:rFonts w:ascii="Calibri" w:hAnsi="Calibri"/>
              </w:rPr>
            </w:pPr>
            <w:r w:rsidRPr="2BF5E193">
              <w:rPr>
                <w:rFonts w:ascii="Calibri" w:hAnsi="Calibri"/>
              </w:rPr>
              <w:t xml:space="preserve">A projected cash-flow model for the </w:t>
            </w:r>
            <w:r w:rsidR="00DD4FA6">
              <w:rPr>
                <w:rFonts w:ascii="Calibri" w:hAnsi="Calibri"/>
              </w:rPr>
              <w:t xml:space="preserve">proposed demonstration </w:t>
            </w:r>
            <w:r w:rsidR="00DF700E">
              <w:rPr>
                <w:rFonts w:ascii="Calibri" w:hAnsi="Calibri"/>
              </w:rPr>
              <w:t>and/</w:t>
            </w:r>
            <w:r w:rsidR="00DD4FA6">
              <w:rPr>
                <w:rFonts w:ascii="Calibri" w:hAnsi="Calibri"/>
              </w:rPr>
              <w:t xml:space="preserve">or </w:t>
            </w:r>
            <w:r w:rsidR="00654E5D">
              <w:rPr>
                <w:rFonts w:ascii="Calibri" w:hAnsi="Calibri"/>
              </w:rPr>
              <w:t>first-of-a-kind (</w:t>
            </w:r>
            <w:r w:rsidR="00DD4FA6">
              <w:rPr>
                <w:rFonts w:ascii="Calibri" w:hAnsi="Calibri"/>
              </w:rPr>
              <w:t>FOAK</w:t>
            </w:r>
            <w:r w:rsidR="00654E5D">
              <w:rPr>
                <w:rFonts w:ascii="Calibri" w:hAnsi="Calibri"/>
              </w:rPr>
              <w:t>)</w:t>
            </w:r>
            <w:r w:rsidR="00DD4FA6">
              <w:rPr>
                <w:rFonts w:ascii="Calibri" w:hAnsi="Calibri"/>
              </w:rPr>
              <w:t xml:space="preserve"> </w:t>
            </w:r>
            <w:r w:rsidR="00640A6F">
              <w:rPr>
                <w:rFonts w:ascii="Calibri" w:hAnsi="Calibri"/>
              </w:rPr>
              <w:t xml:space="preserve">commercial </w:t>
            </w:r>
            <w:r w:rsidRPr="2BF5E193">
              <w:rPr>
                <w:rFonts w:ascii="Calibri" w:hAnsi="Calibri"/>
              </w:rPr>
              <w:t>plant (</w:t>
            </w:r>
            <w:r w:rsidRPr="00D82BF2">
              <w:rPr>
                <w:rFonts w:ascii="Calibri" w:hAnsi="Calibri"/>
                <w:b/>
              </w:rPr>
              <w:t>template provided</w:t>
            </w:r>
            <w:r w:rsidR="00153D84" w:rsidRPr="00D82BF2">
              <w:rPr>
                <w:rFonts w:ascii="Calibri" w:hAnsi="Calibri"/>
                <w:b/>
              </w:rPr>
              <w:t xml:space="preserve"> must be used</w:t>
            </w:r>
            <w:r w:rsidRPr="008D2013">
              <w:rPr>
                <w:rFonts w:ascii="Calibri" w:hAnsi="Calibri"/>
              </w:rPr>
              <w:t>).</w:t>
            </w:r>
          </w:p>
        </w:tc>
        <w:tc>
          <w:tcPr>
            <w:tcW w:w="541" w:type="pct"/>
            <w:tcBorders>
              <w:top w:val="single" w:sz="4" w:space="0" w:color="auto"/>
              <w:left w:val="single" w:sz="4" w:space="0" w:color="auto"/>
              <w:bottom w:val="single" w:sz="4" w:space="0" w:color="auto"/>
              <w:right w:val="single" w:sz="4" w:space="0" w:color="auto"/>
            </w:tcBorders>
            <w:vAlign w:val="center"/>
          </w:tcPr>
          <w:p w14:paraId="7979E91C" w14:textId="77777777" w:rsidR="00F87BC4" w:rsidRPr="00E330F7" w:rsidRDefault="00F87BC4" w:rsidP="006F66B1">
            <w:pPr>
              <w:tabs>
                <w:tab w:val="left" w:pos="5704"/>
              </w:tabs>
              <w:spacing w:after="0" w:line="240" w:lineRule="auto"/>
              <w:jc w:val="center"/>
              <w:rPr>
                <w:rFonts w:ascii="Calibri" w:hAnsi="Calibri"/>
              </w:rPr>
            </w:pPr>
            <w:r w:rsidRPr="00E330F7">
              <w:rPr>
                <w:rFonts w:ascii="Calibri" w:hAnsi="Calibri"/>
              </w:rPr>
              <w:t>Yes</w:t>
            </w:r>
            <w:r>
              <w:rPr>
                <w:rFonts w:ascii="Calibri" w:hAnsi="Calibri"/>
              </w:rPr>
              <w:t xml:space="preserve"> </w:t>
            </w:r>
            <w:r w:rsidRPr="00E330F7">
              <w:rPr>
                <w:rFonts w:ascii="Calibri" w:hAnsi="Calibri"/>
              </w:rPr>
              <w:fldChar w:fldCharType="begin">
                <w:ffData>
                  <w:name w:val="Check40"/>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p w14:paraId="249613D3" w14:textId="54F0E037" w:rsidR="00F87BC4" w:rsidRPr="00E330F7" w:rsidRDefault="00F87BC4" w:rsidP="006F66B1">
            <w:pPr>
              <w:tabs>
                <w:tab w:val="left" w:pos="5704"/>
              </w:tabs>
              <w:spacing w:after="0" w:line="240" w:lineRule="auto"/>
              <w:jc w:val="center"/>
              <w:rPr>
                <w:rFonts w:ascii="Calibri" w:hAnsi="Calibri"/>
              </w:rPr>
            </w:pPr>
            <w:r w:rsidRPr="00E330F7">
              <w:rPr>
                <w:rFonts w:ascii="Calibri" w:hAnsi="Calibri"/>
              </w:rPr>
              <w:t xml:space="preserve">No </w:t>
            </w:r>
            <w:r>
              <w:rPr>
                <w:rFonts w:ascii="Calibri" w:hAnsi="Calibri"/>
              </w:rPr>
              <w:t xml:space="preserve"> </w:t>
            </w:r>
            <w:r w:rsidRPr="00E330F7">
              <w:rPr>
                <w:rFonts w:ascii="Calibri" w:hAnsi="Calibri"/>
              </w:rPr>
              <w:fldChar w:fldCharType="begin">
                <w:ffData>
                  <w:name w:val="Check41"/>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tc>
      </w:tr>
      <w:tr w:rsidR="00F87BC4" w:rsidRPr="00E330F7" w14:paraId="224A130F" w14:textId="77777777" w:rsidTr="08A6A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713"/>
        </w:trPr>
        <w:tc>
          <w:tcPr>
            <w:tcW w:w="557" w:type="pct"/>
            <w:tcBorders>
              <w:top w:val="single" w:sz="4" w:space="0" w:color="auto"/>
              <w:left w:val="single" w:sz="4" w:space="0" w:color="auto"/>
              <w:bottom w:val="single" w:sz="4" w:space="0" w:color="auto"/>
              <w:right w:val="single" w:sz="4" w:space="0" w:color="auto"/>
            </w:tcBorders>
            <w:vAlign w:val="center"/>
          </w:tcPr>
          <w:p w14:paraId="4ECF4DDE" w14:textId="029C71DD" w:rsidR="00F87BC4" w:rsidRPr="00DA035C" w:rsidRDefault="00F87BC4" w:rsidP="006F66B1">
            <w:pPr>
              <w:spacing w:after="0" w:line="240" w:lineRule="auto"/>
              <w:ind w:right="26"/>
              <w:rPr>
                <w:rFonts w:ascii="Calibri" w:hAnsi="Calibri"/>
                <w:b/>
                <w:bCs/>
                <w:sz w:val="28"/>
                <w:szCs w:val="28"/>
              </w:rPr>
            </w:pPr>
            <w:r w:rsidRPr="00DA035C">
              <w:rPr>
                <w:rFonts w:ascii="Calibri" w:hAnsi="Calibri"/>
                <w:b/>
                <w:bCs/>
                <w:sz w:val="28"/>
                <w:szCs w:val="28"/>
              </w:rPr>
              <w:t>Appendix F</w:t>
            </w:r>
          </w:p>
        </w:tc>
        <w:tc>
          <w:tcPr>
            <w:tcW w:w="3902" w:type="pct"/>
            <w:tcBorders>
              <w:top w:val="single" w:sz="4" w:space="0" w:color="auto"/>
              <w:left w:val="single" w:sz="4" w:space="0" w:color="auto"/>
              <w:bottom w:val="single" w:sz="4" w:space="0" w:color="auto"/>
              <w:right w:val="single" w:sz="4" w:space="0" w:color="auto"/>
            </w:tcBorders>
            <w:vAlign w:val="center"/>
          </w:tcPr>
          <w:p w14:paraId="01EB0A7E" w14:textId="36A33460" w:rsidR="00F87BC4" w:rsidRPr="000D2682" w:rsidRDefault="6ECB4D23" w:rsidP="006F66B1">
            <w:pPr>
              <w:spacing w:after="0" w:line="240" w:lineRule="auto"/>
              <w:ind w:right="26"/>
              <w:rPr>
                <w:rFonts w:ascii="Calibri" w:hAnsi="Calibri"/>
              </w:rPr>
            </w:pPr>
            <w:r w:rsidRPr="27FB4B8B">
              <w:rPr>
                <w:rFonts w:ascii="Calibri" w:hAnsi="Calibri"/>
              </w:rPr>
              <w:t>Details of match funding from project financiers (where appropriate</w:t>
            </w:r>
            <w:r w:rsidR="3543E410" w:rsidRPr="27FB4B8B">
              <w:rPr>
                <w:rFonts w:ascii="Calibri" w:hAnsi="Calibri"/>
              </w:rPr>
              <w:t>, to be completed by the applicant</w:t>
            </w:r>
            <w:r w:rsidRPr="27FB4B8B">
              <w:rPr>
                <w:rFonts w:ascii="Calibri" w:hAnsi="Calibri"/>
              </w:rPr>
              <w:t>).</w:t>
            </w:r>
          </w:p>
        </w:tc>
        <w:tc>
          <w:tcPr>
            <w:tcW w:w="541" w:type="pct"/>
            <w:tcBorders>
              <w:top w:val="single" w:sz="4" w:space="0" w:color="auto"/>
              <w:left w:val="single" w:sz="4" w:space="0" w:color="auto"/>
              <w:bottom w:val="single" w:sz="4" w:space="0" w:color="auto"/>
              <w:right w:val="single" w:sz="4" w:space="0" w:color="auto"/>
            </w:tcBorders>
            <w:vAlign w:val="center"/>
          </w:tcPr>
          <w:p w14:paraId="07818736" w14:textId="77777777" w:rsidR="00F87BC4" w:rsidRPr="00E330F7" w:rsidRDefault="00F87BC4" w:rsidP="006F66B1">
            <w:pPr>
              <w:tabs>
                <w:tab w:val="left" w:pos="5704"/>
              </w:tabs>
              <w:spacing w:after="0" w:line="240" w:lineRule="auto"/>
              <w:jc w:val="center"/>
              <w:rPr>
                <w:rFonts w:ascii="Calibri" w:hAnsi="Calibri"/>
              </w:rPr>
            </w:pPr>
            <w:r w:rsidRPr="00E330F7">
              <w:rPr>
                <w:rFonts w:ascii="Calibri" w:hAnsi="Calibri"/>
              </w:rPr>
              <w:t>Yes</w:t>
            </w:r>
            <w:r>
              <w:rPr>
                <w:rFonts w:ascii="Calibri" w:hAnsi="Calibri"/>
              </w:rPr>
              <w:t xml:space="preserve"> </w:t>
            </w:r>
            <w:r w:rsidRPr="00E330F7">
              <w:rPr>
                <w:rFonts w:ascii="Calibri" w:hAnsi="Calibri"/>
              </w:rPr>
              <w:fldChar w:fldCharType="begin">
                <w:ffData>
                  <w:name w:val="Check40"/>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p w14:paraId="30FE2E7C" w14:textId="0F2CE5C2" w:rsidR="00F87BC4" w:rsidRPr="00E330F7" w:rsidRDefault="00F87BC4" w:rsidP="006F66B1">
            <w:pPr>
              <w:tabs>
                <w:tab w:val="left" w:pos="5704"/>
              </w:tabs>
              <w:spacing w:after="0" w:line="240" w:lineRule="auto"/>
              <w:jc w:val="center"/>
              <w:rPr>
                <w:rFonts w:ascii="Calibri" w:hAnsi="Calibri"/>
              </w:rPr>
            </w:pPr>
            <w:r w:rsidRPr="00E330F7">
              <w:rPr>
                <w:rFonts w:ascii="Calibri" w:hAnsi="Calibri"/>
              </w:rPr>
              <w:t xml:space="preserve">No </w:t>
            </w:r>
            <w:r>
              <w:rPr>
                <w:rFonts w:ascii="Calibri" w:hAnsi="Calibri"/>
              </w:rPr>
              <w:t xml:space="preserve"> </w:t>
            </w:r>
            <w:r w:rsidRPr="00E330F7">
              <w:rPr>
                <w:rFonts w:ascii="Calibri" w:hAnsi="Calibri"/>
              </w:rPr>
              <w:fldChar w:fldCharType="begin">
                <w:ffData>
                  <w:name w:val="Check41"/>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tc>
      </w:tr>
      <w:tr w:rsidR="00F87BC4" w:rsidRPr="00E330F7" w14:paraId="498086B6" w14:textId="77777777" w:rsidTr="08A6A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552"/>
        </w:trPr>
        <w:tc>
          <w:tcPr>
            <w:tcW w:w="557" w:type="pct"/>
            <w:tcBorders>
              <w:top w:val="single" w:sz="4" w:space="0" w:color="auto"/>
              <w:left w:val="single" w:sz="4" w:space="0" w:color="auto"/>
              <w:bottom w:val="single" w:sz="4" w:space="0" w:color="auto"/>
              <w:right w:val="single" w:sz="4" w:space="0" w:color="auto"/>
            </w:tcBorders>
            <w:vAlign w:val="center"/>
          </w:tcPr>
          <w:p w14:paraId="3FD7C66B" w14:textId="22675868" w:rsidR="00F87BC4" w:rsidRPr="00DA035C" w:rsidRDefault="00F87BC4" w:rsidP="006F66B1">
            <w:pPr>
              <w:spacing w:after="0" w:line="240" w:lineRule="auto"/>
              <w:ind w:right="26"/>
              <w:rPr>
                <w:rFonts w:ascii="Calibri" w:hAnsi="Calibri"/>
                <w:b/>
                <w:bCs/>
                <w:sz w:val="28"/>
                <w:szCs w:val="28"/>
              </w:rPr>
            </w:pPr>
            <w:r w:rsidRPr="00DA035C">
              <w:rPr>
                <w:rFonts w:ascii="Calibri" w:hAnsi="Calibri"/>
                <w:b/>
                <w:bCs/>
                <w:sz w:val="28"/>
                <w:szCs w:val="28"/>
              </w:rPr>
              <w:t>Appendix G</w:t>
            </w:r>
          </w:p>
        </w:tc>
        <w:tc>
          <w:tcPr>
            <w:tcW w:w="3902" w:type="pct"/>
            <w:tcBorders>
              <w:top w:val="single" w:sz="4" w:space="0" w:color="auto"/>
              <w:left w:val="single" w:sz="4" w:space="0" w:color="auto"/>
              <w:bottom w:val="single" w:sz="4" w:space="0" w:color="auto"/>
              <w:right w:val="single" w:sz="4" w:space="0" w:color="auto"/>
            </w:tcBorders>
            <w:vAlign w:val="center"/>
          </w:tcPr>
          <w:p w14:paraId="53E3D462" w14:textId="01A9B534" w:rsidR="00F87BC4" w:rsidRPr="000D2682" w:rsidRDefault="00F87BC4" w:rsidP="006F66B1">
            <w:pPr>
              <w:spacing w:after="0" w:line="240" w:lineRule="auto"/>
              <w:ind w:right="26"/>
              <w:rPr>
                <w:rFonts w:ascii="Calibri" w:hAnsi="Calibri"/>
              </w:rPr>
            </w:pPr>
            <w:r w:rsidRPr="2BF5E193">
              <w:rPr>
                <w:rFonts w:ascii="Calibri" w:hAnsi="Calibri"/>
              </w:rPr>
              <w:t>An outline risk assessment (</w:t>
            </w:r>
            <w:r w:rsidRPr="00D82BF2">
              <w:rPr>
                <w:rFonts w:ascii="Calibri" w:hAnsi="Calibri"/>
                <w:b/>
              </w:rPr>
              <w:t>template provided</w:t>
            </w:r>
            <w:r w:rsidR="00153D84" w:rsidRPr="00D82BF2">
              <w:rPr>
                <w:rFonts w:ascii="Calibri" w:hAnsi="Calibri"/>
                <w:b/>
              </w:rPr>
              <w:t xml:space="preserve"> must be used</w:t>
            </w:r>
            <w:r w:rsidRPr="008D2013">
              <w:rPr>
                <w:rFonts w:ascii="Calibri" w:hAnsi="Calibri"/>
              </w:rPr>
              <w:t>).</w:t>
            </w:r>
          </w:p>
        </w:tc>
        <w:tc>
          <w:tcPr>
            <w:tcW w:w="541" w:type="pct"/>
            <w:tcBorders>
              <w:top w:val="single" w:sz="4" w:space="0" w:color="auto"/>
              <w:left w:val="single" w:sz="4" w:space="0" w:color="auto"/>
              <w:bottom w:val="single" w:sz="4" w:space="0" w:color="auto"/>
              <w:right w:val="single" w:sz="4" w:space="0" w:color="auto"/>
            </w:tcBorders>
            <w:vAlign w:val="center"/>
          </w:tcPr>
          <w:p w14:paraId="0EE468AC" w14:textId="77777777" w:rsidR="00F87BC4" w:rsidRPr="00E330F7" w:rsidRDefault="00F87BC4" w:rsidP="006F66B1">
            <w:pPr>
              <w:tabs>
                <w:tab w:val="left" w:pos="5704"/>
              </w:tabs>
              <w:spacing w:after="0" w:line="240" w:lineRule="auto"/>
              <w:jc w:val="center"/>
              <w:rPr>
                <w:rFonts w:ascii="Calibri" w:hAnsi="Calibri"/>
              </w:rPr>
            </w:pPr>
            <w:r w:rsidRPr="00E330F7">
              <w:rPr>
                <w:rFonts w:ascii="Calibri" w:hAnsi="Calibri"/>
              </w:rPr>
              <w:t>Yes</w:t>
            </w:r>
            <w:r>
              <w:rPr>
                <w:rFonts w:ascii="Calibri" w:hAnsi="Calibri"/>
              </w:rPr>
              <w:t xml:space="preserve"> </w:t>
            </w:r>
            <w:r w:rsidRPr="00E330F7">
              <w:rPr>
                <w:rFonts w:ascii="Calibri" w:hAnsi="Calibri"/>
              </w:rPr>
              <w:fldChar w:fldCharType="begin">
                <w:ffData>
                  <w:name w:val="Check40"/>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p w14:paraId="66579874" w14:textId="6B9050DE" w:rsidR="00F87BC4" w:rsidRPr="00E330F7" w:rsidRDefault="00F87BC4" w:rsidP="006F66B1">
            <w:pPr>
              <w:tabs>
                <w:tab w:val="left" w:pos="5704"/>
              </w:tabs>
              <w:spacing w:after="0" w:line="240" w:lineRule="auto"/>
              <w:jc w:val="center"/>
              <w:rPr>
                <w:rFonts w:ascii="Calibri" w:hAnsi="Calibri"/>
              </w:rPr>
            </w:pPr>
            <w:r w:rsidRPr="00E330F7">
              <w:rPr>
                <w:rFonts w:ascii="Calibri" w:hAnsi="Calibri"/>
              </w:rPr>
              <w:t xml:space="preserve">No </w:t>
            </w:r>
            <w:r>
              <w:rPr>
                <w:rFonts w:ascii="Calibri" w:hAnsi="Calibri"/>
              </w:rPr>
              <w:t xml:space="preserve"> </w:t>
            </w:r>
            <w:r w:rsidRPr="00E330F7">
              <w:rPr>
                <w:rFonts w:ascii="Calibri" w:hAnsi="Calibri"/>
              </w:rPr>
              <w:fldChar w:fldCharType="begin">
                <w:ffData>
                  <w:name w:val="Check41"/>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tc>
      </w:tr>
      <w:tr w:rsidR="002B2B15" w:rsidRPr="00E330F7" w14:paraId="60FA23AA" w14:textId="77777777" w:rsidTr="08A6A9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560"/>
        </w:trPr>
        <w:tc>
          <w:tcPr>
            <w:tcW w:w="557" w:type="pct"/>
            <w:tcBorders>
              <w:top w:val="single" w:sz="4" w:space="0" w:color="auto"/>
              <w:left w:val="single" w:sz="4" w:space="0" w:color="auto"/>
              <w:bottom w:val="single" w:sz="4" w:space="0" w:color="auto"/>
              <w:right w:val="single" w:sz="4" w:space="0" w:color="auto"/>
            </w:tcBorders>
            <w:vAlign w:val="center"/>
          </w:tcPr>
          <w:p w14:paraId="52015324" w14:textId="1F1E4957" w:rsidR="002B2B15" w:rsidRPr="00DA035C" w:rsidRDefault="00F87BC4" w:rsidP="006F66B1">
            <w:pPr>
              <w:spacing w:after="0" w:line="240" w:lineRule="auto"/>
              <w:ind w:right="26"/>
              <w:rPr>
                <w:rFonts w:ascii="Calibri" w:hAnsi="Calibri"/>
                <w:b/>
                <w:bCs/>
                <w:sz w:val="28"/>
                <w:szCs w:val="28"/>
              </w:rPr>
            </w:pPr>
            <w:r w:rsidRPr="00DA035C">
              <w:rPr>
                <w:rFonts w:ascii="Calibri" w:hAnsi="Calibri"/>
                <w:b/>
                <w:bCs/>
                <w:sz w:val="28"/>
                <w:szCs w:val="28"/>
              </w:rPr>
              <w:t>Appendix H</w:t>
            </w:r>
          </w:p>
        </w:tc>
        <w:tc>
          <w:tcPr>
            <w:tcW w:w="3902" w:type="pct"/>
            <w:tcBorders>
              <w:top w:val="single" w:sz="4" w:space="0" w:color="auto"/>
              <w:left w:val="single" w:sz="4" w:space="0" w:color="auto"/>
              <w:bottom w:val="single" w:sz="4" w:space="0" w:color="auto"/>
              <w:right w:val="single" w:sz="4" w:space="0" w:color="auto"/>
            </w:tcBorders>
            <w:vAlign w:val="center"/>
          </w:tcPr>
          <w:p w14:paraId="25B62EC8" w14:textId="5DDBBEF6" w:rsidR="002B2B15" w:rsidRPr="000D2682" w:rsidRDefault="358FABDF" w:rsidP="006F66B1">
            <w:pPr>
              <w:spacing w:after="0" w:line="240" w:lineRule="auto"/>
              <w:ind w:right="26"/>
              <w:rPr>
                <w:rFonts w:ascii="Calibri" w:hAnsi="Calibri"/>
              </w:rPr>
            </w:pPr>
            <w:r w:rsidRPr="2BF5E193">
              <w:rPr>
                <w:rFonts w:ascii="Calibri" w:hAnsi="Calibri"/>
              </w:rPr>
              <w:t xml:space="preserve">A lifecycle GHG emissions estimate for your </w:t>
            </w:r>
            <w:r w:rsidR="00427A8C">
              <w:rPr>
                <w:rFonts w:ascii="Calibri" w:hAnsi="Calibri"/>
              </w:rPr>
              <w:t xml:space="preserve">FOAK commercial </w:t>
            </w:r>
            <w:r w:rsidR="002445DD">
              <w:rPr>
                <w:rFonts w:ascii="Calibri" w:hAnsi="Calibri"/>
              </w:rPr>
              <w:t>plant’s</w:t>
            </w:r>
            <w:r w:rsidR="002445DD" w:rsidRPr="2BF5E193">
              <w:rPr>
                <w:rFonts w:ascii="Calibri" w:hAnsi="Calibri"/>
              </w:rPr>
              <w:t xml:space="preserve"> </w:t>
            </w:r>
            <w:r w:rsidRPr="2BF5E193">
              <w:rPr>
                <w:rFonts w:ascii="Calibri" w:hAnsi="Calibri"/>
              </w:rPr>
              <w:t>fuel output (</w:t>
            </w:r>
            <w:r w:rsidRPr="00D82BF2">
              <w:rPr>
                <w:rFonts w:ascii="Calibri" w:hAnsi="Calibri"/>
                <w:b/>
              </w:rPr>
              <w:t>template provided</w:t>
            </w:r>
            <w:r w:rsidR="00153D84" w:rsidRPr="00D82BF2">
              <w:rPr>
                <w:rFonts w:ascii="Calibri" w:hAnsi="Calibri"/>
                <w:b/>
              </w:rPr>
              <w:t xml:space="preserve"> must be used</w:t>
            </w:r>
            <w:r w:rsidRPr="00D82BF2">
              <w:rPr>
                <w:rFonts w:ascii="Calibri" w:hAnsi="Calibri"/>
                <w:b/>
              </w:rPr>
              <w:t>)</w:t>
            </w:r>
            <w:r w:rsidRPr="2BF5E193">
              <w:rPr>
                <w:rFonts w:ascii="Calibri" w:hAnsi="Calibri"/>
              </w:rPr>
              <w:t xml:space="preserve"> with supporting evidence for assumptions used.</w:t>
            </w:r>
            <w:r w:rsidR="00427A8C">
              <w:rPr>
                <w:rFonts w:ascii="Calibri" w:hAnsi="Calibri"/>
              </w:rPr>
              <w:t xml:space="preserve"> </w:t>
            </w:r>
            <w:r w:rsidR="003D59A6">
              <w:rPr>
                <w:rFonts w:ascii="Calibri" w:hAnsi="Calibri"/>
              </w:rPr>
              <w:t>A s</w:t>
            </w:r>
            <w:r w:rsidR="00427A8C">
              <w:rPr>
                <w:rFonts w:ascii="Calibri" w:hAnsi="Calibri"/>
              </w:rPr>
              <w:t xml:space="preserve">eparate template must be used for any </w:t>
            </w:r>
            <w:r w:rsidR="002445DD">
              <w:rPr>
                <w:rFonts w:ascii="Calibri" w:hAnsi="Calibri"/>
              </w:rPr>
              <w:t xml:space="preserve">proposed </w:t>
            </w:r>
            <w:r w:rsidR="00427A8C">
              <w:rPr>
                <w:rFonts w:ascii="Calibri" w:hAnsi="Calibri"/>
              </w:rPr>
              <w:t xml:space="preserve">demonstration </w:t>
            </w:r>
            <w:r w:rsidR="002445DD">
              <w:rPr>
                <w:rFonts w:ascii="Calibri" w:hAnsi="Calibri"/>
              </w:rPr>
              <w:t>plant</w:t>
            </w:r>
            <w:r w:rsidR="003D59A6">
              <w:rPr>
                <w:rFonts w:ascii="Calibri" w:hAnsi="Calibri"/>
              </w:rPr>
              <w:t>.</w:t>
            </w:r>
          </w:p>
        </w:tc>
        <w:tc>
          <w:tcPr>
            <w:tcW w:w="541" w:type="pct"/>
            <w:tcBorders>
              <w:top w:val="single" w:sz="4" w:space="0" w:color="auto"/>
              <w:left w:val="single" w:sz="4" w:space="0" w:color="auto"/>
              <w:bottom w:val="single" w:sz="4" w:space="0" w:color="auto"/>
              <w:right w:val="single" w:sz="4" w:space="0" w:color="auto"/>
            </w:tcBorders>
            <w:vAlign w:val="center"/>
          </w:tcPr>
          <w:p w14:paraId="3EBB5146" w14:textId="0175B9F7" w:rsidR="002B2B15" w:rsidRPr="00E330F7" w:rsidRDefault="002B2B15" w:rsidP="006F66B1">
            <w:pPr>
              <w:tabs>
                <w:tab w:val="left" w:pos="5704"/>
              </w:tabs>
              <w:spacing w:after="0" w:line="240" w:lineRule="auto"/>
              <w:jc w:val="center"/>
              <w:rPr>
                <w:rFonts w:ascii="Calibri" w:hAnsi="Calibri"/>
              </w:rPr>
            </w:pPr>
            <w:r w:rsidRPr="00E330F7">
              <w:rPr>
                <w:rFonts w:ascii="Calibri" w:hAnsi="Calibri"/>
              </w:rPr>
              <w:t>Yes</w:t>
            </w:r>
            <w:r>
              <w:rPr>
                <w:rFonts w:ascii="Calibri" w:hAnsi="Calibri"/>
              </w:rPr>
              <w:t xml:space="preserve"> </w:t>
            </w:r>
            <w:r w:rsidRPr="00E330F7">
              <w:rPr>
                <w:rFonts w:ascii="Calibri" w:hAnsi="Calibri"/>
              </w:rPr>
              <w:fldChar w:fldCharType="begin">
                <w:ffData>
                  <w:name w:val="Check40"/>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p w14:paraId="3329ADB7" w14:textId="0EC8906B" w:rsidR="002B2B15" w:rsidRDefault="002B2B15" w:rsidP="006F66B1">
            <w:pPr>
              <w:tabs>
                <w:tab w:val="left" w:pos="5704"/>
              </w:tabs>
              <w:spacing w:after="0" w:line="240" w:lineRule="auto"/>
              <w:jc w:val="center"/>
              <w:rPr>
                <w:rFonts w:ascii="Calibri" w:hAnsi="Calibri" w:cs="Arial"/>
                <w:i/>
                <w:color w:val="808080" w:themeColor="background1" w:themeShade="80"/>
              </w:rPr>
            </w:pPr>
            <w:r w:rsidRPr="00E330F7">
              <w:rPr>
                <w:rFonts w:ascii="Calibri" w:hAnsi="Calibri"/>
              </w:rPr>
              <w:t xml:space="preserve">No </w:t>
            </w:r>
            <w:r>
              <w:rPr>
                <w:rFonts w:ascii="Calibri" w:hAnsi="Calibri"/>
              </w:rPr>
              <w:t xml:space="preserve"> </w:t>
            </w:r>
            <w:r w:rsidRPr="00E330F7">
              <w:rPr>
                <w:rFonts w:ascii="Calibri" w:hAnsi="Calibri"/>
              </w:rPr>
              <w:fldChar w:fldCharType="begin">
                <w:ffData>
                  <w:name w:val="Check41"/>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tc>
      </w:tr>
      <w:tr w:rsidR="002B2B15" w:rsidRPr="009D21FF" w14:paraId="3311FD8E" w14:textId="77777777" w:rsidTr="08A6A921">
        <w:trPr>
          <w:cantSplit/>
          <w:trHeight w:val="690"/>
        </w:trPr>
        <w:tc>
          <w:tcPr>
            <w:tcW w:w="557" w:type="pct"/>
            <w:tcBorders>
              <w:top w:val="nil"/>
              <w:left w:val="single" w:sz="4" w:space="0" w:color="auto"/>
              <w:right w:val="single" w:sz="4" w:space="0" w:color="auto"/>
            </w:tcBorders>
            <w:vAlign w:val="center"/>
          </w:tcPr>
          <w:p w14:paraId="722A44F6" w14:textId="4A11F20F" w:rsidR="002B2B15" w:rsidRPr="00DA035C" w:rsidRDefault="00F87BC4" w:rsidP="006F66B1">
            <w:pPr>
              <w:spacing w:after="0" w:line="240" w:lineRule="auto"/>
              <w:rPr>
                <w:rFonts w:ascii="Calibri" w:hAnsi="Calibri"/>
                <w:b/>
                <w:bCs/>
                <w:sz w:val="28"/>
                <w:szCs w:val="28"/>
              </w:rPr>
            </w:pPr>
            <w:r w:rsidRPr="00DA035C">
              <w:rPr>
                <w:rFonts w:ascii="Calibri" w:hAnsi="Calibri"/>
                <w:b/>
                <w:bCs/>
                <w:sz w:val="28"/>
                <w:szCs w:val="28"/>
              </w:rPr>
              <w:t>Appendix I</w:t>
            </w:r>
          </w:p>
        </w:tc>
        <w:tc>
          <w:tcPr>
            <w:tcW w:w="3902" w:type="pct"/>
            <w:tcBorders>
              <w:top w:val="nil"/>
              <w:left w:val="single" w:sz="4" w:space="0" w:color="auto"/>
              <w:right w:val="single" w:sz="4" w:space="0" w:color="auto"/>
            </w:tcBorders>
            <w:vAlign w:val="center"/>
          </w:tcPr>
          <w:p w14:paraId="61892D29" w14:textId="4C0D16F0" w:rsidR="002B2B15" w:rsidRPr="009D21FF" w:rsidRDefault="00F87BC4" w:rsidP="006F66B1">
            <w:pPr>
              <w:spacing w:after="0" w:line="240" w:lineRule="auto"/>
              <w:rPr>
                <w:rFonts w:ascii="Calibri" w:hAnsi="Calibri"/>
                <w:b/>
              </w:rPr>
            </w:pPr>
            <w:r>
              <w:t>Relevant documents to demonstrate the project’s current development status. These may include financial agreements, planning permission, permits, fuel off-take agreements, feedstock supply agreements, engagement with key equipment suppliers and engineering contractors, process safety assessments etc. (to be completed by the applicant).</w:t>
            </w:r>
            <w:r w:rsidR="000B226D">
              <w:t xml:space="preserve"> (See Appendix C of </w:t>
            </w:r>
            <w:r w:rsidR="00C65430">
              <w:t>the Advan</w:t>
            </w:r>
            <w:r w:rsidR="00F325E7">
              <w:t>c</w:t>
            </w:r>
            <w:r w:rsidR="00C65430">
              <w:t xml:space="preserve">ed Fuels </w:t>
            </w:r>
            <w:r w:rsidR="00E27690">
              <w:t>Fund</w:t>
            </w:r>
            <w:r w:rsidR="00C65430">
              <w:t xml:space="preserve"> g</w:t>
            </w:r>
            <w:r w:rsidR="000B226D">
              <w:t xml:space="preserve">uidance </w:t>
            </w:r>
            <w:r w:rsidR="00C65430">
              <w:t>document</w:t>
            </w:r>
            <w:r w:rsidR="000B226D">
              <w:t xml:space="preserve"> for reference)</w:t>
            </w:r>
          </w:p>
        </w:tc>
        <w:tc>
          <w:tcPr>
            <w:tcW w:w="541" w:type="pct"/>
            <w:tcBorders>
              <w:top w:val="nil"/>
              <w:left w:val="single" w:sz="4" w:space="0" w:color="auto"/>
              <w:right w:val="single" w:sz="4" w:space="0" w:color="auto"/>
            </w:tcBorders>
            <w:vAlign w:val="center"/>
          </w:tcPr>
          <w:p w14:paraId="2A93ADA7" w14:textId="77777777" w:rsidR="002B2B15" w:rsidRPr="00E330F7" w:rsidRDefault="002B2B15" w:rsidP="006F66B1">
            <w:pPr>
              <w:tabs>
                <w:tab w:val="left" w:pos="5704"/>
              </w:tabs>
              <w:spacing w:after="0" w:line="240" w:lineRule="auto"/>
              <w:jc w:val="center"/>
              <w:rPr>
                <w:rFonts w:ascii="Calibri" w:hAnsi="Calibri"/>
              </w:rPr>
            </w:pPr>
            <w:r w:rsidRPr="00E330F7">
              <w:rPr>
                <w:rFonts w:ascii="Calibri" w:hAnsi="Calibri"/>
              </w:rPr>
              <w:t>Yes</w:t>
            </w:r>
            <w:r>
              <w:rPr>
                <w:rFonts w:ascii="Calibri" w:hAnsi="Calibri"/>
              </w:rPr>
              <w:t xml:space="preserve"> </w:t>
            </w:r>
            <w:r w:rsidRPr="00E330F7">
              <w:rPr>
                <w:rFonts w:ascii="Calibri" w:hAnsi="Calibri"/>
              </w:rPr>
              <w:fldChar w:fldCharType="begin">
                <w:ffData>
                  <w:name w:val="Check40"/>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p w14:paraId="6696679E" w14:textId="7E799C0F" w:rsidR="002B2B15" w:rsidRPr="009D21FF" w:rsidRDefault="002B2B15" w:rsidP="006F66B1">
            <w:pPr>
              <w:tabs>
                <w:tab w:val="left" w:pos="5704"/>
              </w:tabs>
              <w:spacing w:after="0" w:line="240" w:lineRule="auto"/>
              <w:jc w:val="center"/>
              <w:rPr>
                <w:rFonts w:ascii="Calibri" w:hAnsi="Calibri" w:cs="Arial"/>
                <w:i/>
                <w:color w:val="808080" w:themeColor="background1" w:themeShade="80"/>
              </w:rPr>
            </w:pPr>
            <w:r w:rsidRPr="00E330F7">
              <w:rPr>
                <w:rFonts w:ascii="Calibri" w:hAnsi="Calibri"/>
              </w:rPr>
              <w:t xml:space="preserve">No </w:t>
            </w:r>
            <w:r>
              <w:rPr>
                <w:rFonts w:ascii="Calibri" w:hAnsi="Calibri"/>
              </w:rPr>
              <w:t xml:space="preserve"> </w:t>
            </w:r>
            <w:r w:rsidRPr="00E330F7">
              <w:rPr>
                <w:rFonts w:ascii="Calibri" w:hAnsi="Calibri"/>
              </w:rPr>
              <w:fldChar w:fldCharType="begin">
                <w:ffData>
                  <w:name w:val="Check41"/>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tc>
      </w:tr>
      <w:bookmarkEnd w:id="32"/>
    </w:tbl>
    <w:p w14:paraId="68E39985" w14:textId="77777777" w:rsidR="00F87BC4" w:rsidRDefault="00F87BC4" w:rsidP="00FC69B1">
      <w:pPr>
        <w:pStyle w:val="Heading2"/>
        <w:jc w:val="center"/>
        <w:rPr>
          <w:rFonts w:ascii="Calibri" w:hAnsi="Calibri"/>
          <w:color w:val="auto"/>
          <w:sz w:val="36"/>
          <w:szCs w:val="36"/>
        </w:rPr>
        <w:sectPr w:rsidR="00F87BC4" w:rsidSect="00F87BC4">
          <w:pgSz w:w="16840" w:h="11907" w:orient="landscape" w:code="9"/>
          <w:pgMar w:top="1418" w:right="1701" w:bottom="1418" w:left="993" w:header="397" w:footer="429" w:gutter="0"/>
          <w:cols w:space="720"/>
          <w:docGrid w:linePitch="299"/>
        </w:sectPr>
      </w:pPr>
    </w:p>
    <w:p w14:paraId="0C25E664" w14:textId="760354E9" w:rsidR="00FC69B1" w:rsidRPr="001A064F" w:rsidRDefault="00B76996" w:rsidP="00E90EE0">
      <w:pPr>
        <w:pStyle w:val="Heading1"/>
        <w:jc w:val="center"/>
        <w:rPr>
          <w:color w:val="auto"/>
        </w:rPr>
      </w:pPr>
      <w:bookmarkStart w:id="34" w:name="_Toc66976034"/>
      <w:bookmarkStart w:id="35" w:name="_Toc66976067"/>
      <w:bookmarkStart w:id="36" w:name="_Toc66976118"/>
      <w:bookmarkStart w:id="37" w:name="_Toc106621780"/>
      <w:r w:rsidRPr="001A064F">
        <w:rPr>
          <w:color w:val="auto"/>
        </w:rPr>
        <w:lastRenderedPageBreak/>
        <w:t>SECTION 1</w:t>
      </w:r>
      <w:r w:rsidR="007C63B4" w:rsidRPr="001A064F">
        <w:rPr>
          <w:color w:val="auto"/>
        </w:rPr>
        <w:t>:</w:t>
      </w:r>
      <w:r w:rsidRPr="001A064F">
        <w:rPr>
          <w:color w:val="auto"/>
        </w:rPr>
        <w:t xml:space="preserve"> ADMINISTRATIVE DETAILS</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4"/>
      <w:bookmarkEnd w:id="35"/>
      <w:bookmarkEnd w:id="36"/>
      <w:bookmarkEnd w:id="37"/>
    </w:p>
    <w:tbl>
      <w:tblPr>
        <w:tblW w:w="516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039"/>
        <w:gridCol w:w="6312"/>
      </w:tblGrid>
      <w:tr w:rsidR="00823610" w:rsidRPr="00823610" w14:paraId="3030E916" w14:textId="77777777" w:rsidTr="00ED112D">
        <w:tc>
          <w:tcPr>
            <w:tcW w:w="5000" w:type="pct"/>
            <w:gridSpan w:val="2"/>
            <w:tcBorders>
              <w:top w:val="single" w:sz="4" w:space="0" w:color="auto"/>
              <w:left w:val="single" w:sz="4" w:space="0" w:color="auto"/>
              <w:bottom w:val="single" w:sz="6" w:space="0" w:color="auto"/>
              <w:right w:val="single" w:sz="4" w:space="0" w:color="auto"/>
            </w:tcBorders>
            <w:shd w:val="clear" w:color="auto" w:fill="0070C0"/>
          </w:tcPr>
          <w:p w14:paraId="25044752" w14:textId="77777777" w:rsidR="00653321" w:rsidRPr="00823610" w:rsidRDefault="00653321" w:rsidP="000A3B6F">
            <w:pPr>
              <w:pStyle w:val="Heading3"/>
              <w:rPr>
                <w:rFonts w:asciiTheme="minorHAnsi" w:hAnsiTheme="minorHAnsi"/>
                <w:b/>
                <w:color w:val="FFFFFF" w:themeColor="background1"/>
                <w:sz w:val="28"/>
                <w:szCs w:val="28"/>
              </w:rPr>
            </w:pPr>
            <w:bookmarkStart w:id="38" w:name="_Toc526252454"/>
            <w:bookmarkStart w:id="39" w:name="_Toc66976035"/>
            <w:r w:rsidRPr="00823610">
              <w:rPr>
                <w:rFonts w:asciiTheme="minorHAnsi" w:hAnsiTheme="minorHAnsi"/>
                <w:b/>
                <w:color w:val="FFFFFF" w:themeColor="background1"/>
                <w:sz w:val="28"/>
                <w:szCs w:val="28"/>
              </w:rPr>
              <w:t>1.1 Project title</w:t>
            </w:r>
            <w:bookmarkEnd w:id="38"/>
            <w:bookmarkEnd w:id="39"/>
          </w:p>
        </w:tc>
      </w:tr>
      <w:tr w:rsidR="00614DF4" w:rsidRPr="00E330F7" w14:paraId="7A6BA5D5" w14:textId="77777777" w:rsidTr="00ED112D">
        <w:trPr>
          <w:cantSplit/>
          <w:trHeight w:val="690"/>
        </w:trPr>
        <w:tc>
          <w:tcPr>
            <w:tcW w:w="1625" w:type="pct"/>
            <w:tcBorders>
              <w:top w:val="nil"/>
              <w:left w:val="single" w:sz="4" w:space="0" w:color="auto"/>
              <w:right w:val="single" w:sz="4" w:space="0" w:color="auto"/>
            </w:tcBorders>
          </w:tcPr>
          <w:p w14:paraId="5F6AB1BB" w14:textId="77777777" w:rsidR="00614DF4" w:rsidRPr="00E330F7" w:rsidRDefault="00614DF4" w:rsidP="0050724B">
            <w:pPr>
              <w:rPr>
                <w:rFonts w:ascii="Calibri" w:hAnsi="Calibri"/>
                <w:b/>
              </w:rPr>
            </w:pPr>
            <w:r>
              <w:rPr>
                <w:rFonts w:ascii="Calibri" w:hAnsi="Calibri"/>
                <w:b/>
              </w:rPr>
              <w:t>Project title</w:t>
            </w:r>
          </w:p>
        </w:tc>
        <w:tc>
          <w:tcPr>
            <w:tcW w:w="3375" w:type="pct"/>
            <w:tcBorders>
              <w:top w:val="nil"/>
              <w:left w:val="single" w:sz="4" w:space="0" w:color="auto"/>
              <w:right w:val="single" w:sz="4" w:space="0" w:color="auto"/>
            </w:tcBorders>
          </w:tcPr>
          <w:p w14:paraId="1B312A61" w14:textId="77777777" w:rsidR="009044DD" w:rsidRDefault="00614DF4" w:rsidP="00614DF4">
            <w:pPr>
              <w:rPr>
                <w:rFonts w:ascii="Calibri" w:hAnsi="Calibri"/>
                <w:b/>
              </w:rPr>
            </w:pPr>
            <w:r w:rsidRPr="00CF298A">
              <w:rPr>
                <w:rFonts w:ascii="Calibri" w:hAnsi="Calibri" w:cs="Arial"/>
                <w:i/>
                <w:color w:val="808080" w:themeColor="background1" w:themeShade="80"/>
              </w:rPr>
              <w:t>The title of the project will be used throughout the award process and any subsequent grant.</w:t>
            </w:r>
            <w:r w:rsidRPr="00E330F7">
              <w:rPr>
                <w:rFonts w:ascii="Calibri" w:hAnsi="Calibri"/>
                <w:b/>
              </w:rPr>
              <w:t xml:space="preserve"> </w:t>
            </w:r>
          </w:p>
          <w:p w14:paraId="48337DBD" w14:textId="77777777" w:rsidR="00614DF4" w:rsidRPr="00E330F7" w:rsidRDefault="00614DF4" w:rsidP="0050724B">
            <w:pPr>
              <w:rPr>
                <w:rFonts w:ascii="Calibri" w:hAnsi="Calibri"/>
                <w:b/>
              </w:rPr>
            </w:pPr>
            <w:r w:rsidRPr="00E330F7">
              <w:rPr>
                <w:rFonts w:ascii="Calibri" w:hAnsi="Calibri"/>
                <w:b/>
              </w:rPr>
              <w:fldChar w:fldCharType="begin">
                <w:ffData>
                  <w:name w:val="Text29"/>
                  <w:enabled/>
                  <w:calcOnExit w:val="0"/>
                  <w:textInput/>
                </w:ffData>
              </w:fldChar>
            </w:r>
            <w:r w:rsidRPr="00E330F7">
              <w:rPr>
                <w:rFonts w:ascii="Calibri" w:hAnsi="Calibri"/>
                <w:b/>
              </w:rPr>
              <w:instrText xml:space="preserve"> FORMTEXT </w:instrText>
            </w:r>
            <w:r w:rsidRPr="00E330F7">
              <w:rPr>
                <w:rFonts w:ascii="Calibri" w:hAnsi="Calibri"/>
                <w:b/>
              </w:rPr>
            </w:r>
            <w:r w:rsidRPr="00E330F7">
              <w:rPr>
                <w:rFonts w:ascii="Calibri" w:hAnsi="Calibri"/>
                <w:b/>
              </w:rPr>
              <w:fldChar w:fldCharType="separate"/>
            </w:r>
            <w:r w:rsidRPr="00E330F7">
              <w:rPr>
                <w:b/>
                <w:noProof/>
              </w:rPr>
              <w:t> </w:t>
            </w:r>
            <w:r w:rsidRPr="00E330F7">
              <w:rPr>
                <w:b/>
                <w:noProof/>
              </w:rPr>
              <w:t> </w:t>
            </w:r>
            <w:r w:rsidRPr="00E330F7">
              <w:rPr>
                <w:b/>
                <w:noProof/>
              </w:rPr>
              <w:t> </w:t>
            </w:r>
            <w:r w:rsidRPr="00E330F7">
              <w:rPr>
                <w:b/>
                <w:noProof/>
              </w:rPr>
              <w:t> </w:t>
            </w:r>
            <w:r w:rsidRPr="00E330F7">
              <w:rPr>
                <w:b/>
                <w:noProof/>
              </w:rPr>
              <w:t> </w:t>
            </w:r>
            <w:r w:rsidRPr="00E330F7">
              <w:rPr>
                <w:rFonts w:ascii="Calibri" w:hAnsi="Calibri"/>
                <w:b/>
              </w:rPr>
              <w:fldChar w:fldCharType="end"/>
            </w:r>
          </w:p>
        </w:tc>
      </w:tr>
      <w:tr w:rsidR="00653321" w:rsidRPr="00E330F7" w14:paraId="04F8436C" w14:textId="77777777" w:rsidTr="00ED112D">
        <w:trPr>
          <w:cantSplit/>
        </w:trPr>
        <w:tc>
          <w:tcPr>
            <w:tcW w:w="5000" w:type="pct"/>
            <w:gridSpan w:val="2"/>
            <w:tcBorders>
              <w:top w:val="single" w:sz="6" w:space="0" w:color="auto"/>
              <w:left w:val="single" w:sz="4" w:space="0" w:color="auto"/>
              <w:bottom w:val="single" w:sz="6" w:space="0" w:color="auto"/>
              <w:right w:val="single" w:sz="4" w:space="0" w:color="auto"/>
            </w:tcBorders>
            <w:shd w:val="clear" w:color="auto" w:fill="0070C0"/>
          </w:tcPr>
          <w:p w14:paraId="78D4561B" w14:textId="6F2991C9" w:rsidR="00653321" w:rsidRPr="00E330F7" w:rsidRDefault="00653321" w:rsidP="0050724B">
            <w:pPr>
              <w:rPr>
                <w:rFonts w:ascii="Calibri" w:hAnsi="Calibri"/>
              </w:rPr>
            </w:pPr>
            <w:r w:rsidRPr="001A11A5">
              <w:rPr>
                <w:rFonts w:ascii="Calibri" w:hAnsi="Calibri"/>
                <w:b/>
                <w:color w:val="FFFFFF" w:themeColor="background1"/>
              </w:rPr>
              <w:t>Details of Applicant</w:t>
            </w:r>
          </w:p>
        </w:tc>
      </w:tr>
      <w:tr w:rsidR="00653321" w:rsidRPr="00E330F7" w14:paraId="02168563" w14:textId="77777777" w:rsidTr="00ED112D">
        <w:tc>
          <w:tcPr>
            <w:tcW w:w="1625" w:type="pct"/>
            <w:tcBorders>
              <w:top w:val="single" w:sz="6" w:space="0" w:color="auto"/>
              <w:left w:val="single" w:sz="4" w:space="0" w:color="auto"/>
            </w:tcBorders>
          </w:tcPr>
          <w:p w14:paraId="6A7659B8" w14:textId="0703983E" w:rsidR="00EB2F8B" w:rsidRPr="00E330F7" w:rsidRDefault="00653321" w:rsidP="0050724B">
            <w:pPr>
              <w:rPr>
                <w:rFonts w:ascii="Calibri" w:hAnsi="Calibri"/>
              </w:rPr>
            </w:pPr>
            <w:r w:rsidRPr="00E330F7">
              <w:rPr>
                <w:rFonts w:ascii="Calibri" w:hAnsi="Calibri"/>
              </w:rPr>
              <w:t xml:space="preserve">Registered Name </w:t>
            </w:r>
          </w:p>
        </w:tc>
        <w:tc>
          <w:tcPr>
            <w:tcW w:w="3375" w:type="pct"/>
            <w:tcBorders>
              <w:top w:val="single" w:sz="6" w:space="0" w:color="auto"/>
              <w:right w:val="single" w:sz="4" w:space="0" w:color="auto"/>
            </w:tcBorders>
          </w:tcPr>
          <w:p w14:paraId="5AB237E0" w14:textId="77777777" w:rsidR="00653321" w:rsidRPr="00E330F7" w:rsidRDefault="00434CA5" w:rsidP="0050724B">
            <w:pPr>
              <w:rPr>
                <w:rFonts w:ascii="Calibri" w:hAnsi="Calibri"/>
              </w:rPr>
            </w:pPr>
            <w:r w:rsidRPr="00E24846">
              <w:rPr>
                <w:rFonts w:ascii="Calibri" w:hAnsi="Calibri"/>
              </w:rPr>
              <w:fldChar w:fldCharType="begin">
                <w:ffData>
                  <w:name w:val="Text29"/>
                  <w:enabled/>
                  <w:calcOnExit w:val="0"/>
                  <w:textInput/>
                </w:ffData>
              </w:fldChar>
            </w:r>
            <w:r w:rsidR="00E24846"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00E24846" w:rsidRPr="00E24846">
              <w:rPr>
                <w:noProof/>
              </w:rPr>
              <w:t> </w:t>
            </w:r>
            <w:r w:rsidR="00E24846" w:rsidRPr="00E24846">
              <w:rPr>
                <w:noProof/>
              </w:rPr>
              <w:t> </w:t>
            </w:r>
            <w:r w:rsidR="00E24846" w:rsidRPr="00E24846">
              <w:rPr>
                <w:noProof/>
              </w:rPr>
              <w:t> </w:t>
            </w:r>
            <w:r w:rsidR="00E24846" w:rsidRPr="00E24846">
              <w:rPr>
                <w:noProof/>
              </w:rPr>
              <w:t> </w:t>
            </w:r>
            <w:r w:rsidR="00E24846" w:rsidRPr="00E24846">
              <w:rPr>
                <w:noProof/>
              </w:rPr>
              <w:t> </w:t>
            </w:r>
            <w:r w:rsidRPr="00E24846">
              <w:rPr>
                <w:rFonts w:ascii="Calibri" w:hAnsi="Calibri"/>
              </w:rPr>
              <w:fldChar w:fldCharType="end"/>
            </w:r>
          </w:p>
        </w:tc>
      </w:tr>
      <w:tr w:rsidR="00653321" w:rsidRPr="00E330F7" w14:paraId="0FCF9E08" w14:textId="77777777" w:rsidTr="00ED112D">
        <w:trPr>
          <w:cantSplit/>
        </w:trPr>
        <w:tc>
          <w:tcPr>
            <w:tcW w:w="1625" w:type="pct"/>
            <w:tcBorders>
              <w:left w:val="single" w:sz="4" w:space="0" w:color="auto"/>
            </w:tcBorders>
          </w:tcPr>
          <w:p w14:paraId="3507E7DB" w14:textId="76EEFFEE" w:rsidR="00653321" w:rsidRPr="00E330F7" w:rsidRDefault="00653321" w:rsidP="0050724B">
            <w:pPr>
              <w:pStyle w:val="Header"/>
              <w:tabs>
                <w:tab w:val="clear" w:pos="4153"/>
                <w:tab w:val="clear" w:pos="8306"/>
              </w:tabs>
              <w:rPr>
                <w:rFonts w:ascii="Calibri" w:hAnsi="Calibri"/>
                <w:sz w:val="22"/>
                <w:szCs w:val="22"/>
              </w:rPr>
            </w:pPr>
            <w:r w:rsidRPr="00E330F7">
              <w:rPr>
                <w:rFonts w:ascii="Calibri" w:hAnsi="Calibri"/>
                <w:sz w:val="22"/>
                <w:szCs w:val="22"/>
              </w:rPr>
              <w:t>UK company</w:t>
            </w:r>
            <w:r w:rsidR="00B51494">
              <w:rPr>
                <w:rFonts w:ascii="Calibri" w:hAnsi="Calibri"/>
                <w:sz w:val="22"/>
                <w:szCs w:val="22"/>
              </w:rPr>
              <w:t>/charity</w:t>
            </w:r>
            <w:r w:rsidRPr="00E330F7">
              <w:rPr>
                <w:rFonts w:ascii="Calibri" w:hAnsi="Calibri"/>
                <w:sz w:val="22"/>
                <w:szCs w:val="22"/>
              </w:rPr>
              <w:t xml:space="preserve"> or other registration no.</w:t>
            </w:r>
          </w:p>
        </w:tc>
        <w:tc>
          <w:tcPr>
            <w:tcW w:w="3375" w:type="pct"/>
            <w:tcBorders>
              <w:right w:val="single" w:sz="4" w:space="0" w:color="auto"/>
            </w:tcBorders>
          </w:tcPr>
          <w:p w14:paraId="3C07A43F" w14:textId="46E2B5E2" w:rsidR="00653321" w:rsidRDefault="00EC0B22" w:rsidP="0050724B">
            <w:pPr>
              <w:pStyle w:val="Filename"/>
              <w:rPr>
                <w:rFonts w:ascii="Calibri" w:hAnsi="Calibri"/>
                <w:sz w:val="22"/>
                <w:szCs w:val="22"/>
              </w:rPr>
            </w:pPr>
            <w:r w:rsidRPr="00110963">
              <w:rPr>
                <w:rFonts w:ascii="Calibri" w:hAnsi="Calibri"/>
                <w:sz w:val="22"/>
                <w:szCs w:val="22"/>
              </w:rPr>
              <w:t xml:space="preserve">UK </w:t>
            </w:r>
            <w:r w:rsidR="00110963">
              <w:rPr>
                <w:rFonts w:ascii="Calibri" w:hAnsi="Calibri"/>
                <w:sz w:val="22"/>
                <w:szCs w:val="22"/>
              </w:rPr>
              <w:t>c</w:t>
            </w:r>
            <w:r w:rsidRPr="00110963">
              <w:rPr>
                <w:rFonts w:ascii="Calibri" w:hAnsi="Calibri"/>
                <w:sz w:val="22"/>
                <w:szCs w:val="22"/>
              </w:rPr>
              <w:t xml:space="preserve">ompany </w:t>
            </w:r>
            <w:r w:rsidR="00110963">
              <w:rPr>
                <w:rFonts w:ascii="Calibri" w:hAnsi="Calibri"/>
                <w:sz w:val="22"/>
                <w:szCs w:val="22"/>
              </w:rPr>
              <w:t>r</w:t>
            </w:r>
            <w:r w:rsidRPr="005A1CDF">
              <w:rPr>
                <w:rFonts w:ascii="Calibri" w:hAnsi="Calibri"/>
                <w:sz w:val="22"/>
                <w:szCs w:val="22"/>
              </w:rPr>
              <w:t xml:space="preserve">egistration </w:t>
            </w:r>
            <w:r w:rsidR="00110963">
              <w:rPr>
                <w:rFonts w:ascii="Calibri" w:hAnsi="Calibri"/>
                <w:sz w:val="22"/>
                <w:szCs w:val="22"/>
              </w:rPr>
              <w:t>n</w:t>
            </w:r>
            <w:r w:rsidRPr="005A1CDF">
              <w:rPr>
                <w:rFonts w:ascii="Calibri" w:hAnsi="Calibri"/>
                <w:sz w:val="22"/>
                <w:szCs w:val="22"/>
              </w:rPr>
              <w:t xml:space="preserve">umber (required): </w:t>
            </w:r>
            <w:r w:rsidR="00434CA5" w:rsidRPr="00CD1D7C">
              <w:rPr>
                <w:rFonts w:ascii="Calibri" w:hAnsi="Calibri"/>
                <w:sz w:val="22"/>
                <w:szCs w:val="22"/>
              </w:rPr>
              <w:fldChar w:fldCharType="begin">
                <w:ffData>
                  <w:name w:val="Text29"/>
                  <w:enabled/>
                  <w:calcOnExit w:val="0"/>
                  <w:textInput/>
                </w:ffData>
              </w:fldChar>
            </w:r>
            <w:r w:rsidR="00E24846" w:rsidRPr="00110963">
              <w:rPr>
                <w:rFonts w:ascii="Calibri" w:hAnsi="Calibri"/>
                <w:sz w:val="22"/>
                <w:szCs w:val="22"/>
              </w:rPr>
              <w:instrText xml:space="preserve"> FORMTEXT </w:instrText>
            </w:r>
            <w:r w:rsidR="00434CA5" w:rsidRPr="00CD1D7C">
              <w:rPr>
                <w:rFonts w:ascii="Calibri" w:hAnsi="Calibri"/>
                <w:sz w:val="22"/>
                <w:szCs w:val="22"/>
              </w:rPr>
            </w:r>
            <w:r w:rsidR="00434CA5" w:rsidRPr="00CD1D7C">
              <w:rPr>
                <w:rFonts w:ascii="Calibri" w:hAnsi="Calibri"/>
                <w:sz w:val="22"/>
                <w:szCs w:val="22"/>
              </w:rPr>
              <w:fldChar w:fldCharType="separate"/>
            </w:r>
            <w:r w:rsidR="00E24846" w:rsidRPr="00110963">
              <w:rPr>
                <w:noProof/>
                <w:sz w:val="22"/>
                <w:szCs w:val="22"/>
              </w:rPr>
              <w:t> </w:t>
            </w:r>
            <w:r w:rsidR="00E24846" w:rsidRPr="00110963">
              <w:rPr>
                <w:noProof/>
                <w:sz w:val="22"/>
                <w:szCs w:val="22"/>
              </w:rPr>
              <w:t> </w:t>
            </w:r>
            <w:r w:rsidR="00E24846" w:rsidRPr="00110963">
              <w:rPr>
                <w:noProof/>
                <w:sz w:val="22"/>
                <w:szCs w:val="22"/>
              </w:rPr>
              <w:t> </w:t>
            </w:r>
            <w:r w:rsidR="00E24846" w:rsidRPr="00110963">
              <w:rPr>
                <w:noProof/>
                <w:sz w:val="22"/>
                <w:szCs w:val="22"/>
              </w:rPr>
              <w:t> </w:t>
            </w:r>
            <w:r w:rsidR="00E24846" w:rsidRPr="00110963">
              <w:rPr>
                <w:noProof/>
                <w:sz w:val="22"/>
                <w:szCs w:val="22"/>
              </w:rPr>
              <w:t> </w:t>
            </w:r>
            <w:r w:rsidR="00434CA5" w:rsidRPr="00CD1D7C">
              <w:rPr>
                <w:rFonts w:ascii="Calibri" w:hAnsi="Calibri"/>
                <w:sz w:val="22"/>
                <w:szCs w:val="22"/>
              </w:rPr>
              <w:fldChar w:fldCharType="end"/>
            </w:r>
            <w:r w:rsidRPr="00110963">
              <w:rPr>
                <w:rFonts w:ascii="Calibri" w:hAnsi="Calibri"/>
                <w:sz w:val="22"/>
                <w:szCs w:val="22"/>
              </w:rPr>
              <w:t xml:space="preserve"> </w:t>
            </w:r>
          </w:p>
          <w:p w14:paraId="15780145" w14:textId="174B7FD7" w:rsidR="00CA1A01" w:rsidRDefault="00CA1A01" w:rsidP="0050724B">
            <w:pPr>
              <w:pStyle w:val="Filename"/>
              <w:rPr>
                <w:rFonts w:ascii="Calibri" w:hAnsi="Calibri"/>
                <w:sz w:val="22"/>
                <w:szCs w:val="22"/>
              </w:rPr>
            </w:pPr>
            <w:r w:rsidRPr="00110963">
              <w:rPr>
                <w:rFonts w:ascii="Calibri" w:hAnsi="Calibri"/>
                <w:sz w:val="22"/>
                <w:szCs w:val="22"/>
              </w:rPr>
              <w:t xml:space="preserve">UK </w:t>
            </w:r>
            <w:r>
              <w:rPr>
                <w:rFonts w:ascii="Calibri" w:hAnsi="Calibri"/>
                <w:sz w:val="22"/>
                <w:szCs w:val="22"/>
              </w:rPr>
              <w:t>charity</w:t>
            </w:r>
            <w:r w:rsidRPr="00110963">
              <w:rPr>
                <w:rFonts w:ascii="Calibri" w:hAnsi="Calibri"/>
                <w:sz w:val="22"/>
                <w:szCs w:val="22"/>
              </w:rPr>
              <w:t xml:space="preserve"> </w:t>
            </w:r>
            <w:r>
              <w:rPr>
                <w:rFonts w:ascii="Calibri" w:hAnsi="Calibri"/>
                <w:sz w:val="22"/>
                <w:szCs w:val="22"/>
              </w:rPr>
              <w:t>r</w:t>
            </w:r>
            <w:r w:rsidRPr="00464E34">
              <w:rPr>
                <w:rFonts w:ascii="Calibri" w:hAnsi="Calibri"/>
                <w:sz w:val="22"/>
                <w:szCs w:val="22"/>
              </w:rPr>
              <w:t xml:space="preserve">egistration </w:t>
            </w:r>
            <w:r>
              <w:rPr>
                <w:rFonts w:ascii="Calibri" w:hAnsi="Calibri"/>
                <w:sz w:val="22"/>
                <w:szCs w:val="22"/>
              </w:rPr>
              <w:t>n</w:t>
            </w:r>
            <w:r w:rsidRPr="00464E34">
              <w:rPr>
                <w:rFonts w:ascii="Calibri" w:hAnsi="Calibri"/>
                <w:sz w:val="22"/>
                <w:szCs w:val="22"/>
              </w:rPr>
              <w:t>umber (</w:t>
            </w:r>
            <w:r>
              <w:rPr>
                <w:rFonts w:ascii="Calibri" w:hAnsi="Calibri"/>
                <w:sz w:val="22"/>
                <w:szCs w:val="22"/>
              </w:rPr>
              <w:t>if applicable</w:t>
            </w:r>
            <w:r w:rsidRPr="00464E34">
              <w:rPr>
                <w:rFonts w:ascii="Calibri" w:hAnsi="Calibri"/>
                <w:sz w:val="22"/>
                <w:szCs w:val="22"/>
              </w:rPr>
              <w:t xml:space="preserve">): </w:t>
            </w:r>
            <w:r w:rsidRPr="00464E34">
              <w:rPr>
                <w:rFonts w:ascii="Calibri" w:hAnsi="Calibri"/>
                <w:sz w:val="22"/>
                <w:szCs w:val="22"/>
              </w:rPr>
              <w:fldChar w:fldCharType="begin">
                <w:ffData>
                  <w:name w:val="Text29"/>
                  <w:enabled/>
                  <w:calcOnExit w:val="0"/>
                  <w:textInput/>
                </w:ffData>
              </w:fldChar>
            </w:r>
            <w:r w:rsidRPr="00464E34">
              <w:rPr>
                <w:rFonts w:ascii="Calibri" w:hAnsi="Calibri"/>
                <w:sz w:val="22"/>
                <w:szCs w:val="22"/>
              </w:rPr>
              <w:instrText xml:space="preserve"> FORMTEXT </w:instrText>
            </w:r>
            <w:r w:rsidRPr="00464E34">
              <w:rPr>
                <w:rFonts w:ascii="Calibri" w:hAnsi="Calibri"/>
                <w:sz w:val="22"/>
                <w:szCs w:val="22"/>
              </w:rPr>
            </w:r>
            <w:r w:rsidRPr="00464E34">
              <w:rPr>
                <w:rFonts w:ascii="Calibri" w:hAnsi="Calibri"/>
                <w:sz w:val="22"/>
                <w:szCs w:val="22"/>
              </w:rPr>
              <w:fldChar w:fldCharType="separate"/>
            </w:r>
            <w:r w:rsidRPr="00464E34">
              <w:rPr>
                <w:noProof/>
                <w:sz w:val="22"/>
                <w:szCs w:val="22"/>
              </w:rPr>
              <w:t> </w:t>
            </w:r>
            <w:r w:rsidRPr="00464E34">
              <w:rPr>
                <w:noProof/>
                <w:sz w:val="22"/>
                <w:szCs w:val="22"/>
              </w:rPr>
              <w:t> </w:t>
            </w:r>
            <w:r w:rsidRPr="00464E34">
              <w:rPr>
                <w:noProof/>
                <w:sz w:val="22"/>
                <w:szCs w:val="22"/>
              </w:rPr>
              <w:t> </w:t>
            </w:r>
            <w:r w:rsidRPr="00464E34">
              <w:rPr>
                <w:noProof/>
                <w:sz w:val="22"/>
                <w:szCs w:val="22"/>
              </w:rPr>
              <w:t> </w:t>
            </w:r>
            <w:r w:rsidRPr="00464E34">
              <w:rPr>
                <w:noProof/>
                <w:sz w:val="22"/>
                <w:szCs w:val="22"/>
              </w:rPr>
              <w:t> </w:t>
            </w:r>
            <w:r w:rsidRPr="00464E34">
              <w:rPr>
                <w:rFonts w:ascii="Calibri" w:hAnsi="Calibri"/>
                <w:sz w:val="22"/>
                <w:szCs w:val="22"/>
              </w:rPr>
              <w:fldChar w:fldCharType="end"/>
            </w:r>
          </w:p>
          <w:p w14:paraId="555DBA5C" w14:textId="77777777" w:rsidR="00CA1A01" w:rsidRDefault="00CA1A01" w:rsidP="0050724B">
            <w:pPr>
              <w:pStyle w:val="Filename"/>
              <w:rPr>
                <w:rFonts w:ascii="Calibri" w:hAnsi="Calibri"/>
                <w:sz w:val="22"/>
                <w:szCs w:val="22"/>
              </w:rPr>
            </w:pPr>
            <w:r>
              <w:rPr>
                <w:rFonts w:ascii="Calibri" w:hAnsi="Calibri"/>
                <w:sz w:val="22"/>
                <w:szCs w:val="22"/>
              </w:rPr>
              <w:t>Other</w:t>
            </w:r>
            <w:r w:rsidRPr="00110963">
              <w:rPr>
                <w:rFonts w:ascii="Calibri" w:hAnsi="Calibri"/>
                <w:sz w:val="22"/>
                <w:szCs w:val="22"/>
              </w:rPr>
              <w:t xml:space="preserve"> </w:t>
            </w:r>
            <w:r>
              <w:rPr>
                <w:rFonts w:ascii="Calibri" w:hAnsi="Calibri"/>
                <w:sz w:val="22"/>
                <w:szCs w:val="22"/>
              </w:rPr>
              <w:t>r</w:t>
            </w:r>
            <w:r w:rsidRPr="00464E34">
              <w:rPr>
                <w:rFonts w:ascii="Calibri" w:hAnsi="Calibri"/>
                <w:sz w:val="22"/>
                <w:szCs w:val="22"/>
              </w:rPr>
              <w:t xml:space="preserve">egistration </w:t>
            </w:r>
            <w:r>
              <w:rPr>
                <w:rFonts w:ascii="Calibri" w:hAnsi="Calibri"/>
                <w:sz w:val="22"/>
                <w:szCs w:val="22"/>
              </w:rPr>
              <w:t>n</w:t>
            </w:r>
            <w:r w:rsidRPr="00464E34">
              <w:rPr>
                <w:rFonts w:ascii="Calibri" w:hAnsi="Calibri"/>
                <w:sz w:val="22"/>
                <w:szCs w:val="22"/>
              </w:rPr>
              <w:t>umber (</w:t>
            </w:r>
            <w:r>
              <w:rPr>
                <w:rFonts w:ascii="Calibri" w:hAnsi="Calibri"/>
                <w:sz w:val="22"/>
                <w:szCs w:val="22"/>
              </w:rPr>
              <w:t>if applicable</w:t>
            </w:r>
            <w:r w:rsidRPr="00464E34">
              <w:rPr>
                <w:rFonts w:ascii="Calibri" w:hAnsi="Calibri"/>
                <w:sz w:val="22"/>
                <w:szCs w:val="22"/>
              </w:rPr>
              <w:t xml:space="preserve">): </w:t>
            </w:r>
            <w:r w:rsidRPr="00464E34">
              <w:rPr>
                <w:rFonts w:ascii="Calibri" w:hAnsi="Calibri"/>
                <w:sz w:val="22"/>
                <w:szCs w:val="22"/>
              </w:rPr>
              <w:fldChar w:fldCharType="begin">
                <w:ffData>
                  <w:name w:val="Text29"/>
                  <w:enabled/>
                  <w:calcOnExit w:val="0"/>
                  <w:textInput/>
                </w:ffData>
              </w:fldChar>
            </w:r>
            <w:r w:rsidRPr="00464E34">
              <w:rPr>
                <w:rFonts w:ascii="Calibri" w:hAnsi="Calibri"/>
                <w:sz w:val="22"/>
                <w:szCs w:val="22"/>
              </w:rPr>
              <w:instrText xml:space="preserve"> FORMTEXT </w:instrText>
            </w:r>
            <w:r w:rsidRPr="00464E34">
              <w:rPr>
                <w:rFonts w:ascii="Calibri" w:hAnsi="Calibri"/>
                <w:sz w:val="22"/>
                <w:szCs w:val="22"/>
              </w:rPr>
            </w:r>
            <w:r w:rsidRPr="00464E34">
              <w:rPr>
                <w:rFonts w:ascii="Calibri" w:hAnsi="Calibri"/>
                <w:sz w:val="22"/>
                <w:szCs w:val="22"/>
              </w:rPr>
              <w:fldChar w:fldCharType="separate"/>
            </w:r>
            <w:r w:rsidRPr="00464E34">
              <w:rPr>
                <w:noProof/>
                <w:sz w:val="22"/>
                <w:szCs w:val="22"/>
              </w:rPr>
              <w:t> </w:t>
            </w:r>
            <w:r w:rsidRPr="00464E34">
              <w:rPr>
                <w:noProof/>
                <w:sz w:val="22"/>
                <w:szCs w:val="22"/>
              </w:rPr>
              <w:t> </w:t>
            </w:r>
            <w:r w:rsidRPr="00464E34">
              <w:rPr>
                <w:noProof/>
                <w:sz w:val="22"/>
                <w:szCs w:val="22"/>
              </w:rPr>
              <w:t> </w:t>
            </w:r>
            <w:r w:rsidRPr="00464E34">
              <w:rPr>
                <w:noProof/>
                <w:sz w:val="22"/>
                <w:szCs w:val="22"/>
              </w:rPr>
              <w:t> </w:t>
            </w:r>
            <w:r w:rsidRPr="00464E34">
              <w:rPr>
                <w:noProof/>
                <w:sz w:val="22"/>
                <w:szCs w:val="22"/>
              </w:rPr>
              <w:t> </w:t>
            </w:r>
            <w:r w:rsidRPr="00464E34">
              <w:rPr>
                <w:rFonts w:ascii="Calibri" w:hAnsi="Calibri"/>
                <w:sz w:val="22"/>
                <w:szCs w:val="22"/>
              </w:rPr>
              <w:fldChar w:fldCharType="end"/>
            </w:r>
          </w:p>
          <w:p w14:paraId="0B567B94" w14:textId="77777777" w:rsidR="00653321" w:rsidRPr="00E330F7" w:rsidRDefault="00CA1A01" w:rsidP="0050724B">
            <w:pPr>
              <w:pStyle w:val="Filename"/>
              <w:rPr>
                <w:rFonts w:ascii="Calibri" w:hAnsi="Calibri"/>
                <w:sz w:val="22"/>
                <w:szCs w:val="22"/>
              </w:rPr>
            </w:pPr>
            <w:r>
              <w:rPr>
                <w:rFonts w:ascii="Calibri" w:hAnsi="Calibri"/>
                <w:sz w:val="22"/>
                <w:szCs w:val="22"/>
              </w:rPr>
              <w:t xml:space="preserve">Details of other registration number (if applicable): </w:t>
            </w:r>
            <w:r w:rsidR="00434CA5" w:rsidRPr="00E24846">
              <w:rPr>
                <w:rFonts w:ascii="Calibri" w:hAnsi="Calibri"/>
                <w:sz w:val="22"/>
                <w:szCs w:val="22"/>
              </w:rPr>
              <w:fldChar w:fldCharType="begin">
                <w:ffData>
                  <w:name w:val="Text29"/>
                  <w:enabled/>
                  <w:calcOnExit w:val="0"/>
                  <w:textInput/>
                </w:ffData>
              </w:fldChar>
            </w:r>
            <w:r w:rsidR="00E24846" w:rsidRPr="00E24846">
              <w:rPr>
                <w:rFonts w:ascii="Calibri" w:hAnsi="Calibri"/>
                <w:sz w:val="22"/>
                <w:szCs w:val="22"/>
              </w:rPr>
              <w:instrText xml:space="preserve"> FORMTEXT </w:instrText>
            </w:r>
            <w:r w:rsidR="00434CA5" w:rsidRPr="00E24846">
              <w:rPr>
                <w:rFonts w:ascii="Calibri" w:hAnsi="Calibri"/>
                <w:sz w:val="22"/>
                <w:szCs w:val="22"/>
              </w:rPr>
            </w:r>
            <w:r w:rsidR="00434CA5" w:rsidRPr="00E24846">
              <w:rPr>
                <w:rFonts w:ascii="Calibri" w:hAnsi="Calibri"/>
                <w:sz w:val="22"/>
                <w:szCs w:val="22"/>
              </w:rPr>
              <w:fldChar w:fldCharType="separate"/>
            </w:r>
            <w:r w:rsidR="00E24846" w:rsidRPr="00E24846">
              <w:rPr>
                <w:noProof/>
                <w:sz w:val="22"/>
                <w:szCs w:val="22"/>
              </w:rPr>
              <w:t> </w:t>
            </w:r>
            <w:r w:rsidR="00E24846" w:rsidRPr="00E24846">
              <w:rPr>
                <w:noProof/>
                <w:sz w:val="22"/>
                <w:szCs w:val="22"/>
              </w:rPr>
              <w:t> </w:t>
            </w:r>
            <w:r w:rsidR="00E24846" w:rsidRPr="00E24846">
              <w:rPr>
                <w:noProof/>
                <w:sz w:val="22"/>
                <w:szCs w:val="22"/>
              </w:rPr>
              <w:t> </w:t>
            </w:r>
            <w:r w:rsidR="00E24846" w:rsidRPr="00E24846">
              <w:rPr>
                <w:noProof/>
                <w:sz w:val="22"/>
                <w:szCs w:val="22"/>
              </w:rPr>
              <w:t> </w:t>
            </w:r>
            <w:r w:rsidR="00E24846" w:rsidRPr="00E24846">
              <w:rPr>
                <w:noProof/>
                <w:sz w:val="22"/>
                <w:szCs w:val="22"/>
              </w:rPr>
              <w:t> </w:t>
            </w:r>
            <w:r w:rsidR="00434CA5" w:rsidRPr="00E24846">
              <w:rPr>
                <w:rFonts w:ascii="Calibri" w:hAnsi="Calibri"/>
                <w:sz w:val="22"/>
                <w:szCs w:val="22"/>
              </w:rPr>
              <w:fldChar w:fldCharType="end"/>
            </w:r>
          </w:p>
        </w:tc>
      </w:tr>
      <w:tr w:rsidR="00653321" w:rsidRPr="00E330F7" w14:paraId="77DF221E" w14:textId="77777777" w:rsidTr="00ED112D">
        <w:trPr>
          <w:cantSplit/>
        </w:trPr>
        <w:tc>
          <w:tcPr>
            <w:tcW w:w="1625" w:type="pct"/>
            <w:tcBorders>
              <w:left w:val="single" w:sz="4" w:space="0" w:color="auto"/>
            </w:tcBorders>
          </w:tcPr>
          <w:p w14:paraId="2AEE5467" w14:textId="77777777" w:rsidR="00653321" w:rsidRPr="00E330F7" w:rsidRDefault="00653321" w:rsidP="0050724B">
            <w:pPr>
              <w:rPr>
                <w:rFonts w:ascii="Calibri" w:hAnsi="Calibri"/>
              </w:rPr>
            </w:pPr>
            <w:r w:rsidRPr="00E330F7">
              <w:rPr>
                <w:rFonts w:ascii="Calibri" w:hAnsi="Calibri"/>
              </w:rPr>
              <w:t>VAT Registration Number</w:t>
            </w:r>
          </w:p>
        </w:tc>
        <w:tc>
          <w:tcPr>
            <w:tcW w:w="3375" w:type="pct"/>
            <w:tcBorders>
              <w:right w:val="single" w:sz="4" w:space="0" w:color="auto"/>
            </w:tcBorders>
          </w:tcPr>
          <w:p w14:paraId="1428AF70" w14:textId="77777777" w:rsidR="00653321" w:rsidRPr="00E330F7" w:rsidRDefault="00434CA5" w:rsidP="0050724B">
            <w:pPr>
              <w:pStyle w:val="Filename"/>
              <w:rPr>
                <w:rFonts w:ascii="Calibri" w:hAnsi="Calibri"/>
                <w:sz w:val="22"/>
                <w:szCs w:val="22"/>
              </w:rPr>
            </w:pPr>
            <w:r w:rsidRPr="00E24846">
              <w:rPr>
                <w:rFonts w:ascii="Calibri" w:hAnsi="Calibri"/>
                <w:sz w:val="22"/>
                <w:szCs w:val="22"/>
              </w:rPr>
              <w:fldChar w:fldCharType="begin">
                <w:ffData>
                  <w:name w:val="Text29"/>
                  <w:enabled/>
                  <w:calcOnExit w:val="0"/>
                  <w:textInput/>
                </w:ffData>
              </w:fldChar>
            </w:r>
            <w:r w:rsidR="00E24846" w:rsidRPr="00E24846">
              <w:rPr>
                <w:rFonts w:ascii="Calibri" w:hAnsi="Calibri"/>
                <w:sz w:val="22"/>
                <w:szCs w:val="22"/>
              </w:rPr>
              <w:instrText xml:space="preserve"> FORMTEXT </w:instrText>
            </w:r>
            <w:r w:rsidRPr="00E24846">
              <w:rPr>
                <w:rFonts w:ascii="Calibri" w:hAnsi="Calibri"/>
                <w:sz w:val="22"/>
                <w:szCs w:val="22"/>
              </w:rPr>
            </w:r>
            <w:r w:rsidRPr="00E24846">
              <w:rPr>
                <w:rFonts w:ascii="Calibri" w:hAnsi="Calibri"/>
                <w:sz w:val="22"/>
                <w:szCs w:val="22"/>
              </w:rPr>
              <w:fldChar w:fldCharType="separate"/>
            </w:r>
            <w:r w:rsidR="00E24846" w:rsidRPr="00E24846">
              <w:rPr>
                <w:noProof/>
                <w:sz w:val="22"/>
                <w:szCs w:val="22"/>
              </w:rPr>
              <w:t> </w:t>
            </w:r>
            <w:r w:rsidR="00E24846" w:rsidRPr="00E24846">
              <w:rPr>
                <w:noProof/>
                <w:sz w:val="22"/>
                <w:szCs w:val="22"/>
              </w:rPr>
              <w:t> </w:t>
            </w:r>
            <w:r w:rsidR="00E24846" w:rsidRPr="00E24846">
              <w:rPr>
                <w:noProof/>
                <w:sz w:val="22"/>
                <w:szCs w:val="22"/>
              </w:rPr>
              <w:t> </w:t>
            </w:r>
            <w:r w:rsidR="00E24846" w:rsidRPr="00E24846">
              <w:rPr>
                <w:noProof/>
                <w:sz w:val="22"/>
                <w:szCs w:val="22"/>
              </w:rPr>
              <w:t> </w:t>
            </w:r>
            <w:r w:rsidR="00E24846" w:rsidRPr="00E24846">
              <w:rPr>
                <w:noProof/>
                <w:sz w:val="22"/>
                <w:szCs w:val="22"/>
              </w:rPr>
              <w:t> </w:t>
            </w:r>
            <w:r w:rsidRPr="00E24846">
              <w:rPr>
                <w:rFonts w:ascii="Calibri" w:hAnsi="Calibri"/>
                <w:sz w:val="22"/>
                <w:szCs w:val="22"/>
              </w:rPr>
              <w:fldChar w:fldCharType="end"/>
            </w:r>
          </w:p>
        </w:tc>
      </w:tr>
      <w:tr w:rsidR="00653321" w:rsidRPr="00E330F7" w14:paraId="4ACE8A4D" w14:textId="77777777" w:rsidTr="00ED112D">
        <w:tc>
          <w:tcPr>
            <w:tcW w:w="1625" w:type="pct"/>
            <w:tcBorders>
              <w:left w:val="single" w:sz="4" w:space="0" w:color="auto"/>
            </w:tcBorders>
          </w:tcPr>
          <w:p w14:paraId="462CCF36" w14:textId="77777777" w:rsidR="00653321" w:rsidRDefault="00653321" w:rsidP="0050724B">
            <w:pPr>
              <w:rPr>
                <w:rFonts w:ascii="Calibri" w:hAnsi="Calibri"/>
              </w:rPr>
            </w:pPr>
            <w:r w:rsidRPr="00E330F7">
              <w:rPr>
                <w:rFonts w:ascii="Calibri" w:hAnsi="Calibri"/>
              </w:rPr>
              <w:t>Legal status</w:t>
            </w:r>
          </w:p>
          <w:p w14:paraId="40161D43" w14:textId="1BD344F9" w:rsidR="0008478A" w:rsidRPr="00E330F7" w:rsidRDefault="000B32D4" w:rsidP="0050724B">
            <w:pPr>
              <w:rPr>
                <w:rFonts w:ascii="Calibri" w:hAnsi="Calibri"/>
              </w:rPr>
            </w:pPr>
            <w:r>
              <w:rPr>
                <w:rFonts w:ascii="Calibri" w:hAnsi="Calibri"/>
              </w:rPr>
              <w:t>(</w:t>
            </w:r>
            <w:r w:rsidR="002566B9">
              <w:rPr>
                <w:rFonts w:ascii="Calibri" w:hAnsi="Calibri"/>
              </w:rPr>
              <w:t>Please</w:t>
            </w:r>
            <w:r>
              <w:rPr>
                <w:rFonts w:ascii="Calibri" w:hAnsi="Calibri"/>
              </w:rPr>
              <w:t xml:space="preserve"> refer to the Guidance </w:t>
            </w:r>
            <w:r w:rsidR="00C65430">
              <w:rPr>
                <w:rFonts w:ascii="Calibri" w:hAnsi="Calibri"/>
              </w:rPr>
              <w:t>document</w:t>
            </w:r>
            <w:r>
              <w:rPr>
                <w:rFonts w:ascii="Calibri" w:hAnsi="Calibri"/>
              </w:rPr>
              <w:t>)</w:t>
            </w:r>
          </w:p>
        </w:tc>
        <w:tc>
          <w:tcPr>
            <w:tcW w:w="3375" w:type="pct"/>
            <w:tcBorders>
              <w:right w:val="single" w:sz="4" w:space="0" w:color="auto"/>
            </w:tcBorders>
          </w:tcPr>
          <w:p w14:paraId="2B6D7A98" w14:textId="77777777" w:rsidR="0008478A" w:rsidRPr="00550A1E" w:rsidRDefault="00434CA5" w:rsidP="00A1112F">
            <w:pPr>
              <w:rPr>
                <w:rFonts w:ascii="Calibri" w:hAnsi="Calibri"/>
              </w:rPr>
            </w:pPr>
            <w:r w:rsidRPr="00E330F7">
              <w:rPr>
                <w:rFonts w:ascii="Calibri" w:hAnsi="Calibri"/>
              </w:rPr>
              <w:fldChar w:fldCharType="begin">
                <w:ffData>
                  <w:name w:val="Check40"/>
                  <w:enabled/>
                  <w:calcOnExit w:val="0"/>
                  <w:checkBox>
                    <w:sizeAuto/>
                    <w:default w:val="0"/>
                  </w:checkBox>
                </w:ffData>
              </w:fldChar>
            </w:r>
            <w:r w:rsidR="0050724B"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r w:rsidR="0050724B">
              <w:rPr>
                <w:rFonts w:ascii="Calibri" w:hAnsi="Calibri"/>
              </w:rPr>
              <w:t xml:space="preserve">  </w:t>
            </w:r>
            <w:r w:rsidR="00F15D53">
              <w:rPr>
                <w:rFonts w:ascii="Calibri" w:hAnsi="Calibri"/>
              </w:rPr>
              <w:t>Commercial organisation (large enterprise)</w:t>
            </w:r>
          </w:p>
          <w:p w14:paraId="2204D83C" w14:textId="5EB2F552" w:rsidR="001E5F0E" w:rsidRDefault="00434CA5" w:rsidP="00A1112F">
            <w:pPr>
              <w:rPr>
                <w:rFonts w:ascii="Calibri" w:hAnsi="Calibri"/>
              </w:rPr>
            </w:pPr>
            <w:r w:rsidRPr="00E330F7">
              <w:rPr>
                <w:rFonts w:ascii="Calibri" w:hAnsi="Calibri"/>
              </w:rPr>
              <w:fldChar w:fldCharType="begin">
                <w:ffData>
                  <w:name w:val="Check40"/>
                  <w:enabled/>
                  <w:calcOnExit w:val="0"/>
                  <w:checkBox>
                    <w:sizeAuto/>
                    <w:default w:val="0"/>
                  </w:checkBox>
                </w:ffData>
              </w:fldChar>
            </w:r>
            <w:r w:rsidR="0050724B"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r w:rsidR="0050724B">
              <w:rPr>
                <w:rFonts w:ascii="Calibri" w:hAnsi="Calibri"/>
              </w:rPr>
              <w:t xml:space="preserve">  </w:t>
            </w:r>
            <w:r w:rsidR="00F15D53">
              <w:rPr>
                <w:rFonts w:ascii="Calibri" w:hAnsi="Calibri"/>
              </w:rPr>
              <w:t>Commercial organisation (SME)</w:t>
            </w:r>
            <w:r w:rsidR="00020AC0">
              <w:rPr>
                <w:rStyle w:val="FootnoteReference"/>
                <w:rFonts w:ascii="Calibri" w:hAnsi="Calibri"/>
              </w:rPr>
              <w:footnoteReference w:id="2"/>
            </w:r>
          </w:p>
          <w:p w14:paraId="2EE8466C" w14:textId="77777777" w:rsidR="001E5F0E" w:rsidRPr="00550A1E" w:rsidRDefault="00434CA5" w:rsidP="00550A1E">
            <w:pPr>
              <w:rPr>
                <w:rFonts w:ascii="Calibri" w:hAnsi="Calibri"/>
              </w:rPr>
            </w:pPr>
            <w:r w:rsidRPr="00E330F7">
              <w:rPr>
                <w:rFonts w:ascii="Calibri" w:hAnsi="Calibri"/>
              </w:rPr>
              <w:fldChar w:fldCharType="begin">
                <w:ffData>
                  <w:name w:val="Check40"/>
                  <w:enabled/>
                  <w:calcOnExit w:val="0"/>
                  <w:checkBox>
                    <w:sizeAuto/>
                    <w:default w:val="0"/>
                  </w:checkBox>
                </w:ffData>
              </w:fldChar>
            </w:r>
            <w:r w:rsidR="001E5F0E"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r w:rsidR="001E5F0E">
              <w:rPr>
                <w:rFonts w:ascii="Calibri" w:hAnsi="Calibri"/>
              </w:rPr>
              <w:t xml:space="preserve">  Academic institute</w:t>
            </w:r>
          </w:p>
          <w:p w14:paraId="25370BAE" w14:textId="4BC7D0B4" w:rsidR="008F752C" w:rsidRDefault="00434CA5" w:rsidP="000F33A3">
            <w:pPr>
              <w:rPr>
                <w:rFonts w:ascii="Calibri" w:hAnsi="Calibri"/>
              </w:rPr>
            </w:pPr>
            <w:r w:rsidRPr="00E330F7">
              <w:rPr>
                <w:rFonts w:ascii="Calibri" w:hAnsi="Calibri"/>
              </w:rPr>
              <w:fldChar w:fldCharType="begin">
                <w:ffData>
                  <w:name w:val="Check40"/>
                  <w:enabled/>
                  <w:calcOnExit w:val="0"/>
                  <w:checkBox>
                    <w:sizeAuto/>
                    <w:default w:val="0"/>
                  </w:checkBox>
                </w:ffData>
              </w:fldChar>
            </w:r>
            <w:r w:rsidR="00B51494"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r w:rsidR="00B51494">
              <w:rPr>
                <w:rFonts w:ascii="Calibri" w:hAnsi="Calibri"/>
              </w:rPr>
              <w:t xml:space="preserve">  Other</w:t>
            </w:r>
            <w:r w:rsidR="002A780D">
              <w:rPr>
                <w:rFonts w:ascii="Calibri" w:hAnsi="Calibri"/>
              </w:rPr>
              <w:t xml:space="preserve">, </w:t>
            </w:r>
            <w:r w:rsidR="000F33A3">
              <w:rPr>
                <w:rFonts w:ascii="Calibri" w:hAnsi="Calibri"/>
              </w:rPr>
              <w:t>e</w:t>
            </w:r>
            <w:r w:rsidR="00B91654">
              <w:rPr>
                <w:rFonts w:ascii="Calibri" w:hAnsi="Calibri"/>
              </w:rPr>
              <w:t>.</w:t>
            </w:r>
            <w:r w:rsidR="000F33A3">
              <w:rPr>
                <w:rFonts w:ascii="Calibri" w:hAnsi="Calibri"/>
              </w:rPr>
              <w:t xml:space="preserve">g. </w:t>
            </w:r>
            <w:r w:rsidR="002A780D">
              <w:rPr>
                <w:rFonts w:ascii="Calibri" w:hAnsi="Calibri"/>
              </w:rPr>
              <w:t xml:space="preserve"> </w:t>
            </w:r>
            <w:r w:rsidR="000F33A3">
              <w:rPr>
                <w:rFonts w:ascii="Calibri" w:hAnsi="Calibri"/>
              </w:rPr>
              <w:t>Consortia</w:t>
            </w:r>
            <w:r w:rsidR="00B51494">
              <w:rPr>
                <w:rFonts w:ascii="Calibri" w:hAnsi="Calibri"/>
              </w:rPr>
              <w:t xml:space="preserve">, please </w:t>
            </w:r>
            <w:r w:rsidR="00F472D4">
              <w:rPr>
                <w:rFonts w:ascii="Calibri" w:hAnsi="Calibri"/>
              </w:rPr>
              <w:t>specify:</w:t>
            </w:r>
          </w:p>
          <w:p w14:paraId="1FE261CC" w14:textId="006E5ECA" w:rsidR="00B51494" w:rsidRPr="003579D4" w:rsidRDefault="00434CA5" w:rsidP="000F33A3">
            <w:pPr>
              <w:rPr>
                <w:rFonts w:ascii="Calibri" w:hAnsi="Calibri"/>
              </w:rPr>
            </w:pPr>
            <w:r w:rsidRPr="00E24846">
              <w:rPr>
                <w:rFonts w:ascii="Calibri" w:hAnsi="Calibri"/>
              </w:rPr>
              <w:fldChar w:fldCharType="begin">
                <w:ffData>
                  <w:name w:val="Text29"/>
                  <w:enabled/>
                  <w:calcOnExit w:val="0"/>
                  <w:textInput/>
                </w:ffData>
              </w:fldChar>
            </w:r>
            <w:r w:rsidR="00E24846"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00E24846" w:rsidRPr="00E24846">
              <w:rPr>
                <w:noProof/>
              </w:rPr>
              <w:t> </w:t>
            </w:r>
            <w:r w:rsidR="00E24846" w:rsidRPr="00E24846">
              <w:rPr>
                <w:noProof/>
              </w:rPr>
              <w:t> </w:t>
            </w:r>
            <w:r w:rsidR="00E24846" w:rsidRPr="00E24846">
              <w:rPr>
                <w:noProof/>
              </w:rPr>
              <w:t> </w:t>
            </w:r>
            <w:r w:rsidR="00E24846" w:rsidRPr="00E24846">
              <w:rPr>
                <w:noProof/>
              </w:rPr>
              <w:t> </w:t>
            </w:r>
            <w:r w:rsidR="00E24846" w:rsidRPr="00E24846">
              <w:rPr>
                <w:noProof/>
              </w:rPr>
              <w:t> </w:t>
            </w:r>
            <w:r w:rsidRPr="00E24846">
              <w:rPr>
                <w:rFonts w:ascii="Calibri" w:hAnsi="Calibri"/>
              </w:rPr>
              <w:fldChar w:fldCharType="end"/>
            </w:r>
          </w:p>
        </w:tc>
      </w:tr>
      <w:tr w:rsidR="00653321" w:rsidRPr="00E330F7" w14:paraId="1F913D6B" w14:textId="77777777" w:rsidTr="00ED112D">
        <w:tc>
          <w:tcPr>
            <w:tcW w:w="1625" w:type="pct"/>
            <w:tcBorders>
              <w:left w:val="single" w:sz="4" w:space="0" w:color="auto"/>
              <w:bottom w:val="single" w:sz="4" w:space="0" w:color="auto"/>
            </w:tcBorders>
          </w:tcPr>
          <w:p w14:paraId="709C98D7" w14:textId="77777777" w:rsidR="00653321" w:rsidRPr="00E330F7" w:rsidRDefault="00653321" w:rsidP="0050724B">
            <w:pPr>
              <w:rPr>
                <w:rFonts w:ascii="Calibri" w:hAnsi="Calibri"/>
              </w:rPr>
            </w:pPr>
            <w:r w:rsidRPr="00E330F7">
              <w:rPr>
                <w:rFonts w:ascii="Calibri" w:hAnsi="Calibri"/>
              </w:rPr>
              <w:t>Establishment date</w:t>
            </w:r>
          </w:p>
        </w:tc>
        <w:tc>
          <w:tcPr>
            <w:tcW w:w="3375" w:type="pct"/>
            <w:tcBorders>
              <w:bottom w:val="single" w:sz="4" w:space="0" w:color="auto"/>
              <w:right w:val="single" w:sz="4" w:space="0" w:color="auto"/>
            </w:tcBorders>
          </w:tcPr>
          <w:p w14:paraId="42A06D63" w14:textId="77777777" w:rsidR="00653321" w:rsidRPr="00E330F7" w:rsidRDefault="00434CA5" w:rsidP="0050724B">
            <w:pPr>
              <w:rPr>
                <w:rFonts w:ascii="Calibri" w:hAnsi="Calibri"/>
              </w:rPr>
            </w:pPr>
            <w:r w:rsidRPr="00E24846">
              <w:rPr>
                <w:rFonts w:ascii="Calibri" w:hAnsi="Calibri"/>
              </w:rPr>
              <w:fldChar w:fldCharType="begin">
                <w:ffData>
                  <w:name w:val="Text29"/>
                  <w:enabled/>
                  <w:calcOnExit w:val="0"/>
                  <w:textInput/>
                </w:ffData>
              </w:fldChar>
            </w:r>
            <w:r w:rsidR="00E24846"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00E24846" w:rsidRPr="00E24846">
              <w:rPr>
                <w:noProof/>
              </w:rPr>
              <w:t> </w:t>
            </w:r>
            <w:r w:rsidR="00E24846" w:rsidRPr="00E24846">
              <w:rPr>
                <w:noProof/>
              </w:rPr>
              <w:t> </w:t>
            </w:r>
            <w:r w:rsidR="00E24846" w:rsidRPr="00E24846">
              <w:rPr>
                <w:noProof/>
              </w:rPr>
              <w:t> </w:t>
            </w:r>
            <w:r w:rsidR="00E24846" w:rsidRPr="00E24846">
              <w:rPr>
                <w:noProof/>
              </w:rPr>
              <w:t> </w:t>
            </w:r>
            <w:r w:rsidR="00E24846" w:rsidRPr="00E24846">
              <w:rPr>
                <w:noProof/>
              </w:rPr>
              <w:t> </w:t>
            </w:r>
            <w:r w:rsidRPr="00E24846">
              <w:rPr>
                <w:rFonts w:ascii="Calibri" w:hAnsi="Calibri"/>
              </w:rPr>
              <w:fldChar w:fldCharType="end"/>
            </w:r>
          </w:p>
        </w:tc>
      </w:tr>
      <w:tr w:rsidR="00653321" w:rsidRPr="00E330F7" w14:paraId="3F89ED3C" w14:textId="77777777" w:rsidTr="00ED112D">
        <w:trPr>
          <w:cantSplit/>
        </w:trPr>
        <w:tc>
          <w:tcPr>
            <w:tcW w:w="5000" w:type="pct"/>
            <w:gridSpan w:val="2"/>
            <w:tcBorders>
              <w:top w:val="single" w:sz="4" w:space="0" w:color="auto"/>
              <w:left w:val="single" w:sz="4" w:space="0" w:color="auto"/>
              <w:bottom w:val="single" w:sz="6" w:space="0" w:color="auto"/>
              <w:right w:val="single" w:sz="4" w:space="0" w:color="auto"/>
            </w:tcBorders>
            <w:shd w:val="clear" w:color="auto" w:fill="0070C0"/>
          </w:tcPr>
          <w:p w14:paraId="21EDEC2B" w14:textId="28CAB931" w:rsidR="00653321" w:rsidRPr="00E330F7" w:rsidRDefault="00653321" w:rsidP="0050724B">
            <w:pPr>
              <w:rPr>
                <w:rFonts w:ascii="Calibri" w:hAnsi="Calibri"/>
              </w:rPr>
            </w:pPr>
            <w:r w:rsidRPr="001A11A5">
              <w:rPr>
                <w:rFonts w:ascii="Calibri" w:hAnsi="Calibri"/>
                <w:b/>
                <w:color w:val="FFFFFF" w:themeColor="background1"/>
              </w:rPr>
              <w:t>Address of registered office</w:t>
            </w:r>
          </w:p>
        </w:tc>
      </w:tr>
      <w:tr w:rsidR="00653321" w:rsidRPr="00E330F7" w14:paraId="159FE9F1" w14:textId="77777777" w:rsidTr="19593C21">
        <w:tc>
          <w:tcPr>
            <w:tcW w:w="1625" w:type="pct"/>
            <w:tcBorders>
              <w:top w:val="single" w:sz="6" w:space="0" w:color="auto"/>
              <w:left w:val="single" w:sz="4" w:space="0" w:color="auto"/>
              <w:bottom w:val="single" w:sz="6" w:space="0" w:color="auto"/>
            </w:tcBorders>
            <w:shd w:val="clear" w:color="auto" w:fill="auto"/>
          </w:tcPr>
          <w:p w14:paraId="295EF8CE" w14:textId="77777777" w:rsidR="00653321" w:rsidRPr="00E330F7" w:rsidRDefault="002B3E3D" w:rsidP="002B3E3D">
            <w:pPr>
              <w:pStyle w:val="Header"/>
              <w:tabs>
                <w:tab w:val="clear" w:pos="4153"/>
                <w:tab w:val="clear" w:pos="8306"/>
              </w:tabs>
              <w:rPr>
                <w:rFonts w:ascii="Calibri" w:hAnsi="Calibri"/>
                <w:sz w:val="22"/>
                <w:szCs w:val="22"/>
              </w:rPr>
            </w:pPr>
            <w:r w:rsidRPr="00E330F7">
              <w:rPr>
                <w:rFonts w:ascii="Calibri" w:hAnsi="Calibri"/>
                <w:sz w:val="22"/>
                <w:szCs w:val="22"/>
              </w:rPr>
              <w:t xml:space="preserve">Address line </w:t>
            </w:r>
            <w:r>
              <w:rPr>
                <w:rFonts w:ascii="Calibri" w:hAnsi="Calibri"/>
                <w:sz w:val="22"/>
                <w:szCs w:val="22"/>
              </w:rPr>
              <w:t>1</w:t>
            </w:r>
          </w:p>
        </w:tc>
        <w:tc>
          <w:tcPr>
            <w:tcW w:w="3375" w:type="pct"/>
            <w:tcBorders>
              <w:top w:val="single" w:sz="6" w:space="0" w:color="auto"/>
              <w:bottom w:val="single" w:sz="6" w:space="0" w:color="auto"/>
              <w:right w:val="single" w:sz="4" w:space="0" w:color="auto"/>
            </w:tcBorders>
            <w:shd w:val="clear" w:color="auto" w:fill="auto"/>
          </w:tcPr>
          <w:p w14:paraId="3B7BC0CA" w14:textId="77777777" w:rsidR="00653321" w:rsidRPr="00E330F7" w:rsidRDefault="00434CA5" w:rsidP="0050724B">
            <w:pPr>
              <w:rPr>
                <w:rFonts w:ascii="Calibri" w:hAnsi="Calibri"/>
              </w:rPr>
            </w:pPr>
            <w:r w:rsidRPr="00E24846">
              <w:rPr>
                <w:rFonts w:ascii="Calibri" w:hAnsi="Calibri"/>
              </w:rPr>
              <w:fldChar w:fldCharType="begin">
                <w:ffData>
                  <w:name w:val="Text29"/>
                  <w:enabled/>
                  <w:calcOnExit w:val="0"/>
                  <w:textInput/>
                </w:ffData>
              </w:fldChar>
            </w:r>
            <w:r w:rsidR="00E24846"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00E24846" w:rsidRPr="00E24846">
              <w:rPr>
                <w:noProof/>
              </w:rPr>
              <w:t> </w:t>
            </w:r>
            <w:r w:rsidR="00E24846" w:rsidRPr="00E24846">
              <w:rPr>
                <w:noProof/>
              </w:rPr>
              <w:t> </w:t>
            </w:r>
            <w:r w:rsidR="00E24846" w:rsidRPr="00E24846">
              <w:rPr>
                <w:noProof/>
              </w:rPr>
              <w:t> </w:t>
            </w:r>
            <w:r w:rsidR="00E24846" w:rsidRPr="00E24846">
              <w:rPr>
                <w:noProof/>
              </w:rPr>
              <w:t> </w:t>
            </w:r>
            <w:r w:rsidR="00E24846" w:rsidRPr="00E24846">
              <w:rPr>
                <w:noProof/>
              </w:rPr>
              <w:t> </w:t>
            </w:r>
            <w:r w:rsidRPr="00E24846">
              <w:rPr>
                <w:rFonts w:ascii="Calibri" w:hAnsi="Calibri"/>
              </w:rPr>
              <w:fldChar w:fldCharType="end"/>
            </w:r>
          </w:p>
        </w:tc>
      </w:tr>
      <w:tr w:rsidR="00653321" w:rsidRPr="00E330F7" w14:paraId="284CECB6" w14:textId="77777777" w:rsidTr="19593C21">
        <w:trPr>
          <w:cantSplit/>
        </w:trPr>
        <w:tc>
          <w:tcPr>
            <w:tcW w:w="1625" w:type="pct"/>
            <w:tcBorders>
              <w:top w:val="single" w:sz="6" w:space="0" w:color="auto"/>
              <w:left w:val="single" w:sz="4" w:space="0" w:color="auto"/>
              <w:bottom w:val="single" w:sz="6" w:space="0" w:color="auto"/>
            </w:tcBorders>
            <w:shd w:val="clear" w:color="auto" w:fill="auto"/>
          </w:tcPr>
          <w:p w14:paraId="32DE6CE3" w14:textId="77777777" w:rsidR="00653321" w:rsidRPr="00E330F7" w:rsidRDefault="002B3E3D" w:rsidP="0050724B">
            <w:pPr>
              <w:pStyle w:val="NormalIndent"/>
              <w:ind w:left="0"/>
              <w:rPr>
                <w:rFonts w:ascii="Calibri" w:hAnsi="Calibri"/>
                <w:sz w:val="22"/>
                <w:szCs w:val="22"/>
              </w:rPr>
            </w:pPr>
            <w:r w:rsidRPr="00E330F7">
              <w:rPr>
                <w:rFonts w:ascii="Calibri" w:hAnsi="Calibri"/>
                <w:sz w:val="22"/>
                <w:szCs w:val="22"/>
              </w:rPr>
              <w:t>Address line 2</w:t>
            </w:r>
          </w:p>
        </w:tc>
        <w:tc>
          <w:tcPr>
            <w:tcW w:w="3375" w:type="pct"/>
            <w:tcBorders>
              <w:top w:val="single" w:sz="6" w:space="0" w:color="auto"/>
              <w:bottom w:val="single" w:sz="6" w:space="0" w:color="auto"/>
              <w:right w:val="single" w:sz="4" w:space="0" w:color="auto"/>
            </w:tcBorders>
            <w:shd w:val="clear" w:color="auto" w:fill="auto"/>
          </w:tcPr>
          <w:p w14:paraId="1A040BFF" w14:textId="77777777" w:rsidR="00653321" w:rsidRPr="00E330F7" w:rsidRDefault="00434CA5" w:rsidP="0050724B">
            <w:pPr>
              <w:rPr>
                <w:rFonts w:ascii="Calibri" w:hAnsi="Calibri"/>
              </w:rPr>
            </w:pPr>
            <w:r w:rsidRPr="00E24846">
              <w:rPr>
                <w:rFonts w:ascii="Calibri" w:hAnsi="Calibri"/>
              </w:rPr>
              <w:fldChar w:fldCharType="begin">
                <w:ffData>
                  <w:name w:val="Text29"/>
                  <w:enabled/>
                  <w:calcOnExit w:val="0"/>
                  <w:textInput/>
                </w:ffData>
              </w:fldChar>
            </w:r>
            <w:r w:rsidR="00E24846"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00E24846" w:rsidRPr="00E24846">
              <w:rPr>
                <w:noProof/>
              </w:rPr>
              <w:t> </w:t>
            </w:r>
            <w:r w:rsidR="00E24846" w:rsidRPr="00E24846">
              <w:rPr>
                <w:noProof/>
              </w:rPr>
              <w:t> </w:t>
            </w:r>
            <w:r w:rsidR="00E24846" w:rsidRPr="00E24846">
              <w:rPr>
                <w:noProof/>
              </w:rPr>
              <w:t> </w:t>
            </w:r>
            <w:r w:rsidR="00E24846" w:rsidRPr="00E24846">
              <w:rPr>
                <w:noProof/>
              </w:rPr>
              <w:t> </w:t>
            </w:r>
            <w:r w:rsidR="00E24846" w:rsidRPr="00E24846">
              <w:rPr>
                <w:noProof/>
              </w:rPr>
              <w:t> </w:t>
            </w:r>
            <w:r w:rsidRPr="00E24846">
              <w:rPr>
                <w:rFonts w:ascii="Calibri" w:hAnsi="Calibri"/>
              </w:rPr>
              <w:fldChar w:fldCharType="end"/>
            </w:r>
          </w:p>
        </w:tc>
      </w:tr>
      <w:tr w:rsidR="009044DD" w:rsidRPr="00E330F7" w14:paraId="53027AE6" w14:textId="77777777" w:rsidTr="19593C21">
        <w:trPr>
          <w:cantSplit/>
          <w:trHeight w:val="510"/>
        </w:trPr>
        <w:tc>
          <w:tcPr>
            <w:tcW w:w="1625" w:type="pct"/>
            <w:tcBorders>
              <w:top w:val="single" w:sz="6" w:space="0" w:color="auto"/>
              <w:left w:val="single" w:sz="4" w:space="0" w:color="auto"/>
              <w:bottom w:val="single" w:sz="6" w:space="0" w:color="auto"/>
            </w:tcBorders>
            <w:shd w:val="clear" w:color="auto" w:fill="auto"/>
          </w:tcPr>
          <w:p w14:paraId="2A21C900" w14:textId="77777777" w:rsidR="009044DD" w:rsidRPr="00E330F7" w:rsidRDefault="009044DD" w:rsidP="0050724B">
            <w:pPr>
              <w:pStyle w:val="NormalIndent"/>
              <w:ind w:left="0"/>
              <w:rPr>
                <w:rFonts w:ascii="Calibri" w:hAnsi="Calibri"/>
                <w:sz w:val="22"/>
                <w:szCs w:val="22"/>
              </w:rPr>
            </w:pPr>
            <w:r>
              <w:rPr>
                <w:rFonts w:ascii="Calibri" w:hAnsi="Calibri"/>
                <w:sz w:val="22"/>
                <w:szCs w:val="22"/>
              </w:rPr>
              <w:t>Address line 3</w:t>
            </w:r>
          </w:p>
        </w:tc>
        <w:tc>
          <w:tcPr>
            <w:tcW w:w="3375" w:type="pct"/>
            <w:tcBorders>
              <w:top w:val="single" w:sz="6" w:space="0" w:color="auto"/>
              <w:bottom w:val="single" w:sz="6" w:space="0" w:color="auto"/>
              <w:right w:val="single" w:sz="4" w:space="0" w:color="auto"/>
            </w:tcBorders>
            <w:shd w:val="clear" w:color="auto" w:fill="auto"/>
          </w:tcPr>
          <w:p w14:paraId="6D28D865" w14:textId="77777777" w:rsidR="009044DD" w:rsidRPr="00E330F7" w:rsidRDefault="009044DD" w:rsidP="00A11296">
            <w:pPr>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r>
      <w:tr w:rsidR="009044DD" w:rsidRPr="00E330F7" w14:paraId="64B2637D" w14:textId="77777777" w:rsidTr="19593C21">
        <w:trPr>
          <w:cantSplit/>
          <w:trHeight w:val="510"/>
        </w:trPr>
        <w:tc>
          <w:tcPr>
            <w:tcW w:w="1625" w:type="pct"/>
            <w:tcBorders>
              <w:top w:val="single" w:sz="6" w:space="0" w:color="auto"/>
              <w:left w:val="single" w:sz="4" w:space="0" w:color="auto"/>
              <w:bottom w:val="single" w:sz="6" w:space="0" w:color="auto"/>
            </w:tcBorders>
            <w:shd w:val="clear" w:color="auto" w:fill="auto"/>
          </w:tcPr>
          <w:p w14:paraId="2131AC16" w14:textId="77777777" w:rsidR="009044DD" w:rsidRPr="00E330F7" w:rsidRDefault="009044DD" w:rsidP="0050724B">
            <w:pPr>
              <w:pStyle w:val="NormalIndent"/>
              <w:ind w:left="0"/>
              <w:rPr>
                <w:rFonts w:ascii="Calibri" w:hAnsi="Calibri"/>
                <w:sz w:val="22"/>
                <w:szCs w:val="22"/>
              </w:rPr>
            </w:pPr>
            <w:r>
              <w:rPr>
                <w:rFonts w:ascii="Calibri" w:hAnsi="Calibri"/>
                <w:sz w:val="22"/>
                <w:szCs w:val="22"/>
              </w:rPr>
              <w:t>Local authority</w:t>
            </w:r>
          </w:p>
        </w:tc>
        <w:tc>
          <w:tcPr>
            <w:tcW w:w="3375" w:type="pct"/>
            <w:tcBorders>
              <w:top w:val="single" w:sz="6" w:space="0" w:color="auto"/>
              <w:bottom w:val="single" w:sz="6" w:space="0" w:color="auto"/>
              <w:right w:val="single" w:sz="4" w:space="0" w:color="auto"/>
            </w:tcBorders>
            <w:shd w:val="clear" w:color="auto" w:fill="auto"/>
          </w:tcPr>
          <w:p w14:paraId="09A39C5D" w14:textId="77777777" w:rsidR="009044DD" w:rsidRPr="00E330F7" w:rsidRDefault="009044DD" w:rsidP="00A11296">
            <w:pPr>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r>
      <w:tr w:rsidR="009044DD" w:rsidRPr="00E330F7" w14:paraId="0E4AB6A9" w14:textId="77777777" w:rsidTr="19593C21">
        <w:trPr>
          <w:cantSplit/>
          <w:trHeight w:val="470"/>
        </w:trPr>
        <w:tc>
          <w:tcPr>
            <w:tcW w:w="1625" w:type="pct"/>
            <w:tcBorders>
              <w:top w:val="single" w:sz="6" w:space="0" w:color="auto"/>
              <w:left w:val="single" w:sz="4" w:space="0" w:color="auto"/>
              <w:bottom w:val="single" w:sz="4" w:space="0" w:color="auto"/>
            </w:tcBorders>
            <w:shd w:val="clear" w:color="auto" w:fill="auto"/>
          </w:tcPr>
          <w:p w14:paraId="2A9FAC18" w14:textId="77777777" w:rsidR="009044DD" w:rsidRPr="00E330F7" w:rsidRDefault="009044DD" w:rsidP="0050724B">
            <w:pPr>
              <w:pStyle w:val="NormalIndent"/>
              <w:ind w:left="0"/>
              <w:rPr>
                <w:rFonts w:ascii="Calibri" w:hAnsi="Calibri"/>
                <w:sz w:val="22"/>
                <w:szCs w:val="22"/>
              </w:rPr>
            </w:pPr>
            <w:r>
              <w:rPr>
                <w:rFonts w:ascii="Calibri" w:hAnsi="Calibri"/>
                <w:sz w:val="22"/>
                <w:szCs w:val="22"/>
              </w:rPr>
              <w:t>Post</w:t>
            </w:r>
            <w:r w:rsidRPr="00E330F7">
              <w:rPr>
                <w:rFonts w:ascii="Calibri" w:hAnsi="Calibri"/>
                <w:sz w:val="22"/>
                <w:szCs w:val="22"/>
              </w:rPr>
              <w:t>code</w:t>
            </w:r>
          </w:p>
        </w:tc>
        <w:tc>
          <w:tcPr>
            <w:tcW w:w="3375" w:type="pct"/>
            <w:tcBorders>
              <w:top w:val="single" w:sz="6" w:space="0" w:color="auto"/>
              <w:bottom w:val="single" w:sz="4" w:space="0" w:color="auto"/>
              <w:right w:val="single" w:sz="4" w:space="0" w:color="auto"/>
            </w:tcBorders>
            <w:shd w:val="clear" w:color="auto" w:fill="auto"/>
          </w:tcPr>
          <w:p w14:paraId="4A99EDF5" w14:textId="77777777" w:rsidR="009044DD" w:rsidRPr="00E330F7" w:rsidRDefault="009044DD" w:rsidP="0050724B">
            <w:pPr>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r>
      <w:tr w:rsidR="009044DD" w:rsidRPr="00E330F7" w14:paraId="47091AC5" w14:textId="77777777" w:rsidTr="00ED112D">
        <w:trPr>
          <w:cantSplit/>
        </w:trPr>
        <w:tc>
          <w:tcPr>
            <w:tcW w:w="5000" w:type="pct"/>
            <w:gridSpan w:val="2"/>
            <w:tcBorders>
              <w:top w:val="single" w:sz="4" w:space="0" w:color="auto"/>
              <w:left w:val="single" w:sz="4" w:space="0" w:color="auto"/>
              <w:bottom w:val="single" w:sz="6" w:space="0" w:color="auto"/>
              <w:right w:val="single" w:sz="4" w:space="0" w:color="auto"/>
            </w:tcBorders>
            <w:shd w:val="clear" w:color="auto" w:fill="0070C0"/>
          </w:tcPr>
          <w:p w14:paraId="634E1F06" w14:textId="042F594E" w:rsidR="009044DD" w:rsidRPr="00E330F7" w:rsidRDefault="009044DD" w:rsidP="0050724B">
            <w:pPr>
              <w:rPr>
                <w:rFonts w:ascii="Calibri" w:hAnsi="Calibri"/>
              </w:rPr>
            </w:pPr>
            <w:r w:rsidRPr="001A11A5">
              <w:rPr>
                <w:rFonts w:ascii="Calibri" w:hAnsi="Calibri"/>
                <w:b/>
                <w:color w:val="FFFFFF" w:themeColor="background1"/>
              </w:rPr>
              <w:t xml:space="preserve">Contact details for correspondence </w:t>
            </w:r>
          </w:p>
        </w:tc>
      </w:tr>
      <w:tr w:rsidR="009044DD" w:rsidRPr="00E330F7" w14:paraId="125482FA" w14:textId="77777777" w:rsidTr="00ED112D">
        <w:trPr>
          <w:trHeight w:val="427"/>
        </w:trPr>
        <w:tc>
          <w:tcPr>
            <w:tcW w:w="1625" w:type="pct"/>
            <w:tcBorders>
              <w:top w:val="single" w:sz="6" w:space="0" w:color="auto"/>
              <w:left w:val="single" w:sz="4" w:space="0" w:color="auto"/>
              <w:bottom w:val="single" w:sz="6" w:space="0" w:color="auto"/>
            </w:tcBorders>
          </w:tcPr>
          <w:p w14:paraId="4354DF7E" w14:textId="77777777" w:rsidR="009044DD" w:rsidRPr="00E330F7" w:rsidRDefault="009044DD" w:rsidP="0050724B">
            <w:pPr>
              <w:pStyle w:val="Header"/>
              <w:tabs>
                <w:tab w:val="clear" w:pos="4153"/>
                <w:tab w:val="clear" w:pos="8306"/>
              </w:tabs>
              <w:rPr>
                <w:rFonts w:ascii="Calibri" w:hAnsi="Calibri"/>
                <w:sz w:val="22"/>
                <w:szCs w:val="22"/>
              </w:rPr>
            </w:pPr>
            <w:r w:rsidRPr="00E330F7">
              <w:rPr>
                <w:rFonts w:ascii="Calibri" w:hAnsi="Calibri"/>
                <w:sz w:val="22"/>
                <w:szCs w:val="22"/>
              </w:rPr>
              <w:t>Name of contact person</w:t>
            </w:r>
          </w:p>
        </w:tc>
        <w:tc>
          <w:tcPr>
            <w:tcW w:w="3375" w:type="pct"/>
            <w:tcBorders>
              <w:top w:val="single" w:sz="6" w:space="0" w:color="auto"/>
              <w:bottom w:val="single" w:sz="6" w:space="0" w:color="auto"/>
              <w:right w:val="single" w:sz="4" w:space="0" w:color="auto"/>
            </w:tcBorders>
          </w:tcPr>
          <w:p w14:paraId="2A0EBC24" w14:textId="77777777" w:rsidR="009044DD" w:rsidRPr="00E330F7" w:rsidRDefault="009044DD" w:rsidP="0050724B">
            <w:pPr>
              <w:pStyle w:val="Filename"/>
              <w:rPr>
                <w:rFonts w:ascii="Calibri" w:hAnsi="Calibri"/>
                <w:sz w:val="22"/>
                <w:szCs w:val="22"/>
              </w:rPr>
            </w:pPr>
            <w:r w:rsidRPr="00E24846">
              <w:rPr>
                <w:rFonts w:ascii="Calibri" w:hAnsi="Calibri"/>
                <w:sz w:val="22"/>
                <w:szCs w:val="22"/>
              </w:rPr>
              <w:fldChar w:fldCharType="begin">
                <w:ffData>
                  <w:name w:val="Text29"/>
                  <w:enabled/>
                  <w:calcOnExit w:val="0"/>
                  <w:textInput/>
                </w:ffData>
              </w:fldChar>
            </w:r>
            <w:r w:rsidRPr="00E24846">
              <w:rPr>
                <w:rFonts w:ascii="Calibri" w:hAnsi="Calibri"/>
                <w:sz w:val="22"/>
                <w:szCs w:val="22"/>
              </w:rPr>
              <w:instrText xml:space="preserve"> FORMTEXT </w:instrText>
            </w:r>
            <w:r w:rsidRPr="00E24846">
              <w:rPr>
                <w:rFonts w:ascii="Calibri" w:hAnsi="Calibri"/>
                <w:sz w:val="22"/>
                <w:szCs w:val="22"/>
              </w:rPr>
            </w:r>
            <w:r w:rsidRPr="00E24846">
              <w:rPr>
                <w:rFonts w:ascii="Calibri" w:hAnsi="Calibri"/>
                <w:sz w:val="22"/>
                <w:szCs w:val="22"/>
              </w:rPr>
              <w:fldChar w:fldCharType="separate"/>
            </w:r>
            <w:r w:rsidRPr="00E24846">
              <w:rPr>
                <w:noProof/>
                <w:sz w:val="22"/>
                <w:szCs w:val="22"/>
              </w:rPr>
              <w:t> </w:t>
            </w:r>
            <w:r w:rsidRPr="00E24846">
              <w:rPr>
                <w:noProof/>
                <w:sz w:val="22"/>
                <w:szCs w:val="22"/>
              </w:rPr>
              <w:t> </w:t>
            </w:r>
            <w:r w:rsidRPr="00E24846">
              <w:rPr>
                <w:noProof/>
                <w:sz w:val="22"/>
                <w:szCs w:val="22"/>
              </w:rPr>
              <w:t> </w:t>
            </w:r>
            <w:r w:rsidRPr="00E24846">
              <w:rPr>
                <w:noProof/>
                <w:sz w:val="22"/>
                <w:szCs w:val="22"/>
              </w:rPr>
              <w:t> </w:t>
            </w:r>
            <w:r w:rsidRPr="00E24846">
              <w:rPr>
                <w:noProof/>
                <w:sz w:val="22"/>
                <w:szCs w:val="22"/>
              </w:rPr>
              <w:t> </w:t>
            </w:r>
            <w:r w:rsidRPr="00E24846">
              <w:rPr>
                <w:rFonts w:ascii="Calibri" w:hAnsi="Calibri"/>
                <w:sz w:val="22"/>
                <w:szCs w:val="22"/>
              </w:rPr>
              <w:fldChar w:fldCharType="end"/>
            </w:r>
          </w:p>
        </w:tc>
      </w:tr>
      <w:tr w:rsidR="009044DD" w:rsidRPr="00E330F7" w14:paraId="647354B2" w14:textId="77777777" w:rsidTr="00ED112D">
        <w:trPr>
          <w:cantSplit/>
        </w:trPr>
        <w:tc>
          <w:tcPr>
            <w:tcW w:w="1625" w:type="pct"/>
            <w:tcBorders>
              <w:top w:val="single" w:sz="6" w:space="0" w:color="auto"/>
              <w:left w:val="single" w:sz="4" w:space="0" w:color="auto"/>
              <w:bottom w:val="single" w:sz="6" w:space="0" w:color="auto"/>
            </w:tcBorders>
          </w:tcPr>
          <w:p w14:paraId="4F3178C0" w14:textId="77777777" w:rsidR="009044DD" w:rsidRPr="00E330F7" w:rsidRDefault="009044DD" w:rsidP="0050724B">
            <w:pPr>
              <w:pStyle w:val="NormalIndent"/>
              <w:ind w:left="0"/>
              <w:rPr>
                <w:rFonts w:ascii="Calibri" w:hAnsi="Calibri"/>
                <w:sz w:val="22"/>
                <w:szCs w:val="22"/>
              </w:rPr>
            </w:pPr>
            <w:r>
              <w:rPr>
                <w:rFonts w:ascii="Calibri" w:hAnsi="Calibri"/>
                <w:sz w:val="22"/>
                <w:szCs w:val="22"/>
              </w:rPr>
              <w:t xml:space="preserve">Address </w:t>
            </w:r>
          </w:p>
        </w:tc>
        <w:tc>
          <w:tcPr>
            <w:tcW w:w="3375" w:type="pct"/>
            <w:tcBorders>
              <w:top w:val="single" w:sz="6" w:space="0" w:color="auto"/>
              <w:bottom w:val="single" w:sz="6" w:space="0" w:color="auto"/>
              <w:right w:val="single" w:sz="4" w:space="0" w:color="auto"/>
            </w:tcBorders>
          </w:tcPr>
          <w:p w14:paraId="37F245FA" w14:textId="77777777" w:rsidR="009044DD" w:rsidRPr="00E330F7" w:rsidRDefault="009044DD" w:rsidP="0050724B">
            <w:pPr>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r>
      <w:tr w:rsidR="009044DD" w:rsidRPr="00E330F7" w14:paraId="2072F8D3" w14:textId="77777777" w:rsidTr="00ED112D">
        <w:tc>
          <w:tcPr>
            <w:tcW w:w="1625" w:type="pct"/>
            <w:tcBorders>
              <w:top w:val="single" w:sz="6" w:space="0" w:color="auto"/>
              <w:left w:val="single" w:sz="4" w:space="0" w:color="auto"/>
              <w:bottom w:val="single" w:sz="6" w:space="0" w:color="auto"/>
            </w:tcBorders>
          </w:tcPr>
          <w:p w14:paraId="37851871" w14:textId="77777777" w:rsidR="009044DD" w:rsidRPr="00E330F7" w:rsidRDefault="009044DD" w:rsidP="0050724B">
            <w:pPr>
              <w:rPr>
                <w:rFonts w:ascii="Calibri" w:hAnsi="Calibri"/>
              </w:rPr>
            </w:pPr>
            <w:r w:rsidRPr="00E330F7">
              <w:rPr>
                <w:rFonts w:ascii="Calibri" w:hAnsi="Calibri"/>
              </w:rPr>
              <w:lastRenderedPageBreak/>
              <w:t>Phone</w:t>
            </w:r>
          </w:p>
        </w:tc>
        <w:tc>
          <w:tcPr>
            <w:tcW w:w="3375" w:type="pct"/>
            <w:tcBorders>
              <w:top w:val="single" w:sz="6" w:space="0" w:color="auto"/>
              <w:bottom w:val="single" w:sz="6" w:space="0" w:color="auto"/>
              <w:right w:val="single" w:sz="4" w:space="0" w:color="auto"/>
            </w:tcBorders>
          </w:tcPr>
          <w:p w14:paraId="0807707C" w14:textId="77777777" w:rsidR="009044DD" w:rsidRPr="00E330F7" w:rsidRDefault="009044DD" w:rsidP="0050724B">
            <w:pPr>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r>
      <w:tr w:rsidR="009044DD" w:rsidRPr="00E330F7" w14:paraId="5E755B84" w14:textId="77777777" w:rsidTr="00ED112D">
        <w:tc>
          <w:tcPr>
            <w:tcW w:w="1625" w:type="pct"/>
            <w:tcBorders>
              <w:top w:val="single" w:sz="6" w:space="0" w:color="auto"/>
              <w:left w:val="single" w:sz="4" w:space="0" w:color="auto"/>
              <w:bottom w:val="single" w:sz="6" w:space="0" w:color="auto"/>
            </w:tcBorders>
          </w:tcPr>
          <w:p w14:paraId="75C07DD5" w14:textId="77777777" w:rsidR="009044DD" w:rsidRDefault="009044DD" w:rsidP="0050724B">
            <w:pPr>
              <w:rPr>
                <w:rFonts w:ascii="Calibri" w:hAnsi="Calibri"/>
              </w:rPr>
            </w:pPr>
            <w:r w:rsidRPr="00E330F7">
              <w:rPr>
                <w:rFonts w:ascii="Calibri" w:hAnsi="Calibri"/>
              </w:rPr>
              <w:t>E-mail</w:t>
            </w:r>
          </w:p>
          <w:p w14:paraId="74A843A5" w14:textId="77777777" w:rsidR="009044DD" w:rsidRPr="00CF298A" w:rsidRDefault="009044DD" w:rsidP="0050724B">
            <w:pPr>
              <w:rPr>
                <w:rFonts w:ascii="Calibri" w:hAnsi="Calibri"/>
                <w:i/>
              </w:rPr>
            </w:pPr>
          </w:p>
        </w:tc>
        <w:tc>
          <w:tcPr>
            <w:tcW w:w="3375" w:type="pct"/>
            <w:tcBorders>
              <w:top w:val="single" w:sz="6" w:space="0" w:color="auto"/>
              <w:bottom w:val="single" w:sz="6" w:space="0" w:color="auto"/>
              <w:right w:val="single" w:sz="4" w:space="0" w:color="auto"/>
            </w:tcBorders>
          </w:tcPr>
          <w:p w14:paraId="7638071A" w14:textId="6697B8B1" w:rsidR="009044DD" w:rsidRPr="00CF298A" w:rsidRDefault="009044DD" w:rsidP="00A16666">
            <w:pPr>
              <w:rPr>
                <w:rFonts w:ascii="Calibri" w:hAnsi="Calibri"/>
              </w:rPr>
            </w:pPr>
            <w:r w:rsidRPr="00CF298A">
              <w:rPr>
                <w:rFonts w:ascii="Calibri" w:hAnsi="Calibri" w:cs="Arial"/>
                <w:i/>
                <w:color w:val="808080" w:themeColor="background1" w:themeShade="80"/>
              </w:rPr>
              <w:t>Please ensure that the email address is entered correctly and remains active.</w:t>
            </w:r>
            <w:r w:rsidR="00E172FD">
              <w:rPr>
                <w:rFonts w:ascii="Calibri" w:hAnsi="Calibri" w:cs="Arial"/>
                <w:i/>
                <w:color w:val="808080" w:themeColor="background1" w:themeShade="80"/>
              </w:rPr>
              <w:t xml:space="preserve"> </w:t>
            </w: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r>
      <w:tr w:rsidR="009044DD" w:rsidRPr="00E330F7" w14:paraId="5B822F8D" w14:textId="77777777" w:rsidTr="0053223A">
        <w:trPr>
          <w:trHeight w:val="51"/>
        </w:trPr>
        <w:tc>
          <w:tcPr>
            <w:tcW w:w="1625" w:type="pct"/>
            <w:tcBorders>
              <w:top w:val="single" w:sz="6" w:space="0" w:color="auto"/>
              <w:left w:val="single" w:sz="4" w:space="0" w:color="auto"/>
              <w:bottom w:val="single" w:sz="4" w:space="0" w:color="auto"/>
            </w:tcBorders>
          </w:tcPr>
          <w:p w14:paraId="5744C685" w14:textId="77777777" w:rsidR="009044DD" w:rsidRPr="00E330F7" w:rsidRDefault="009044DD" w:rsidP="003A3B47">
            <w:pPr>
              <w:rPr>
                <w:rFonts w:ascii="Calibri" w:hAnsi="Calibri"/>
              </w:rPr>
            </w:pPr>
            <w:r>
              <w:rPr>
                <w:rFonts w:ascii="Calibri" w:hAnsi="Calibri"/>
              </w:rPr>
              <w:t>Alternative contact and email address</w:t>
            </w:r>
          </w:p>
        </w:tc>
        <w:tc>
          <w:tcPr>
            <w:tcW w:w="3375" w:type="pct"/>
            <w:tcBorders>
              <w:top w:val="single" w:sz="6" w:space="0" w:color="auto"/>
              <w:bottom w:val="single" w:sz="4" w:space="0" w:color="auto"/>
              <w:right w:val="single" w:sz="4" w:space="0" w:color="auto"/>
            </w:tcBorders>
          </w:tcPr>
          <w:p w14:paraId="0480C7EB" w14:textId="77777777" w:rsidR="009044DD" w:rsidRPr="00E330F7" w:rsidRDefault="009044DD" w:rsidP="0050724B">
            <w:pPr>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r>
    </w:tbl>
    <w:p w14:paraId="2C67225E" w14:textId="77777777" w:rsidR="00653321" w:rsidRDefault="00653321"/>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6921"/>
      </w:tblGrid>
      <w:tr w:rsidR="00823610" w:rsidRPr="00823610" w14:paraId="529A7FCE" w14:textId="77777777" w:rsidTr="358FABDF">
        <w:tc>
          <w:tcPr>
            <w:tcW w:w="9351" w:type="dxa"/>
            <w:gridSpan w:val="2"/>
            <w:shd w:val="clear" w:color="auto" w:fill="0070C0"/>
          </w:tcPr>
          <w:p w14:paraId="0B9E4A71" w14:textId="08D925ED" w:rsidR="00FC69B1" w:rsidRPr="00823610" w:rsidRDefault="00FC69B1" w:rsidP="4424927D">
            <w:pPr>
              <w:pStyle w:val="Heading3"/>
              <w:rPr>
                <w:rFonts w:asciiTheme="minorHAnsi" w:hAnsiTheme="minorHAnsi"/>
                <w:b/>
                <w:color w:val="FFFFFF" w:themeColor="background1"/>
                <w:sz w:val="28"/>
                <w:szCs w:val="28"/>
              </w:rPr>
            </w:pPr>
            <w:bookmarkStart w:id="40" w:name="_Toc526252455"/>
            <w:bookmarkStart w:id="41" w:name="_Toc66976036"/>
            <w:r w:rsidRPr="00823610">
              <w:rPr>
                <w:rFonts w:asciiTheme="minorHAnsi" w:hAnsiTheme="minorHAnsi"/>
                <w:b/>
                <w:color w:val="FFFFFF" w:themeColor="background1"/>
                <w:sz w:val="28"/>
                <w:szCs w:val="28"/>
              </w:rPr>
              <w:t>1.2 The</w:t>
            </w:r>
            <w:r w:rsidR="00C27861">
              <w:rPr>
                <w:rFonts w:asciiTheme="minorHAnsi" w:hAnsiTheme="minorHAnsi"/>
                <w:b/>
                <w:color w:val="FFFFFF" w:themeColor="background1"/>
                <w:sz w:val="28"/>
                <w:szCs w:val="28"/>
              </w:rPr>
              <w:t xml:space="preserve"> lead</w:t>
            </w:r>
            <w:r w:rsidRPr="00823610">
              <w:rPr>
                <w:rFonts w:asciiTheme="minorHAnsi" w:hAnsiTheme="minorHAnsi"/>
                <w:b/>
                <w:color w:val="FFFFFF" w:themeColor="background1"/>
                <w:sz w:val="28"/>
                <w:szCs w:val="28"/>
              </w:rPr>
              <w:t xml:space="preserve"> applicant</w:t>
            </w:r>
            <w:bookmarkEnd w:id="40"/>
            <w:bookmarkEnd w:id="41"/>
          </w:p>
        </w:tc>
      </w:tr>
      <w:tr w:rsidR="00FC69B1" w:rsidRPr="00E330F7" w14:paraId="595352E1" w14:textId="77777777" w:rsidTr="358FABDF">
        <w:trPr>
          <w:trHeight w:val="554"/>
        </w:trPr>
        <w:tc>
          <w:tcPr>
            <w:tcW w:w="2430" w:type="dxa"/>
          </w:tcPr>
          <w:p w14:paraId="0C25E8DE" w14:textId="77777777" w:rsidR="00FC69B1" w:rsidRPr="00E330F7" w:rsidRDefault="00FC69B1" w:rsidP="0050724B">
            <w:pPr>
              <w:rPr>
                <w:rFonts w:ascii="Calibri" w:hAnsi="Calibri"/>
              </w:rPr>
            </w:pPr>
            <w:r>
              <w:rPr>
                <w:rFonts w:ascii="Calibri" w:hAnsi="Calibri"/>
              </w:rPr>
              <w:t>Is your organisation able to reclaim VAT?</w:t>
            </w:r>
          </w:p>
        </w:tc>
        <w:tc>
          <w:tcPr>
            <w:tcW w:w="6921" w:type="dxa"/>
          </w:tcPr>
          <w:p w14:paraId="0471EF83" w14:textId="77777777" w:rsidR="00DA035C" w:rsidRPr="00E330F7" w:rsidRDefault="00DA035C" w:rsidP="00DA035C">
            <w:pPr>
              <w:tabs>
                <w:tab w:val="left" w:pos="5704"/>
              </w:tabs>
              <w:rPr>
                <w:rFonts w:ascii="Calibri" w:hAnsi="Calibri"/>
              </w:rPr>
            </w:pPr>
            <w:r w:rsidRPr="00E330F7">
              <w:rPr>
                <w:rFonts w:ascii="Calibri" w:hAnsi="Calibri"/>
              </w:rPr>
              <w:t xml:space="preserve">Yes </w:t>
            </w:r>
            <w:r w:rsidRPr="00E330F7">
              <w:rPr>
                <w:rFonts w:ascii="Calibri" w:hAnsi="Calibri"/>
              </w:rPr>
              <w:fldChar w:fldCharType="begin">
                <w:ffData>
                  <w:name w:val="Check40"/>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p w14:paraId="14A7321B" w14:textId="77777777" w:rsidR="00DA035C" w:rsidRDefault="00DA035C" w:rsidP="00DA035C">
            <w:pPr>
              <w:tabs>
                <w:tab w:val="left" w:pos="5704"/>
              </w:tabs>
              <w:rPr>
                <w:rFonts w:ascii="Calibri" w:hAnsi="Calibri"/>
              </w:rPr>
            </w:pPr>
            <w:r w:rsidRPr="00E330F7">
              <w:rPr>
                <w:rFonts w:ascii="Calibri" w:hAnsi="Calibri"/>
              </w:rPr>
              <w:t>No</w:t>
            </w:r>
            <w:r>
              <w:rPr>
                <w:rFonts w:ascii="Calibri" w:hAnsi="Calibri"/>
              </w:rPr>
              <w:t xml:space="preserve">  </w:t>
            </w:r>
            <w:r w:rsidRPr="00E330F7">
              <w:rPr>
                <w:rFonts w:ascii="Calibri" w:hAnsi="Calibri"/>
              </w:rPr>
              <w:fldChar w:fldCharType="begin">
                <w:ffData>
                  <w:name w:val="Check41"/>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p w14:paraId="1697D1AB" w14:textId="2FACD654" w:rsidR="00CF298A" w:rsidRPr="00E330F7" w:rsidRDefault="00CF298A" w:rsidP="00DA035C">
            <w:pPr>
              <w:tabs>
                <w:tab w:val="left" w:pos="5704"/>
              </w:tabs>
              <w:rPr>
                <w:rFonts w:ascii="Calibri" w:hAnsi="Calibri"/>
              </w:rPr>
            </w:pPr>
            <w:r w:rsidRPr="00CF298A">
              <w:rPr>
                <w:rFonts w:ascii="Calibri" w:hAnsi="Calibri" w:cs="Arial"/>
                <w:i/>
                <w:color w:val="808080" w:themeColor="background1" w:themeShade="80"/>
              </w:rPr>
              <w:t>Organisations that cannot reclaim VAT on capital equipment through normal channels are allowed to count VAT in their total project costs.</w:t>
            </w:r>
          </w:p>
        </w:tc>
      </w:tr>
      <w:tr w:rsidR="00FC69B1" w:rsidRPr="00E330F7" w14:paraId="58011D13" w14:textId="77777777" w:rsidTr="358FABDF">
        <w:trPr>
          <w:trHeight w:val="722"/>
        </w:trPr>
        <w:tc>
          <w:tcPr>
            <w:tcW w:w="2430" w:type="dxa"/>
          </w:tcPr>
          <w:p w14:paraId="39272753" w14:textId="2633E40C" w:rsidR="00FC69B1" w:rsidRPr="00E330F7" w:rsidRDefault="358FABDF" w:rsidP="65E81A82">
            <w:pPr>
              <w:ind w:right="26"/>
              <w:rPr>
                <w:rFonts w:ascii="Calibri" w:hAnsi="Calibri"/>
              </w:rPr>
            </w:pPr>
            <w:r w:rsidRPr="358FABDF">
              <w:rPr>
                <w:rFonts w:ascii="Calibri" w:hAnsi="Calibri"/>
              </w:rPr>
              <w:t>Please describe your organisation’s business/ aims.</w:t>
            </w:r>
          </w:p>
        </w:tc>
        <w:tc>
          <w:tcPr>
            <w:tcW w:w="6921" w:type="dxa"/>
          </w:tcPr>
          <w:p w14:paraId="35705BC5" w14:textId="41703BF2" w:rsidR="00145EF7" w:rsidRDefault="311E9AD8" w:rsidP="311E9AD8">
            <w:pPr>
              <w:ind w:right="26"/>
              <w:jc w:val="both"/>
              <w:rPr>
                <w:rFonts w:ascii="Calibri" w:hAnsi="Calibri" w:cs="Arial"/>
                <w:i/>
                <w:iCs/>
                <w:color w:val="808080" w:themeColor="background1" w:themeShade="80"/>
              </w:rPr>
            </w:pPr>
            <w:r w:rsidRPr="311E9AD8">
              <w:rPr>
                <w:rFonts w:ascii="Calibri" w:hAnsi="Calibri" w:cs="Arial"/>
                <w:b/>
                <w:bCs/>
                <w:i/>
                <w:iCs/>
                <w:color w:val="808080" w:themeColor="background1" w:themeShade="80"/>
              </w:rPr>
              <w:t>Word limit:</w:t>
            </w:r>
            <w:r w:rsidR="005344E2">
              <w:rPr>
                <w:rFonts w:ascii="Calibri" w:hAnsi="Calibri" w:cs="Arial"/>
                <w:i/>
                <w:iCs/>
                <w:color w:val="808080" w:themeColor="background1" w:themeShade="80"/>
              </w:rPr>
              <w:t xml:space="preserve"> 5</w:t>
            </w:r>
            <w:r w:rsidRPr="311E9AD8">
              <w:rPr>
                <w:rFonts w:ascii="Calibri" w:hAnsi="Calibri" w:cs="Arial"/>
                <w:i/>
                <w:iCs/>
                <w:color w:val="808080" w:themeColor="background1" w:themeShade="80"/>
              </w:rPr>
              <w:t>0 words.</w:t>
            </w:r>
          </w:p>
          <w:p w14:paraId="2E1C7824" w14:textId="7AD0C05B" w:rsidR="00CF298A" w:rsidRPr="00CF298A" w:rsidRDefault="00CF298A" w:rsidP="00CF298A">
            <w:pPr>
              <w:ind w:right="26"/>
              <w:jc w:val="both"/>
              <w:rPr>
                <w:rFonts w:ascii="Calibri" w:hAnsi="Calibri" w:cs="Arial"/>
                <w:i/>
                <w:color w:val="808080" w:themeColor="background1" w:themeShade="80"/>
              </w:rPr>
            </w:pPr>
            <w:r w:rsidRPr="00CF298A">
              <w:rPr>
                <w:rFonts w:ascii="Calibri" w:hAnsi="Calibri" w:cs="Arial"/>
                <w:i/>
                <w:color w:val="808080" w:themeColor="background1" w:themeShade="80"/>
              </w:rPr>
              <w:t xml:space="preserve">Give a short description of your </w:t>
            </w:r>
            <w:r w:rsidR="002B3E3D">
              <w:rPr>
                <w:rFonts w:ascii="Calibri" w:hAnsi="Calibri" w:cs="Arial"/>
                <w:i/>
                <w:color w:val="808080" w:themeColor="background1" w:themeShade="80"/>
              </w:rPr>
              <w:t>aims</w:t>
            </w:r>
            <w:r w:rsidRPr="00CF298A">
              <w:rPr>
                <w:rFonts w:ascii="Calibri" w:hAnsi="Calibri" w:cs="Arial"/>
                <w:i/>
                <w:color w:val="808080" w:themeColor="background1" w:themeShade="80"/>
              </w:rPr>
              <w:t xml:space="preserve"> in one or two s</w:t>
            </w:r>
            <w:r>
              <w:rPr>
                <w:rFonts w:ascii="Calibri" w:hAnsi="Calibri" w:cs="Arial"/>
                <w:i/>
                <w:color w:val="808080" w:themeColor="background1" w:themeShade="80"/>
              </w:rPr>
              <w:t xml:space="preserve">entences. </w:t>
            </w:r>
          </w:p>
          <w:p w14:paraId="639B4DB6" w14:textId="1885C2C2" w:rsidR="000B5FAE" w:rsidRPr="00E330F7" w:rsidRDefault="00434CA5" w:rsidP="00FC69B1">
            <w:pPr>
              <w:ind w:right="26"/>
              <w:rPr>
                <w:rFonts w:ascii="Calibri" w:hAnsi="Calibri"/>
                <w:bCs/>
              </w:rPr>
            </w:pPr>
            <w:r w:rsidRPr="00E24846">
              <w:rPr>
                <w:rFonts w:ascii="Calibri" w:hAnsi="Calibri"/>
              </w:rPr>
              <w:fldChar w:fldCharType="begin">
                <w:ffData>
                  <w:name w:val="Text29"/>
                  <w:enabled/>
                  <w:calcOnExit w:val="0"/>
                  <w:textInput/>
                </w:ffData>
              </w:fldChar>
            </w:r>
            <w:r w:rsidR="00E24846"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00E24846" w:rsidRPr="00E24846">
              <w:rPr>
                <w:noProof/>
              </w:rPr>
              <w:t> </w:t>
            </w:r>
            <w:r w:rsidR="00E24846" w:rsidRPr="00E24846">
              <w:rPr>
                <w:noProof/>
              </w:rPr>
              <w:t> </w:t>
            </w:r>
            <w:r w:rsidR="00E24846" w:rsidRPr="00E24846">
              <w:rPr>
                <w:noProof/>
              </w:rPr>
              <w:t> </w:t>
            </w:r>
            <w:r w:rsidR="00E24846" w:rsidRPr="00E24846">
              <w:rPr>
                <w:noProof/>
              </w:rPr>
              <w:t> </w:t>
            </w:r>
            <w:r w:rsidR="00E24846" w:rsidRPr="00E24846">
              <w:rPr>
                <w:noProof/>
              </w:rPr>
              <w:t> </w:t>
            </w:r>
            <w:r w:rsidRPr="00E24846">
              <w:rPr>
                <w:rFonts w:ascii="Calibri" w:hAnsi="Calibri"/>
              </w:rPr>
              <w:fldChar w:fldCharType="end"/>
            </w:r>
          </w:p>
        </w:tc>
      </w:tr>
      <w:tr w:rsidR="00FC69B1" w:rsidRPr="00E330F7" w14:paraId="5E325BAC" w14:textId="77777777" w:rsidTr="358FABDF">
        <w:trPr>
          <w:trHeight w:val="1127"/>
        </w:trPr>
        <w:tc>
          <w:tcPr>
            <w:tcW w:w="2430" w:type="dxa"/>
          </w:tcPr>
          <w:p w14:paraId="5709C639" w14:textId="1A84B557" w:rsidR="00B51494" w:rsidRPr="00E330F7" w:rsidRDefault="00FC69B1" w:rsidP="000B5FAE">
            <w:pPr>
              <w:ind w:right="26"/>
              <w:rPr>
                <w:rFonts w:ascii="Calibri" w:hAnsi="Calibri"/>
                <w:bCs/>
              </w:rPr>
            </w:pPr>
            <w:r w:rsidRPr="00E330F7">
              <w:rPr>
                <w:rFonts w:ascii="Calibri" w:hAnsi="Calibri"/>
                <w:bCs/>
              </w:rPr>
              <w:t>Please describe any experience that you have that will benefit the project</w:t>
            </w:r>
            <w:r w:rsidR="00145EF7">
              <w:rPr>
                <w:rFonts w:ascii="Calibri" w:hAnsi="Calibri"/>
                <w:bCs/>
              </w:rPr>
              <w:t>.</w:t>
            </w:r>
          </w:p>
        </w:tc>
        <w:tc>
          <w:tcPr>
            <w:tcW w:w="6921" w:type="dxa"/>
          </w:tcPr>
          <w:p w14:paraId="0FC2D890" w14:textId="224FF2AC" w:rsidR="00145EF7" w:rsidRDefault="00145EF7" w:rsidP="0050724B">
            <w:pPr>
              <w:ind w:right="26"/>
              <w:rPr>
                <w:rFonts w:ascii="Calibri" w:hAnsi="Calibri" w:cs="Arial"/>
                <w:i/>
                <w:color w:val="808080" w:themeColor="background1" w:themeShade="80"/>
              </w:rPr>
            </w:pPr>
            <w:r w:rsidRPr="00DA035C">
              <w:rPr>
                <w:rFonts w:ascii="Calibri" w:hAnsi="Calibri" w:cs="Arial"/>
                <w:b/>
                <w:bCs/>
                <w:i/>
                <w:color w:val="808080" w:themeColor="background1" w:themeShade="80"/>
              </w:rPr>
              <w:t>Word limit:</w:t>
            </w:r>
            <w:r w:rsidRPr="00145EF7">
              <w:rPr>
                <w:rFonts w:ascii="Calibri" w:hAnsi="Calibri" w:cs="Arial"/>
                <w:i/>
                <w:color w:val="808080" w:themeColor="background1" w:themeShade="80"/>
              </w:rPr>
              <w:t xml:space="preserve"> </w:t>
            </w:r>
            <w:r w:rsidR="005344E2">
              <w:rPr>
                <w:rFonts w:ascii="Calibri" w:hAnsi="Calibri" w:cs="Arial"/>
                <w:i/>
                <w:color w:val="808080" w:themeColor="background1" w:themeShade="80"/>
              </w:rPr>
              <w:t>20</w:t>
            </w:r>
            <w:r w:rsidRPr="00145EF7">
              <w:rPr>
                <w:rFonts w:ascii="Calibri" w:hAnsi="Calibri" w:cs="Arial"/>
                <w:i/>
                <w:color w:val="808080" w:themeColor="background1" w:themeShade="80"/>
              </w:rPr>
              <w:t>0 words.</w:t>
            </w:r>
          </w:p>
          <w:p w14:paraId="2D065B8A" w14:textId="5CFAE029" w:rsidR="00386BF5" w:rsidRPr="00CF298A" w:rsidRDefault="00CF298A" w:rsidP="0050724B">
            <w:pPr>
              <w:ind w:right="26"/>
              <w:rPr>
                <w:rFonts w:ascii="Calibri" w:hAnsi="Calibri" w:cs="Arial"/>
                <w:i/>
                <w:color w:val="808080" w:themeColor="background1" w:themeShade="80"/>
              </w:rPr>
            </w:pPr>
            <w:r w:rsidRPr="00CF298A">
              <w:rPr>
                <w:rFonts w:ascii="Calibri" w:hAnsi="Calibri" w:cs="Arial"/>
                <w:i/>
                <w:color w:val="808080" w:themeColor="background1" w:themeShade="80"/>
              </w:rPr>
              <w:t xml:space="preserve">Describe any experience you have of similar projects or activities </w:t>
            </w:r>
            <w:r w:rsidR="00DA54FC">
              <w:rPr>
                <w:rFonts w:ascii="Calibri" w:hAnsi="Calibri" w:cs="Arial"/>
                <w:i/>
                <w:color w:val="808080" w:themeColor="background1" w:themeShade="80"/>
              </w:rPr>
              <w:t xml:space="preserve">(outside of your proposed project) </w:t>
            </w:r>
            <w:r w:rsidRPr="00CF298A">
              <w:rPr>
                <w:rFonts w:ascii="Calibri" w:hAnsi="Calibri" w:cs="Arial"/>
                <w:i/>
                <w:color w:val="808080" w:themeColor="background1" w:themeShade="80"/>
              </w:rPr>
              <w:t xml:space="preserve">that would support a decision to award a grant.  This could be project management of similar projects or other </w:t>
            </w:r>
            <w:r w:rsidR="00B57969">
              <w:rPr>
                <w:rFonts w:ascii="Calibri" w:hAnsi="Calibri" w:cs="Arial"/>
                <w:i/>
                <w:color w:val="808080" w:themeColor="background1" w:themeShade="80"/>
              </w:rPr>
              <w:t>low carbon</w:t>
            </w:r>
            <w:r w:rsidR="00B57969" w:rsidRPr="00CF298A">
              <w:rPr>
                <w:rFonts w:ascii="Calibri" w:hAnsi="Calibri" w:cs="Arial"/>
                <w:i/>
                <w:color w:val="808080" w:themeColor="background1" w:themeShade="80"/>
              </w:rPr>
              <w:t xml:space="preserve"> </w:t>
            </w:r>
            <w:r w:rsidRPr="00CF298A">
              <w:rPr>
                <w:rFonts w:ascii="Calibri" w:hAnsi="Calibri" w:cs="Arial"/>
                <w:i/>
                <w:color w:val="808080" w:themeColor="background1" w:themeShade="80"/>
              </w:rPr>
              <w:t>energy activities.</w:t>
            </w:r>
          </w:p>
          <w:p w14:paraId="67F28703" w14:textId="77777777" w:rsidR="00FC69B1" w:rsidRPr="00E330F7" w:rsidRDefault="00434CA5" w:rsidP="0050724B">
            <w:pPr>
              <w:ind w:right="26"/>
              <w:rPr>
                <w:rFonts w:ascii="Calibri" w:hAnsi="Calibri"/>
                <w:bCs/>
              </w:rPr>
            </w:pPr>
            <w:r w:rsidRPr="00E24846">
              <w:rPr>
                <w:rFonts w:ascii="Calibri" w:hAnsi="Calibri"/>
              </w:rPr>
              <w:fldChar w:fldCharType="begin">
                <w:ffData>
                  <w:name w:val="Text29"/>
                  <w:enabled/>
                  <w:calcOnExit w:val="0"/>
                  <w:textInput/>
                </w:ffData>
              </w:fldChar>
            </w:r>
            <w:r w:rsidR="00E24846"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00E24846" w:rsidRPr="00E24846">
              <w:rPr>
                <w:noProof/>
              </w:rPr>
              <w:t> </w:t>
            </w:r>
            <w:r w:rsidR="00E24846" w:rsidRPr="00E24846">
              <w:rPr>
                <w:noProof/>
              </w:rPr>
              <w:t> </w:t>
            </w:r>
            <w:r w:rsidR="00E24846" w:rsidRPr="00E24846">
              <w:rPr>
                <w:noProof/>
              </w:rPr>
              <w:t> </w:t>
            </w:r>
            <w:r w:rsidR="00E24846" w:rsidRPr="00E24846">
              <w:rPr>
                <w:noProof/>
              </w:rPr>
              <w:t> </w:t>
            </w:r>
            <w:r w:rsidR="00E24846" w:rsidRPr="00E24846">
              <w:rPr>
                <w:noProof/>
              </w:rPr>
              <w:t> </w:t>
            </w:r>
            <w:r w:rsidRPr="00E24846">
              <w:rPr>
                <w:rFonts w:ascii="Calibri" w:hAnsi="Calibri"/>
              </w:rPr>
              <w:fldChar w:fldCharType="end"/>
            </w:r>
          </w:p>
        </w:tc>
      </w:tr>
      <w:tr w:rsidR="009044DD" w:rsidRPr="00E330F7" w14:paraId="4817A7C3" w14:textId="77777777" w:rsidTr="358FABDF">
        <w:trPr>
          <w:trHeight w:val="1127"/>
        </w:trPr>
        <w:tc>
          <w:tcPr>
            <w:tcW w:w="2430" w:type="dxa"/>
            <w:tcBorders>
              <w:top w:val="single" w:sz="6" w:space="0" w:color="auto"/>
              <w:left w:val="single" w:sz="4" w:space="0" w:color="auto"/>
              <w:bottom w:val="single" w:sz="6" w:space="0" w:color="auto"/>
            </w:tcBorders>
          </w:tcPr>
          <w:p w14:paraId="5B439C15" w14:textId="57C20EBB" w:rsidR="009044DD" w:rsidRDefault="009044DD" w:rsidP="00614DF4">
            <w:pPr>
              <w:ind w:right="26"/>
              <w:rPr>
                <w:rFonts w:ascii="Calibri" w:hAnsi="Calibri"/>
                <w:bCs/>
              </w:rPr>
            </w:pPr>
            <w:r>
              <w:rPr>
                <w:rFonts w:ascii="Calibri" w:hAnsi="Calibri"/>
                <w:bCs/>
              </w:rPr>
              <w:t>Are there any potential conflicts of interest?</w:t>
            </w:r>
          </w:p>
        </w:tc>
        <w:tc>
          <w:tcPr>
            <w:tcW w:w="6921" w:type="dxa"/>
            <w:tcBorders>
              <w:top w:val="single" w:sz="6" w:space="0" w:color="auto"/>
              <w:bottom w:val="single" w:sz="6" w:space="0" w:color="auto"/>
              <w:right w:val="single" w:sz="4" w:space="0" w:color="auto"/>
            </w:tcBorders>
          </w:tcPr>
          <w:p w14:paraId="4B607F67" w14:textId="77777777" w:rsidR="00145EF7" w:rsidRDefault="00145EF7" w:rsidP="009044DD">
            <w:pPr>
              <w:ind w:right="26"/>
              <w:rPr>
                <w:rFonts w:ascii="Calibri" w:hAnsi="Calibri" w:cs="Arial"/>
                <w:i/>
                <w:color w:val="808080" w:themeColor="background1" w:themeShade="80"/>
              </w:rPr>
            </w:pPr>
            <w:r w:rsidRPr="00DA035C">
              <w:rPr>
                <w:rFonts w:ascii="Calibri" w:hAnsi="Calibri" w:cs="Arial"/>
                <w:b/>
                <w:bCs/>
                <w:i/>
                <w:color w:val="808080" w:themeColor="background1" w:themeShade="80"/>
              </w:rPr>
              <w:t>Word limit</w:t>
            </w:r>
            <w:r w:rsidRPr="00145EF7">
              <w:rPr>
                <w:rFonts w:ascii="Calibri" w:hAnsi="Calibri" w:cs="Arial"/>
                <w:i/>
                <w:color w:val="808080" w:themeColor="background1" w:themeShade="80"/>
              </w:rPr>
              <w:t>: 100 words.</w:t>
            </w:r>
          </w:p>
          <w:p w14:paraId="4BC7C2FF" w14:textId="38A2749D" w:rsidR="009044DD" w:rsidRDefault="009044DD" w:rsidP="009044DD">
            <w:pPr>
              <w:ind w:right="26"/>
              <w:rPr>
                <w:rFonts w:ascii="Calibri" w:hAnsi="Calibri" w:cs="Arial"/>
                <w:i/>
                <w:color w:val="808080" w:themeColor="background1" w:themeShade="80"/>
              </w:rPr>
            </w:pPr>
            <w:r>
              <w:rPr>
                <w:rFonts w:ascii="Calibri" w:hAnsi="Calibri" w:cs="Arial"/>
                <w:i/>
                <w:color w:val="808080" w:themeColor="background1" w:themeShade="80"/>
              </w:rPr>
              <w:t>D</w:t>
            </w:r>
            <w:r w:rsidRPr="000F503F">
              <w:rPr>
                <w:rFonts w:ascii="Calibri" w:hAnsi="Calibri" w:cs="Arial"/>
                <w:i/>
                <w:color w:val="808080" w:themeColor="background1" w:themeShade="80"/>
              </w:rPr>
              <w:t>eclare any</w:t>
            </w:r>
            <w:r>
              <w:rPr>
                <w:rFonts w:ascii="Calibri" w:hAnsi="Calibri" w:cs="Arial"/>
                <w:i/>
                <w:color w:val="808080" w:themeColor="background1" w:themeShade="80"/>
              </w:rPr>
              <w:t xml:space="preserve"> potential</w:t>
            </w:r>
            <w:r w:rsidRPr="000F503F">
              <w:rPr>
                <w:rFonts w:ascii="Calibri" w:hAnsi="Calibri" w:cs="Arial"/>
                <w:i/>
                <w:color w:val="808080" w:themeColor="background1" w:themeShade="80"/>
              </w:rPr>
              <w:t xml:space="preserve"> conflicts of interest</w:t>
            </w:r>
            <w:r>
              <w:rPr>
                <w:rFonts w:ascii="Calibri" w:hAnsi="Calibri" w:cs="Arial"/>
                <w:i/>
                <w:color w:val="808080" w:themeColor="background1" w:themeShade="80"/>
              </w:rPr>
              <w:t xml:space="preserve"> and </w:t>
            </w:r>
            <w:r w:rsidRPr="000F503F">
              <w:rPr>
                <w:rFonts w:ascii="Calibri" w:hAnsi="Calibri" w:cs="Arial"/>
                <w:i/>
                <w:color w:val="808080" w:themeColor="background1" w:themeShade="80"/>
              </w:rPr>
              <w:t>describe how any conflicts of interest will be addressed.</w:t>
            </w:r>
          </w:p>
          <w:p w14:paraId="499083A8" w14:textId="77777777" w:rsidR="009044DD" w:rsidRDefault="009044DD" w:rsidP="009044DD">
            <w:pPr>
              <w:ind w:right="26"/>
              <w:rPr>
                <w:rFonts w:ascii="Calibri" w:hAnsi="Calibri" w:cs="Arial"/>
                <w:i/>
                <w:color w:val="808080" w:themeColor="background1" w:themeShade="80"/>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r>
    </w:tbl>
    <w:p w14:paraId="4E8BB49D" w14:textId="77777777" w:rsidR="00E25178" w:rsidRDefault="00E25178"/>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977"/>
        <w:gridCol w:w="2580"/>
      </w:tblGrid>
      <w:tr w:rsidR="00823610" w:rsidRPr="00823610" w14:paraId="0416B764" w14:textId="77777777" w:rsidTr="00A039E4">
        <w:tc>
          <w:tcPr>
            <w:tcW w:w="9351" w:type="dxa"/>
            <w:gridSpan w:val="3"/>
            <w:shd w:val="clear" w:color="auto" w:fill="0070C0"/>
          </w:tcPr>
          <w:p w14:paraId="457A68E3" w14:textId="77777777" w:rsidR="00FC69B1" w:rsidRPr="00823610" w:rsidRDefault="00FC69B1" w:rsidP="000A3B6F">
            <w:pPr>
              <w:pStyle w:val="Heading3"/>
              <w:rPr>
                <w:rFonts w:asciiTheme="minorHAnsi" w:hAnsiTheme="minorHAnsi"/>
                <w:b/>
                <w:color w:val="FFFFFF" w:themeColor="background1"/>
                <w:sz w:val="28"/>
                <w:szCs w:val="28"/>
              </w:rPr>
            </w:pPr>
            <w:bookmarkStart w:id="42" w:name="_Toc526252456"/>
            <w:bookmarkStart w:id="43" w:name="_Toc66976037"/>
            <w:r w:rsidRPr="00823610">
              <w:rPr>
                <w:rFonts w:asciiTheme="minorHAnsi" w:hAnsiTheme="minorHAnsi"/>
                <w:b/>
                <w:color w:val="FFFFFF" w:themeColor="background1"/>
                <w:sz w:val="28"/>
                <w:szCs w:val="28"/>
              </w:rPr>
              <w:t>1.3 Partners (if applicable)</w:t>
            </w:r>
            <w:bookmarkEnd w:id="42"/>
            <w:bookmarkEnd w:id="43"/>
          </w:p>
        </w:tc>
      </w:tr>
      <w:tr w:rsidR="00FC69B1" w:rsidRPr="00E330F7" w14:paraId="3BBE2661" w14:textId="77777777" w:rsidTr="00A039E4">
        <w:trPr>
          <w:trHeight w:val="126"/>
        </w:trPr>
        <w:tc>
          <w:tcPr>
            <w:tcW w:w="3794" w:type="dxa"/>
            <w:shd w:val="clear" w:color="auto" w:fill="0070C0"/>
          </w:tcPr>
          <w:p w14:paraId="76863285" w14:textId="77777777" w:rsidR="00FC69B1" w:rsidRPr="0048394D" w:rsidRDefault="00FC69B1" w:rsidP="0050724B">
            <w:pPr>
              <w:rPr>
                <w:rFonts w:ascii="Calibri" w:hAnsi="Calibri"/>
                <w:color w:val="FFFFFF" w:themeColor="background1"/>
              </w:rPr>
            </w:pPr>
            <w:r w:rsidRPr="0048394D">
              <w:rPr>
                <w:rFonts w:ascii="Calibri" w:hAnsi="Calibri"/>
                <w:color w:val="FFFFFF" w:themeColor="background1"/>
              </w:rPr>
              <w:t xml:space="preserve">Organisation </w:t>
            </w:r>
          </w:p>
        </w:tc>
        <w:tc>
          <w:tcPr>
            <w:tcW w:w="2977" w:type="dxa"/>
            <w:shd w:val="clear" w:color="auto" w:fill="0070C0"/>
          </w:tcPr>
          <w:p w14:paraId="154D0531" w14:textId="77777777" w:rsidR="00FC69B1" w:rsidRPr="0048394D" w:rsidRDefault="00FC69B1" w:rsidP="0050724B">
            <w:pPr>
              <w:pStyle w:val="Header"/>
              <w:tabs>
                <w:tab w:val="clear" w:pos="4153"/>
                <w:tab w:val="clear" w:pos="8306"/>
              </w:tabs>
              <w:rPr>
                <w:rFonts w:ascii="Calibri" w:hAnsi="Calibri"/>
                <w:color w:val="FFFFFF" w:themeColor="background1"/>
                <w:sz w:val="22"/>
                <w:szCs w:val="22"/>
              </w:rPr>
            </w:pPr>
            <w:r w:rsidRPr="0048394D">
              <w:rPr>
                <w:rFonts w:ascii="Calibri" w:hAnsi="Calibri"/>
                <w:color w:val="FFFFFF" w:themeColor="background1"/>
                <w:sz w:val="22"/>
                <w:szCs w:val="22"/>
              </w:rPr>
              <w:t>Legal Status (plc, charity, etc)</w:t>
            </w:r>
          </w:p>
        </w:tc>
        <w:tc>
          <w:tcPr>
            <w:tcW w:w="2580" w:type="dxa"/>
            <w:shd w:val="clear" w:color="auto" w:fill="0070C0"/>
          </w:tcPr>
          <w:p w14:paraId="46CCD96E" w14:textId="77777777" w:rsidR="00FC69B1" w:rsidRPr="0048394D" w:rsidRDefault="00FC69B1" w:rsidP="0050724B">
            <w:pPr>
              <w:pStyle w:val="Header"/>
              <w:tabs>
                <w:tab w:val="clear" w:pos="4153"/>
                <w:tab w:val="clear" w:pos="8306"/>
              </w:tabs>
              <w:rPr>
                <w:rFonts w:ascii="Calibri" w:hAnsi="Calibri"/>
                <w:color w:val="FFFFFF" w:themeColor="background1"/>
                <w:sz w:val="22"/>
                <w:szCs w:val="22"/>
              </w:rPr>
            </w:pPr>
            <w:r w:rsidRPr="0048394D">
              <w:rPr>
                <w:rFonts w:ascii="Calibri" w:hAnsi="Calibri"/>
                <w:color w:val="FFFFFF" w:themeColor="background1"/>
                <w:sz w:val="22"/>
                <w:szCs w:val="22"/>
              </w:rPr>
              <w:t>Registration number</w:t>
            </w:r>
          </w:p>
        </w:tc>
      </w:tr>
      <w:tr w:rsidR="009044DD" w:rsidRPr="00E330F7" w14:paraId="5ADC184A" w14:textId="77777777" w:rsidTr="00A039E4">
        <w:trPr>
          <w:trHeight w:val="307"/>
        </w:trPr>
        <w:tc>
          <w:tcPr>
            <w:tcW w:w="3794" w:type="dxa"/>
          </w:tcPr>
          <w:p w14:paraId="08D333C7" w14:textId="77777777" w:rsidR="009044DD" w:rsidRPr="00E330F7" w:rsidRDefault="009044DD" w:rsidP="0050724B">
            <w:pPr>
              <w:rPr>
                <w:rFonts w:ascii="Calibri" w:hAnsi="Calibri"/>
              </w:rPr>
            </w:pPr>
            <w:r>
              <w:rPr>
                <w:rFonts w:ascii="Calibri" w:hAnsi="Calibri"/>
              </w:rPr>
              <w:t>1.</w:t>
            </w:r>
            <w:r w:rsidRPr="00E330F7">
              <w:rPr>
                <w:rFonts w:ascii="Calibri" w:hAnsi="Calibri"/>
                <w:b/>
              </w:rPr>
              <w:t xml:space="preserve"> </w:t>
            </w: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c>
          <w:tcPr>
            <w:tcW w:w="2977" w:type="dxa"/>
          </w:tcPr>
          <w:p w14:paraId="29761949" w14:textId="77777777" w:rsidR="009044DD" w:rsidRPr="00E330F7" w:rsidRDefault="009044DD" w:rsidP="00A11296">
            <w:pPr>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c>
          <w:tcPr>
            <w:tcW w:w="2580" w:type="dxa"/>
          </w:tcPr>
          <w:p w14:paraId="32B4BDA4" w14:textId="77777777" w:rsidR="009044DD" w:rsidRPr="00E330F7" w:rsidRDefault="009044DD" w:rsidP="0050724B">
            <w:pPr>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r>
      <w:tr w:rsidR="009044DD" w:rsidRPr="00E330F7" w14:paraId="0B9CB148" w14:textId="77777777" w:rsidTr="00A039E4">
        <w:tc>
          <w:tcPr>
            <w:tcW w:w="3794" w:type="dxa"/>
          </w:tcPr>
          <w:p w14:paraId="489CB54F" w14:textId="77777777" w:rsidR="009044DD" w:rsidRPr="00E330F7" w:rsidRDefault="009044DD" w:rsidP="0050724B">
            <w:pPr>
              <w:rPr>
                <w:rFonts w:ascii="Calibri" w:hAnsi="Calibri"/>
              </w:rPr>
            </w:pPr>
            <w:r>
              <w:rPr>
                <w:rFonts w:ascii="Calibri" w:hAnsi="Calibri"/>
              </w:rPr>
              <w:t>2.</w:t>
            </w:r>
            <w:r w:rsidRPr="00E330F7">
              <w:rPr>
                <w:rFonts w:ascii="Calibri" w:hAnsi="Calibri"/>
                <w:b/>
              </w:rPr>
              <w:t xml:space="preserve"> </w:t>
            </w: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c>
          <w:tcPr>
            <w:tcW w:w="2977" w:type="dxa"/>
          </w:tcPr>
          <w:p w14:paraId="3EE47D27" w14:textId="77777777" w:rsidR="009044DD" w:rsidRPr="00E330F7" w:rsidRDefault="009044DD" w:rsidP="00A11296">
            <w:pPr>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c>
          <w:tcPr>
            <w:tcW w:w="2580" w:type="dxa"/>
          </w:tcPr>
          <w:p w14:paraId="5EA218C2" w14:textId="77777777" w:rsidR="009044DD" w:rsidRPr="00E330F7" w:rsidRDefault="009044DD" w:rsidP="0050724B">
            <w:pPr>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r>
      <w:tr w:rsidR="009044DD" w:rsidRPr="00E330F7" w14:paraId="66A496A9" w14:textId="77777777" w:rsidTr="00A039E4">
        <w:tc>
          <w:tcPr>
            <w:tcW w:w="3794" w:type="dxa"/>
          </w:tcPr>
          <w:p w14:paraId="1549D2BA" w14:textId="77777777" w:rsidR="009044DD" w:rsidRPr="00E330F7" w:rsidRDefault="009044DD" w:rsidP="0050724B">
            <w:pPr>
              <w:rPr>
                <w:rFonts w:ascii="Calibri" w:hAnsi="Calibri"/>
              </w:rPr>
            </w:pPr>
            <w:r>
              <w:rPr>
                <w:rFonts w:ascii="Calibri" w:hAnsi="Calibri"/>
              </w:rPr>
              <w:lastRenderedPageBreak/>
              <w:t>3.</w:t>
            </w:r>
            <w:r w:rsidRPr="00E330F7">
              <w:rPr>
                <w:rFonts w:ascii="Calibri" w:hAnsi="Calibri"/>
                <w:b/>
              </w:rPr>
              <w:t xml:space="preserve"> </w:t>
            </w: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c>
          <w:tcPr>
            <w:tcW w:w="2977" w:type="dxa"/>
          </w:tcPr>
          <w:p w14:paraId="4C25EC8E" w14:textId="77777777" w:rsidR="009044DD" w:rsidRPr="00E330F7" w:rsidRDefault="009044DD" w:rsidP="0050724B">
            <w:pPr>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c>
          <w:tcPr>
            <w:tcW w:w="2580" w:type="dxa"/>
          </w:tcPr>
          <w:p w14:paraId="65F0EC42" w14:textId="77777777" w:rsidR="009044DD" w:rsidRPr="00E330F7" w:rsidRDefault="009044DD" w:rsidP="0050724B">
            <w:pPr>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r>
      <w:tr w:rsidR="009044DD" w:rsidRPr="00E330F7" w14:paraId="4C22BE64" w14:textId="77777777" w:rsidTr="00A039E4">
        <w:tc>
          <w:tcPr>
            <w:tcW w:w="3794" w:type="dxa"/>
          </w:tcPr>
          <w:p w14:paraId="5334C6CE" w14:textId="77777777" w:rsidR="009044DD" w:rsidRPr="00E330F7" w:rsidRDefault="009044DD" w:rsidP="0050724B">
            <w:pPr>
              <w:rPr>
                <w:rFonts w:ascii="Calibri" w:hAnsi="Calibri"/>
              </w:rPr>
            </w:pPr>
            <w:r>
              <w:rPr>
                <w:rFonts w:ascii="Calibri" w:hAnsi="Calibri"/>
              </w:rPr>
              <w:t>4.</w:t>
            </w:r>
            <w:r w:rsidRPr="00E330F7">
              <w:rPr>
                <w:rFonts w:ascii="Calibri" w:hAnsi="Calibri"/>
                <w:b/>
              </w:rPr>
              <w:t xml:space="preserve"> </w:t>
            </w: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c>
          <w:tcPr>
            <w:tcW w:w="2977" w:type="dxa"/>
          </w:tcPr>
          <w:p w14:paraId="2ABBBEE1" w14:textId="77777777" w:rsidR="009044DD" w:rsidRPr="00E330F7" w:rsidRDefault="009044DD" w:rsidP="0050724B">
            <w:pPr>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c>
          <w:tcPr>
            <w:tcW w:w="2580" w:type="dxa"/>
          </w:tcPr>
          <w:p w14:paraId="7F9682BE" w14:textId="77777777" w:rsidR="009044DD" w:rsidRPr="00E330F7" w:rsidRDefault="009044DD" w:rsidP="0050724B">
            <w:pPr>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r>
      <w:tr w:rsidR="009044DD" w:rsidRPr="00E330F7" w14:paraId="0EA810C6" w14:textId="77777777" w:rsidTr="00A039E4">
        <w:tc>
          <w:tcPr>
            <w:tcW w:w="3794" w:type="dxa"/>
          </w:tcPr>
          <w:p w14:paraId="6BEED678" w14:textId="77777777" w:rsidR="009044DD" w:rsidRPr="00E330F7" w:rsidRDefault="009044DD" w:rsidP="0050724B">
            <w:pPr>
              <w:rPr>
                <w:rFonts w:ascii="Calibri" w:hAnsi="Calibri"/>
              </w:rPr>
            </w:pPr>
            <w:r>
              <w:rPr>
                <w:rFonts w:ascii="Calibri" w:hAnsi="Calibri"/>
              </w:rPr>
              <w:t>5.</w:t>
            </w:r>
            <w:r w:rsidRPr="00E330F7">
              <w:rPr>
                <w:rFonts w:ascii="Calibri" w:hAnsi="Calibri"/>
                <w:b/>
              </w:rPr>
              <w:t xml:space="preserve"> </w:t>
            </w: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c>
          <w:tcPr>
            <w:tcW w:w="2977" w:type="dxa"/>
          </w:tcPr>
          <w:p w14:paraId="44A6B91F" w14:textId="77777777" w:rsidR="009044DD" w:rsidRPr="00E330F7" w:rsidRDefault="009044DD" w:rsidP="0050724B">
            <w:pPr>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c>
          <w:tcPr>
            <w:tcW w:w="2580" w:type="dxa"/>
          </w:tcPr>
          <w:p w14:paraId="4B18BA18" w14:textId="77777777" w:rsidR="009044DD" w:rsidRPr="00E330F7" w:rsidRDefault="009044DD" w:rsidP="0050724B">
            <w:pPr>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r>
    </w:tbl>
    <w:p w14:paraId="60983E8A" w14:textId="058C3E94" w:rsidR="00FC69B1" w:rsidRDefault="00FC69B1">
      <w:pPr>
        <w:rPr>
          <w:i/>
        </w:rPr>
      </w:pPr>
      <w:r>
        <w:rPr>
          <w:i/>
        </w:rPr>
        <w:t>Add additional rows as necessary</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6800"/>
      </w:tblGrid>
      <w:tr w:rsidR="00823610" w:rsidRPr="00823610" w14:paraId="72791B71" w14:textId="77777777" w:rsidTr="08A6A921">
        <w:trPr>
          <w:cantSplit/>
          <w:trHeight w:val="599"/>
        </w:trPr>
        <w:tc>
          <w:tcPr>
            <w:tcW w:w="9351" w:type="dxa"/>
            <w:gridSpan w:val="2"/>
            <w:shd w:val="clear" w:color="auto" w:fill="0070C0"/>
          </w:tcPr>
          <w:p w14:paraId="4C60C55A" w14:textId="77777777" w:rsidR="00802F89" w:rsidRDefault="008B005C" w:rsidP="00802F89">
            <w:pPr>
              <w:spacing w:after="0" w:line="240" w:lineRule="auto"/>
              <w:rPr>
                <w:i/>
              </w:rPr>
            </w:pPr>
            <w:bookmarkStart w:id="44" w:name="_Ref487545363"/>
            <w:bookmarkStart w:id="45" w:name="_Toc526252457"/>
            <w:bookmarkStart w:id="46" w:name="_Toc66976038"/>
            <w:r w:rsidRPr="00823610">
              <w:rPr>
                <w:b/>
                <w:color w:val="FFFFFF" w:themeColor="background1"/>
                <w:sz w:val="28"/>
                <w:szCs w:val="28"/>
              </w:rPr>
              <w:t>1.4 Partner details</w:t>
            </w:r>
            <w:r w:rsidR="002B3E3D" w:rsidRPr="00823610">
              <w:rPr>
                <w:b/>
                <w:color w:val="FFFFFF" w:themeColor="background1"/>
                <w:sz w:val="28"/>
                <w:szCs w:val="28"/>
              </w:rPr>
              <w:t xml:space="preserve"> (if applicable)</w:t>
            </w:r>
            <w:bookmarkEnd w:id="44"/>
            <w:bookmarkEnd w:id="45"/>
            <w:bookmarkEnd w:id="46"/>
            <w:r w:rsidR="00802F89">
              <w:rPr>
                <w:i/>
              </w:rPr>
              <w:t xml:space="preserve"> </w:t>
            </w:r>
          </w:p>
          <w:p w14:paraId="4BA42054" w14:textId="34394C30" w:rsidR="008B005C" w:rsidRPr="00D43758" w:rsidRDefault="00802F89" w:rsidP="000A3B6F">
            <w:pPr>
              <w:pStyle w:val="Heading3"/>
              <w:rPr>
                <w:rFonts w:asciiTheme="minorHAnsi" w:hAnsiTheme="minorHAnsi"/>
                <w:b/>
                <w:color w:val="FFFFFF" w:themeColor="background1"/>
                <w:sz w:val="28"/>
                <w:szCs w:val="28"/>
              </w:rPr>
            </w:pPr>
            <w:r w:rsidRPr="005A1CDF">
              <w:rPr>
                <w:i/>
                <w:color w:val="D9D9D9" w:themeColor="background1" w:themeShade="D9"/>
                <w:sz w:val="22"/>
                <w:szCs w:val="20"/>
              </w:rPr>
              <w:t>Please copy table 1.4 as many times as necessary to cover all partners.</w:t>
            </w:r>
          </w:p>
        </w:tc>
      </w:tr>
      <w:tr w:rsidR="00CF298A" w:rsidRPr="00E330F7" w14:paraId="5A043BCF" w14:textId="77777777" w:rsidTr="08A6A921">
        <w:trPr>
          <w:cantSplit/>
          <w:trHeight w:val="968"/>
        </w:trPr>
        <w:tc>
          <w:tcPr>
            <w:tcW w:w="2551" w:type="dxa"/>
          </w:tcPr>
          <w:p w14:paraId="538FCB4A" w14:textId="402FA1FF" w:rsidR="000F33A3" w:rsidRPr="00E330F7" w:rsidRDefault="65E81A82" w:rsidP="65E81A82">
            <w:pPr>
              <w:ind w:right="26"/>
              <w:rPr>
                <w:rFonts w:ascii="Calibri" w:hAnsi="Calibri"/>
              </w:rPr>
            </w:pPr>
            <w:r w:rsidRPr="65E81A82">
              <w:rPr>
                <w:rFonts w:ascii="Calibri" w:hAnsi="Calibri"/>
              </w:rPr>
              <w:t>Please describe partner’s business or activities.</w:t>
            </w:r>
          </w:p>
        </w:tc>
        <w:tc>
          <w:tcPr>
            <w:tcW w:w="6800" w:type="dxa"/>
            <w:tcBorders>
              <w:bottom w:val="single" w:sz="4" w:space="0" w:color="auto"/>
            </w:tcBorders>
          </w:tcPr>
          <w:p w14:paraId="69AE6C16" w14:textId="2FB4B54F" w:rsidR="00145EF7" w:rsidRDefault="00145EF7" w:rsidP="00AE6FEF">
            <w:pPr>
              <w:ind w:right="26"/>
              <w:jc w:val="both"/>
              <w:rPr>
                <w:rFonts w:ascii="Calibri" w:hAnsi="Calibri" w:cs="Arial"/>
                <w:i/>
                <w:color w:val="808080" w:themeColor="background1" w:themeShade="80"/>
              </w:rPr>
            </w:pPr>
            <w:r w:rsidRPr="00DA035C">
              <w:rPr>
                <w:rFonts w:ascii="Calibri" w:hAnsi="Calibri" w:cs="Arial"/>
                <w:b/>
                <w:bCs/>
                <w:i/>
                <w:color w:val="808080" w:themeColor="background1" w:themeShade="80"/>
              </w:rPr>
              <w:t>Word limit</w:t>
            </w:r>
            <w:r w:rsidRPr="00145EF7">
              <w:rPr>
                <w:rFonts w:ascii="Calibri" w:hAnsi="Calibri" w:cs="Arial"/>
                <w:i/>
                <w:color w:val="808080" w:themeColor="background1" w:themeShade="80"/>
              </w:rPr>
              <w:t xml:space="preserve">: </w:t>
            </w:r>
            <w:r w:rsidR="005344E2">
              <w:rPr>
                <w:rFonts w:ascii="Calibri" w:hAnsi="Calibri" w:cs="Arial"/>
                <w:i/>
                <w:color w:val="808080" w:themeColor="background1" w:themeShade="80"/>
              </w:rPr>
              <w:t>5</w:t>
            </w:r>
            <w:r w:rsidRPr="00145EF7">
              <w:rPr>
                <w:rFonts w:ascii="Calibri" w:hAnsi="Calibri" w:cs="Arial"/>
                <w:i/>
                <w:color w:val="808080" w:themeColor="background1" w:themeShade="80"/>
              </w:rPr>
              <w:t>0 words.</w:t>
            </w:r>
          </w:p>
          <w:p w14:paraId="4E76C321" w14:textId="6FB76519" w:rsidR="00CF298A" w:rsidRPr="00CF298A" w:rsidRDefault="00CF298A" w:rsidP="00AE6FEF">
            <w:pPr>
              <w:ind w:right="26"/>
              <w:jc w:val="both"/>
              <w:rPr>
                <w:rFonts w:ascii="Calibri" w:hAnsi="Calibri" w:cs="Arial"/>
                <w:i/>
                <w:color w:val="808080" w:themeColor="background1" w:themeShade="80"/>
              </w:rPr>
            </w:pPr>
            <w:r w:rsidRPr="00CF298A">
              <w:rPr>
                <w:rFonts w:ascii="Calibri" w:hAnsi="Calibri" w:cs="Arial"/>
                <w:i/>
                <w:color w:val="808080" w:themeColor="background1" w:themeShade="80"/>
              </w:rPr>
              <w:t xml:space="preserve">Give a short description of </w:t>
            </w:r>
            <w:r w:rsidR="002B3E3D">
              <w:rPr>
                <w:rFonts w:ascii="Calibri" w:hAnsi="Calibri" w:cs="Arial"/>
                <w:i/>
                <w:color w:val="808080" w:themeColor="background1" w:themeShade="80"/>
              </w:rPr>
              <w:t xml:space="preserve">the partner’s </w:t>
            </w:r>
            <w:r w:rsidRPr="00CF298A">
              <w:rPr>
                <w:rFonts w:ascii="Calibri" w:hAnsi="Calibri" w:cs="Arial"/>
                <w:i/>
                <w:color w:val="808080" w:themeColor="background1" w:themeShade="80"/>
              </w:rPr>
              <w:t>activities in one or two s</w:t>
            </w:r>
            <w:r>
              <w:rPr>
                <w:rFonts w:ascii="Calibri" w:hAnsi="Calibri" w:cs="Arial"/>
                <w:i/>
                <w:color w:val="808080" w:themeColor="background1" w:themeShade="80"/>
              </w:rPr>
              <w:t xml:space="preserve">entences. </w:t>
            </w:r>
          </w:p>
          <w:p w14:paraId="3D289C62" w14:textId="77777777" w:rsidR="00CF298A" w:rsidRPr="00E330F7" w:rsidRDefault="00434CA5" w:rsidP="003C17EC">
            <w:pPr>
              <w:ind w:right="26"/>
              <w:rPr>
                <w:rFonts w:ascii="Calibri" w:hAnsi="Calibri"/>
                <w:bCs/>
              </w:rPr>
            </w:pPr>
            <w:r w:rsidRPr="00E24846">
              <w:rPr>
                <w:rFonts w:ascii="Calibri" w:hAnsi="Calibri"/>
              </w:rPr>
              <w:fldChar w:fldCharType="begin">
                <w:ffData>
                  <w:name w:val="Text29"/>
                  <w:enabled/>
                  <w:calcOnExit w:val="0"/>
                  <w:textInput/>
                </w:ffData>
              </w:fldChar>
            </w:r>
            <w:r w:rsidR="00E24846"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00E24846" w:rsidRPr="00E24846">
              <w:rPr>
                <w:noProof/>
              </w:rPr>
              <w:t> </w:t>
            </w:r>
            <w:r w:rsidR="00E24846" w:rsidRPr="00E24846">
              <w:rPr>
                <w:noProof/>
              </w:rPr>
              <w:t> </w:t>
            </w:r>
            <w:r w:rsidR="00E24846" w:rsidRPr="00E24846">
              <w:rPr>
                <w:noProof/>
              </w:rPr>
              <w:t> </w:t>
            </w:r>
            <w:r w:rsidR="00E24846" w:rsidRPr="00E24846">
              <w:rPr>
                <w:noProof/>
              </w:rPr>
              <w:t> </w:t>
            </w:r>
            <w:r w:rsidR="00E24846" w:rsidRPr="00E24846">
              <w:rPr>
                <w:noProof/>
              </w:rPr>
              <w:t> </w:t>
            </w:r>
            <w:r w:rsidRPr="00E24846">
              <w:rPr>
                <w:rFonts w:ascii="Calibri" w:hAnsi="Calibri"/>
              </w:rPr>
              <w:fldChar w:fldCharType="end"/>
            </w:r>
          </w:p>
        </w:tc>
      </w:tr>
      <w:tr w:rsidR="00CF298A" w:rsidRPr="00E330F7" w14:paraId="34CF7573" w14:textId="77777777" w:rsidTr="08A6A921">
        <w:trPr>
          <w:cantSplit/>
          <w:trHeight w:val="1127"/>
        </w:trPr>
        <w:tc>
          <w:tcPr>
            <w:tcW w:w="2551" w:type="dxa"/>
          </w:tcPr>
          <w:p w14:paraId="5047184D" w14:textId="23FABEA3" w:rsidR="00CF298A" w:rsidRPr="00E330F7" w:rsidRDefault="65E81A82" w:rsidP="65E81A82">
            <w:pPr>
              <w:ind w:right="26"/>
              <w:rPr>
                <w:rFonts w:ascii="Calibri" w:hAnsi="Calibri"/>
              </w:rPr>
            </w:pPr>
            <w:r w:rsidRPr="65E81A82">
              <w:rPr>
                <w:rFonts w:ascii="Calibri" w:hAnsi="Calibri"/>
              </w:rPr>
              <w:t>Please describe any experience that the partner has that will benefit the project.</w:t>
            </w:r>
          </w:p>
        </w:tc>
        <w:tc>
          <w:tcPr>
            <w:tcW w:w="6800" w:type="dxa"/>
            <w:tcBorders>
              <w:top w:val="single" w:sz="4" w:space="0" w:color="auto"/>
              <w:bottom w:val="single" w:sz="4" w:space="0" w:color="auto"/>
            </w:tcBorders>
          </w:tcPr>
          <w:p w14:paraId="4653E0CC" w14:textId="6634A41F" w:rsidR="00145EF7" w:rsidRDefault="00145EF7" w:rsidP="00AE6FEF">
            <w:pPr>
              <w:ind w:right="26"/>
              <w:rPr>
                <w:rFonts w:ascii="Calibri" w:hAnsi="Calibri" w:cs="Arial"/>
                <w:i/>
                <w:color w:val="808080" w:themeColor="background1" w:themeShade="80"/>
              </w:rPr>
            </w:pPr>
            <w:r w:rsidRPr="00DA035C">
              <w:rPr>
                <w:rFonts w:ascii="Calibri" w:hAnsi="Calibri" w:cs="Arial"/>
                <w:b/>
                <w:bCs/>
                <w:i/>
                <w:color w:val="808080" w:themeColor="background1" w:themeShade="80"/>
              </w:rPr>
              <w:t>Word limit:</w:t>
            </w:r>
            <w:r w:rsidRPr="00145EF7">
              <w:rPr>
                <w:rFonts w:ascii="Calibri" w:hAnsi="Calibri" w:cs="Arial"/>
                <w:i/>
                <w:color w:val="808080" w:themeColor="background1" w:themeShade="80"/>
              </w:rPr>
              <w:t xml:space="preserve"> </w:t>
            </w:r>
            <w:r w:rsidR="005344E2">
              <w:rPr>
                <w:rFonts w:ascii="Calibri" w:hAnsi="Calibri" w:cs="Arial"/>
                <w:i/>
                <w:color w:val="808080" w:themeColor="background1" w:themeShade="80"/>
              </w:rPr>
              <w:t>15</w:t>
            </w:r>
            <w:r w:rsidRPr="00145EF7">
              <w:rPr>
                <w:rFonts w:ascii="Calibri" w:hAnsi="Calibri" w:cs="Arial"/>
                <w:i/>
                <w:color w:val="808080" w:themeColor="background1" w:themeShade="80"/>
              </w:rPr>
              <w:t>0 words.</w:t>
            </w:r>
          </w:p>
          <w:p w14:paraId="527C3031" w14:textId="09E4C2F4" w:rsidR="00CF298A" w:rsidRPr="00CF298A" w:rsidRDefault="2C109329" w:rsidP="08A6A921">
            <w:pPr>
              <w:ind w:right="26"/>
              <w:rPr>
                <w:rFonts w:ascii="Calibri" w:hAnsi="Calibri" w:cs="Arial"/>
                <w:i/>
                <w:iCs/>
                <w:color w:val="808080" w:themeColor="background1" w:themeShade="80"/>
              </w:rPr>
            </w:pPr>
            <w:r w:rsidRPr="08A6A921">
              <w:rPr>
                <w:rFonts w:ascii="Calibri" w:hAnsi="Calibri" w:cs="Arial"/>
                <w:i/>
                <w:iCs/>
                <w:color w:val="808080" w:themeColor="background1" w:themeShade="80"/>
              </w:rPr>
              <w:t xml:space="preserve">Describe any experience </w:t>
            </w:r>
            <w:r w:rsidR="59ED8A7B" w:rsidRPr="08A6A921">
              <w:rPr>
                <w:rFonts w:ascii="Calibri" w:hAnsi="Calibri" w:cs="Arial"/>
                <w:i/>
                <w:iCs/>
                <w:color w:val="808080" w:themeColor="background1" w:themeShade="80"/>
              </w:rPr>
              <w:t>the partner has</w:t>
            </w:r>
            <w:r w:rsidRPr="08A6A921">
              <w:rPr>
                <w:rFonts w:ascii="Calibri" w:hAnsi="Calibri" w:cs="Arial"/>
                <w:i/>
                <w:iCs/>
                <w:color w:val="808080" w:themeColor="background1" w:themeShade="80"/>
              </w:rPr>
              <w:t xml:space="preserve"> of similar projects or activities </w:t>
            </w:r>
            <w:r w:rsidR="4AC676C6" w:rsidRPr="08A6A921">
              <w:rPr>
                <w:rFonts w:ascii="Calibri" w:hAnsi="Calibri" w:cs="Arial"/>
                <w:i/>
                <w:iCs/>
                <w:color w:val="808080" w:themeColor="background1" w:themeShade="80"/>
              </w:rPr>
              <w:t xml:space="preserve">(outside of </w:t>
            </w:r>
            <w:r w:rsidR="2E1D51CE" w:rsidRPr="08A6A921">
              <w:rPr>
                <w:rFonts w:ascii="Calibri" w:hAnsi="Calibri" w:cs="Arial"/>
                <w:i/>
                <w:iCs/>
                <w:color w:val="808080" w:themeColor="background1" w:themeShade="80"/>
              </w:rPr>
              <w:t xml:space="preserve">the </w:t>
            </w:r>
            <w:r w:rsidR="4AC676C6" w:rsidRPr="08A6A921">
              <w:rPr>
                <w:rFonts w:ascii="Calibri" w:hAnsi="Calibri" w:cs="Arial"/>
                <w:i/>
                <w:iCs/>
                <w:color w:val="808080" w:themeColor="background1" w:themeShade="80"/>
              </w:rPr>
              <w:t xml:space="preserve">proposed </w:t>
            </w:r>
            <w:r w:rsidR="55900724" w:rsidRPr="005E4F5D">
              <w:rPr>
                <w:rFonts w:ascii="Calibri" w:hAnsi="Calibri" w:cs="Arial"/>
                <w:i/>
                <w:color w:val="808080" w:themeColor="background1" w:themeShade="80"/>
              </w:rPr>
              <w:t>advanced</w:t>
            </w:r>
            <w:r w:rsidR="4AC676C6" w:rsidRPr="005E4F5D">
              <w:rPr>
                <w:rFonts w:ascii="Calibri" w:hAnsi="Calibri" w:cs="Arial"/>
                <w:i/>
                <w:color w:val="808080" w:themeColor="background1" w:themeShade="80"/>
              </w:rPr>
              <w:t xml:space="preserve"> fuel</w:t>
            </w:r>
            <w:r w:rsidR="55900724" w:rsidRPr="005E4F5D">
              <w:rPr>
                <w:rFonts w:ascii="Calibri" w:hAnsi="Calibri" w:cs="Arial"/>
                <w:i/>
                <w:color w:val="808080" w:themeColor="background1" w:themeShade="80"/>
              </w:rPr>
              <w:t>s</w:t>
            </w:r>
            <w:r w:rsidR="00F62044">
              <w:rPr>
                <w:rFonts w:ascii="Calibri" w:hAnsi="Calibri" w:cs="Arial"/>
                <w:i/>
                <w:iCs/>
                <w:color w:val="808080" w:themeColor="background1" w:themeShade="80"/>
              </w:rPr>
              <w:t xml:space="preserve"> window 3 </w:t>
            </w:r>
            <w:r w:rsidR="4AC676C6" w:rsidRPr="005E4F5D">
              <w:rPr>
                <w:rFonts w:ascii="Calibri" w:hAnsi="Calibri" w:cs="Arial"/>
                <w:i/>
                <w:color w:val="808080" w:themeColor="background1" w:themeShade="80"/>
              </w:rPr>
              <w:t>project</w:t>
            </w:r>
            <w:r w:rsidR="4AC676C6" w:rsidRPr="08A6A921">
              <w:rPr>
                <w:rFonts w:ascii="Calibri" w:hAnsi="Calibri" w:cs="Arial"/>
                <w:i/>
                <w:iCs/>
                <w:color w:val="808080" w:themeColor="background1" w:themeShade="80"/>
              </w:rPr>
              <w:t xml:space="preserve">) </w:t>
            </w:r>
            <w:r w:rsidRPr="08A6A921">
              <w:rPr>
                <w:rFonts w:ascii="Calibri" w:hAnsi="Calibri" w:cs="Arial"/>
                <w:i/>
                <w:iCs/>
                <w:color w:val="808080" w:themeColor="background1" w:themeShade="80"/>
              </w:rPr>
              <w:t xml:space="preserve">that would support a decision to award a grant.  This could be project management of similar projects or other </w:t>
            </w:r>
            <w:r w:rsidR="43729159" w:rsidRPr="08A6A921">
              <w:rPr>
                <w:rFonts w:ascii="Calibri" w:hAnsi="Calibri" w:cs="Arial"/>
                <w:i/>
                <w:iCs/>
                <w:color w:val="808080" w:themeColor="background1" w:themeShade="80"/>
              </w:rPr>
              <w:t xml:space="preserve">low carbon </w:t>
            </w:r>
            <w:r w:rsidRPr="08A6A921">
              <w:rPr>
                <w:rFonts w:ascii="Calibri" w:hAnsi="Calibri" w:cs="Arial"/>
                <w:i/>
                <w:iCs/>
                <w:color w:val="808080" w:themeColor="background1" w:themeShade="80"/>
              </w:rPr>
              <w:t>energy activities.</w:t>
            </w:r>
          </w:p>
          <w:p w14:paraId="0151A910" w14:textId="77777777" w:rsidR="00CF298A" w:rsidRPr="00E330F7" w:rsidRDefault="00434CA5" w:rsidP="00AE6FEF">
            <w:pPr>
              <w:ind w:right="26"/>
              <w:rPr>
                <w:rFonts w:ascii="Calibri" w:hAnsi="Calibri"/>
                <w:bCs/>
              </w:rPr>
            </w:pPr>
            <w:r w:rsidRPr="00E24846">
              <w:rPr>
                <w:rFonts w:ascii="Calibri" w:hAnsi="Calibri"/>
              </w:rPr>
              <w:fldChar w:fldCharType="begin">
                <w:ffData>
                  <w:name w:val="Text29"/>
                  <w:enabled/>
                  <w:calcOnExit w:val="0"/>
                  <w:textInput/>
                </w:ffData>
              </w:fldChar>
            </w:r>
            <w:r w:rsidR="00E24846"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00E24846" w:rsidRPr="00E24846">
              <w:rPr>
                <w:noProof/>
              </w:rPr>
              <w:t> </w:t>
            </w:r>
            <w:r w:rsidR="00E24846" w:rsidRPr="00E24846">
              <w:rPr>
                <w:noProof/>
              </w:rPr>
              <w:t> </w:t>
            </w:r>
            <w:r w:rsidR="00E24846" w:rsidRPr="00E24846">
              <w:rPr>
                <w:noProof/>
              </w:rPr>
              <w:t> </w:t>
            </w:r>
            <w:r w:rsidR="00E24846" w:rsidRPr="00E24846">
              <w:rPr>
                <w:noProof/>
              </w:rPr>
              <w:t> </w:t>
            </w:r>
            <w:r w:rsidR="00E24846" w:rsidRPr="00E24846">
              <w:rPr>
                <w:noProof/>
              </w:rPr>
              <w:t> </w:t>
            </w:r>
            <w:r w:rsidRPr="00E24846">
              <w:rPr>
                <w:rFonts w:ascii="Calibri" w:hAnsi="Calibri"/>
              </w:rPr>
              <w:fldChar w:fldCharType="end"/>
            </w:r>
          </w:p>
        </w:tc>
      </w:tr>
      <w:tr w:rsidR="009044DD" w:rsidRPr="00E330F7" w14:paraId="5F7BBCF4" w14:textId="77777777" w:rsidTr="08A6A921">
        <w:trPr>
          <w:cantSplit/>
          <w:trHeight w:val="274"/>
        </w:trPr>
        <w:tc>
          <w:tcPr>
            <w:tcW w:w="2551" w:type="dxa"/>
          </w:tcPr>
          <w:p w14:paraId="05E1D972" w14:textId="6A9B6294" w:rsidR="009044DD" w:rsidRPr="00145EF7" w:rsidRDefault="009044DD" w:rsidP="00614DF4">
            <w:pPr>
              <w:ind w:right="26"/>
              <w:rPr>
                <w:rFonts w:ascii="Calibri" w:hAnsi="Calibri"/>
                <w:bCs/>
              </w:rPr>
            </w:pPr>
            <w:r>
              <w:rPr>
                <w:rFonts w:ascii="Calibri" w:hAnsi="Calibri"/>
                <w:bCs/>
              </w:rPr>
              <w:t>Are there any potential conflicts of interest?</w:t>
            </w:r>
          </w:p>
        </w:tc>
        <w:tc>
          <w:tcPr>
            <w:tcW w:w="6800" w:type="dxa"/>
            <w:tcBorders>
              <w:top w:val="single" w:sz="4" w:space="0" w:color="auto"/>
            </w:tcBorders>
          </w:tcPr>
          <w:p w14:paraId="2BB197C4" w14:textId="4E61A2B9" w:rsidR="00145EF7" w:rsidRDefault="00145EF7" w:rsidP="00614DF4">
            <w:pPr>
              <w:ind w:right="26"/>
              <w:rPr>
                <w:rFonts w:ascii="Calibri" w:hAnsi="Calibri" w:cs="Arial"/>
                <w:i/>
                <w:color w:val="808080" w:themeColor="background1" w:themeShade="80"/>
              </w:rPr>
            </w:pPr>
            <w:r w:rsidRPr="00DA035C">
              <w:rPr>
                <w:rFonts w:ascii="Calibri" w:hAnsi="Calibri" w:cs="Arial"/>
                <w:b/>
                <w:bCs/>
                <w:i/>
                <w:color w:val="808080" w:themeColor="background1" w:themeShade="80"/>
              </w:rPr>
              <w:t>Word limit:</w:t>
            </w:r>
            <w:r w:rsidRPr="00145EF7">
              <w:rPr>
                <w:rFonts w:ascii="Calibri" w:hAnsi="Calibri" w:cs="Arial"/>
                <w:i/>
                <w:color w:val="808080" w:themeColor="background1" w:themeShade="80"/>
              </w:rPr>
              <w:t xml:space="preserve"> </w:t>
            </w:r>
            <w:r>
              <w:rPr>
                <w:rFonts w:ascii="Calibri" w:hAnsi="Calibri" w:cs="Arial"/>
                <w:i/>
                <w:color w:val="808080" w:themeColor="background1" w:themeShade="80"/>
              </w:rPr>
              <w:t>1</w:t>
            </w:r>
            <w:r w:rsidRPr="00145EF7">
              <w:rPr>
                <w:rFonts w:ascii="Calibri" w:hAnsi="Calibri" w:cs="Arial"/>
                <w:i/>
                <w:color w:val="808080" w:themeColor="background1" w:themeShade="80"/>
              </w:rPr>
              <w:t>00 words.</w:t>
            </w:r>
          </w:p>
          <w:p w14:paraId="445FA096" w14:textId="674DB8A6" w:rsidR="009044DD" w:rsidRDefault="00CF06D2" w:rsidP="00614DF4">
            <w:pPr>
              <w:ind w:right="26"/>
              <w:rPr>
                <w:rFonts w:ascii="Calibri" w:hAnsi="Calibri" w:cs="Arial"/>
                <w:i/>
                <w:color w:val="808080" w:themeColor="background1" w:themeShade="80"/>
              </w:rPr>
            </w:pPr>
            <w:r>
              <w:rPr>
                <w:rFonts w:ascii="Calibri" w:hAnsi="Calibri" w:cs="Arial"/>
                <w:i/>
                <w:color w:val="808080" w:themeColor="background1" w:themeShade="80"/>
              </w:rPr>
              <w:t>D</w:t>
            </w:r>
            <w:r w:rsidRPr="000F503F">
              <w:rPr>
                <w:rFonts w:ascii="Calibri" w:hAnsi="Calibri" w:cs="Arial"/>
                <w:i/>
                <w:color w:val="808080" w:themeColor="background1" w:themeShade="80"/>
              </w:rPr>
              <w:t>eclare any</w:t>
            </w:r>
            <w:r>
              <w:rPr>
                <w:rFonts w:ascii="Calibri" w:hAnsi="Calibri" w:cs="Arial"/>
                <w:i/>
                <w:color w:val="808080" w:themeColor="background1" w:themeShade="80"/>
              </w:rPr>
              <w:t xml:space="preserve"> potential</w:t>
            </w:r>
            <w:r w:rsidRPr="000F503F">
              <w:rPr>
                <w:rFonts w:ascii="Calibri" w:hAnsi="Calibri" w:cs="Arial"/>
                <w:i/>
                <w:color w:val="808080" w:themeColor="background1" w:themeShade="80"/>
              </w:rPr>
              <w:t xml:space="preserve"> conflicts of interest</w:t>
            </w:r>
            <w:r>
              <w:rPr>
                <w:rFonts w:ascii="Calibri" w:hAnsi="Calibri" w:cs="Arial"/>
                <w:i/>
                <w:color w:val="808080" w:themeColor="background1" w:themeShade="80"/>
              </w:rPr>
              <w:t xml:space="preserve"> and </w:t>
            </w:r>
            <w:r w:rsidRPr="000F503F">
              <w:rPr>
                <w:rFonts w:ascii="Calibri" w:hAnsi="Calibri" w:cs="Arial"/>
                <w:i/>
                <w:color w:val="808080" w:themeColor="background1" w:themeShade="80"/>
              </w:rPr>
              <w:t>describe how any conflicts of interest will be addressed</w:t>
            </w:r>
            <w:r w:rsidR="00907CAE">
              <w:rPr>
                <w:rFonts w:ascii="Calibri" w:hAnsi="Calibri" w:cs="Arial"/>
                <w:i/>
                <w:color w:val="808080" w:themeColor="background1" w:themeShade="80"/>
              </w:rPr>
              <w:t xml:space="preserve"> by the</w:t>
            </w:r>
            <w:r>
              <w:rPr>
                <w:rFonts w:ascii="Calibri" w:hAnsi="Calibri" w:cs="Arial"/>
                <w:i/>
                <w:color w:val="808080" w:themeColor="background1" w:themeShade="80"/>
              </w:rPr>
              <w:t xml:space="preserve"> project partner</w:t>
            </w:r>
            <w:r w:rsidRPr="000F503F">
              <w:rPr>
                <w:rFonts w:ascii="Calibri" w:hAnsi="Calibri" w:cs="Arial"/>
                <w:i/>
                <w:color w:val="808080" w:themeColor="background1" w:themeShade="80"/>
              </w:rPr>
              <w:t>.</w:t>
            </w:r>
          </w:p>
          <w:p w14:paraId="23A080D9" w14:textId="77777777" w:rsidR="009044DD" w:rsidRPr="003D76F5" w:rsidRDefault="009044DD" w:rsidP="00614DF4">
            <w:pPr>
              <w:ind w:right="26"/>
              <w:rPr>
                <w:rFonts w:ascii="Calibri" w:hAnsi="Calibri" w:cs="Arial"/>
                <w:i/>
                <w:color w:val="808080" w:themeColor="background1" w:themeShade="80"/>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r>
    </w:tbl>
    <w:p w14:paraId="3B0EA8B6" w14:textId="3C6B34B2" w:rsidR="00C83902" w:rsidRDefault="00C83902">
      <w:pPr>
        <w:rPr>
          <w:i/>
        </w:rPr>
      </w:pPr>
      <w:r>
        <w:rPr>
          <w:i/>
        </w:rPr>
        <w:br w:type="page"/>
      </w:r>
    </w:p>
    <w:p w14:paraId="244C84BB" w14:textId="3FA1E894" w:rsidR="00145EF7" w:rsidRPr="001A064F" w:rsidRDefault="02D2C568" w:rsidP="00E90EE0">
      <w:pPr>
        <w:pStyle w:val="Heading1"/>
        <w:jc w:val="center"/>
        <w:rPr>
          <w:color w:val="auto"/>
        </w:rPr>
      </w:pPr>
      <w:bookmarkStart w:id="47" w:name="_Toc395791804"/>
      <w:bookmarkStart w:id="48" w:name="_Toc395791911"/>
      <w:bookmarkStart w:id="49" w:name="_Toc395791950"/>
      <w:bookmarkStart w:id="50" w:name="_Toc395791968"/>
      <w:bookmarkStart w:id="51" w:name="_Toc395792032"/>
      <w:bookmarkStart w:id="52" w:name="_Toc395792262"/>
      <w:bookmarkStart w:id="53" w:name="_Toc395792318"/>
      <w:bookmarkStart w:id="54" w:name="_Toc395792344"/>
      <w:bookmarkStart w:id="55" w:name="_Toc395815753"/>
      <w:bookmarkStart w:id="56" w:name="_Toc395815783"/>
      <w:bookmarkStart w:id="57" w:name="_Toc404778302"/>
      <w:bookmarkStart w:id="58" w:name="_Toc405382175"/>
      <w:bookmarkStart w:id="59" w:name="_Toc405382241"/>
      <w:bookmarkStart w:id="60" w:name="_Toc408398528"/>
      <w:bookmarkStart w:id="61" w:name="_Toc408398553"/>
      <w:bookmarkStart w:id="62" w:name="_Toc408496098"/>
      <w:bookmarkStart w:id="63" w:name="_Toc526252458"/>
      <w:bookmarkStart w:id="64" w:name="_Toc66976039"/>
      <w:bookmarkStart w:id="65" w:name="_Toc66976068"/>
      <w:bookmarkStart w:id="66" w:name="_Toc66976119"/>
      <w:bookmarkStart w:id="67" w:name="_Toc106621781"/>
      <w:r w:rsidRPr="001A064F">
        <w:rPr>
          <w:color w:val="auto"/>
        </w:rPr>
        <w:lastRenderedPageBreak/>
        <w:t>SECTION 2</w:t>
      </w:r>
      <w:r w:rsidR="007C63B4" w:rsidRPr="001A064F">
        <w:rPr>
          <w:color w:val="auto"/>
        </w:rPr>
        <w:t>:</w:t>
      </w:r>
      <w:r w:rsidRPr="001A064F">
        <w:rPr>
          <w:color w:val="auto"/>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00145EF7" w:rsidRPr="001A064F">
        <w:rPr>
          <w:color w:val="auto"/>
        </w:rPr>
        <w:t>PROJECT RELEVANCE</w:t>
      </w:r>
      <w:bookmarkEnd w:id="64"/>
      <w:bookmarkEnd w:id="65"/>
      <w:bookmarkEnd w:id="66"/>
      <w:bookmarkEnd w:id="67"/>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3"/>
        <w:gridCol w:w="6833"/>
      </w:tblGrid>
      <w:tr w:rsidR="00823610" w:rsidRPr="00823610" w14:paraId="7BB5CE56" w14:textId="77777777" w:rsidTr="65E81A82">
        <w:tc>
          <w:tcPr>
            <w:tcW w:w="9356" w:type="dxa"/>
            <w:gridSpan w:val="2"/>
            <w:shd w:val="clear" w:color="auto" w:fill="0070C0"/>
          </w:tcPr>
          <w:p w14:paraId="0FD1B913" w14:textId="77777777" w:rsidR="00FC69B1" w:rsidRPr="00823610" w:rsidRDefault="00D36984" w:rsidP="000A3B6F">
            <w:pPr>
              <w:pStyle w:val="Heading3"/>
              <w:rPr>
                <w:b/>
                <w:color w:val="FFFFFF" w:themeColor="background1"/>
                <w:sz w:val="28"/>
                <w:szCs w:val="28"/>
              </w:rPr>
            </w:pPr>
            <w:bookmarkStart w:id="68" w:name="_Toc526252459"/>
            <w:bookmarkStart w:id="69" w:name="_Toc66976040"/>
            <w:r w:rsidRPr="00E25178">
              <w:rPr>
                <w:rFonts w:asciiTheme="minorHAnsi" w:hAnsiTheme="minorHAnsi"/>
                <w:b/>
                <w:color w:val="FFFFFF" w:themeColor="background1"/>
                <w:sz w:val="28"/>
                <w:szCs w:val="28"/>
              </w:rPr>
              <w:t>2.1 Summary project information</w:t>
            </w:r>
            <w:bookmarkEnd w:id="68"/>
            <w:bookmarkEnd w:id="69"/>
          </w:p>
        </w:tc>
      </w:tr>
      <w:tr w:rsidR="007048D2" w:rsidRPr="00E330F7" w14:paraId="5FF8BED2" w14:textId="77777777" w:rsidTr="65E81A82">
        <w:trPr>
          <w:trHeight w:val="1402"/>
        </w:trPr>
        <w:tc>
          <w:tcPr>
            <w:tcW w:w="2523" w:type="dxa"/>
          </w:tcPr>
          <w:p w14:paraId="2ED6AB0E" w14:textId="5C8297F4" w:rsidR="00180346" w:rsidRDefault="65E81A82" w:rsidP="00B83650">
            <w:pPr>
              <w:ind w:right="26"/>
              <w:rPr>
                <w:rFonts w:ascii="Calibri" w:hAnsi="Calibri" w:cs="Arial"/>
              </w:rPr>
            </w:pPr>
            <w:r w:rsidRPr="65E81A82">
              <w:rPr>
                <w:rFonts w:ascii="Calibri" w:hAnsi="Calibri" w:cs="Arial"/>
              </w:rPr>
              <w:t>2.1.1</w:t>
            </w:r>
          </w:p>
          <w:p w14:paraId="59428E31" w14:textId="4B339673" w:rsidR="007048D2" w:rsidRPr="00E330F7" w:rsidRDefault="003C6249" w:rsidP="00B83650">
            <w:pPr>
              <w:ind w:right="26"/>
              <w:rPr>
                <w:rFonts w:ascii="Calibri" w:hAnsi="Calibri" w:cs="Arial"/>
              </w:rPr>
            </w:pPr>
            <w:r w:rsidRPr="65E81A82">
              <w:rPr>
                <w:rFonts w:ascii="Calibri" w:hAnsi="Calibri" w:cs="Arial"/>
              </w:rPr>
              <w:t>Clearly describe</w:t>
            </w:r>
            <w:r w:rsidR="65E81A82" w:rsidRPr="65E81A82">
              <w:rPr>
                <w:rFonts w:ascii="Calibri" w:hAnsi="Calibri" w:cs="Arial"/>
              </w:rPr>
              <w:t xml:space="preserve"> the objectives of the proposed project, describing your vision, its relevance to the </w:t>
            </w:r>
            <w:r w:rsidR="00AF5E63">
              <w:rPr>
                <w:rFonts w:ascii="Calibri" w:hAnsi="Calibri" w:cs="Arial"/>
              </w:rPr>
              <w:t xml:space="preserve">Advanced Fuels </w:t>
            </w:r>
            <w:r w:rsidR="00E27690">
              <w:rPr>
                <w:rFonts w:ascii="Calibri" w:hAnsi="Calibri" w:cs="Arial"/>
              </w:rPr>
              <w:t>Fund</w:t>
            </w:r>
            <w:r w:rsidR="65E81A82" w:rsidRPr="65E81A82">
              <w:rPr>
                <w:rFonts w:ascii="Calibri" w:hAnsi="Calibri" w:cs="Arial"/>
              </w:rPr>
              <w:t>, and the case for UK deployment and benefits.</w:t>
            </w:r>
          </w:p>
        </w:tc>
        <w:tc>
          <w:tcPr>
            <w:tcW w:w="6833" w:type="dxa"/>
          </w:tcPr>
          <w:p w14:paraId="6A37DC83" w14:textId="14F49096" w:rsidR="00145EF7" w:rsidRDefault="00145EF7" w:rsidP="007048D2">
            <w:pPr>
              <w:ind w:right="26"/>
              <w:rPr>
                <w:rFonts w:ascii="Calibri" w:hAnsi="Calibri" w:cs="Arial"/>
                <w:i/>
                <w:color w:val="808080" w:themeColor="background1" w:themeShade="80"/>
              </w:rPr>
            </w:pPr>
            <w:r w:rsidRPr="00DA035C">
              <w:rPr>
                <w:rFonts w:ascii="Calibri" w:hAnsi="Calibri" w:cs="Arial"/>
                <w:b/>
                <w:bCs/>
                <w:i/>
                <w:color w:val="808080" w:themeColor="background1" w:themeShade="80"/>
              </w:rPr>
              <w:t>Word limit:</w:t>
            </w:r>
            <w:r w:rsidRPr="00145EF7">
              <w:rPr>
                <w:rFonts w:ascii="Calibri" w:hAnsi="Calibri" w:cs="Arial"/>
                <w:i/>
                <w:color w:val="808080" w:themeColor="background1" w:themeShade="80"/>
              </w:rPr>
              <w:t xml:space="preserve"> </w:t>
            </w:r>
            <w:r w:rsidR="001E4BE0">
              <w:rPr>
                <w:rFonts w:ascii="Calibri" w:hAnsi="Calibri" w:cs="Arial"/>
                <w:i/>
                <w:color w:val="808080" w:themeColor="background1" w:themeShade="80"/>
              </w:rPr>
              <w:t>5</w:t>
            </w:r>
            <w:r w:rsidR="0044590F">
              <w:rPr>
                <w:rFonts w:ascii="Calibri" w:hAnsi="Calibri" w:cs="Arial"/>
                <w:i/>
                <w:color w:val="808080" w:themeColor="background1" w:themeShade="80"/>
              </w:rPr>
              <w:t>0</w:t>
            </w:r>
            <w:r w:rsidRPr="00145EF7">
              <w:rPr>
                <w:rFonts w:ascii="Calibri" w:hAnsi="Calibri" w:cs="Arial"/>
                <w:i/>
                <w:color w:val="808080" w:themeColor="background1" w:themeShade="80"/>
              </w:rPr>
              <w:t>0 words.</w:t>
            </w:r>
          </w:p>
          <w:p w14:paraId="6955DD71" w14:textId="21156E09" w:rsidR="007048D2" w:rsidRDefault="198AACAA" w:rsidP="198AACAA">
            <w:pPr>
              <w:ind w:right="26"/>
              <w:rPr>
                <w:rFonts w:ascii="Calibri" w:hAnsi="Calibri" w:cs="Arial"/>
                <w:i/>
                <w:iCs/>
                <w:color w:val="808080" w:themeColor="background1" w:themeShade="80"/>
              </w:rPr>
            </w:pPr>
            <w:r w:rsidRPr="198AACAA">
              <w:rPr>
                <w:rFonts w:ascii="Calibri" w:hAnsi="Calibri" w:cs="Arial"/>
                <w:i/>
                <w:iCs/>
                <w:color w:val="808080" w:themeColor="background1" w:themeShade="80"/>
              </w:rPr>
              <w:t>State here the aims of your project and give clear, measurable objectives</w:t>
            </w:r>
            <w:r w:rsidR="006B1DA6">
              <w:rPr>
                <w:rFonts w:ascii="Calibri" w:hAnsi="Calibri" w:cs="Arial"/>
                <w:i/>
                <w:iCs/>
                <w:color w:val="808080" w:themeColor="background1" w:themeShade="80"/>
              </w:rPr>
              <w:t>, explaining how these will be tracked</w:t>
            </w:r>
            <w:r w:rsidRPr="198AACAA">
              <w:rPr>
                <w:rFonts w:ascii="Calibri" w:hAnsi="Calibri" w:cs="Arial"/>
                <w:i/>
                <w:iCs/>
                <w:color w:val="808080" w:themeColor="background1" w:themeShade="80"/>
              </w:rPr>
              <w:t>. Bear in mind that, should your application be successful, this summary project information text may be made public, for example in press releases.</w:t>
            </w:r>
          </w:p>
          <w:p w14:paraId="1E1D2A9E" w14:textId="77777777" w:rsidR="007048D2" w:rsidRPr="00CA751D" w:rsidRDefault="00434CA5" w:rsidP="007048D2">
            <w:pPr>
              <w:ind w:right="26"/>
              <w:rPr>
                <w:rFonts w:ascii="Calibri" w:hAnsi="Calibri" w:cs="Arial"/>
                <w:i/>
                <w:color w:val="808080" w:themeColor="background1" w:themeShade="80"/>
              </w:rPr>
            </w:pPr>
            <w:r w:rsidRPr="00E24846">
              <w:rPr>
                <w:rFonts w:ascii="Calibri" w:hAnsi="Calibri"/>
              </w:rPr>
              <w:fldChar w:fldCharType="begin">
                <w:ffData>
                  <w:name w:val="Text29"/>
                  <w:enabled/>
                  <w:calcOnExit w:val="0"/>
                  <w:textInput/>
                </w:ffData>
              </w:fldChar>
            </w:r>
            <w:r w:rsidR="007048D2"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007048D2" w:rsidRPr="00E24846">
              <w:rPr>
                <w:noProof/>
              </w:rPr>
              <w:t> </w:t>
            </w:r>
            <w:r w:rsidR="007048D2" w:rsidRPr="00E24846">
              <w:rPr>
                <w:noProof/>
              </w:rPr>
              <w:t> </w:t>
            </w:r>
            <w:r w:rsidR="007048D2" w:rsidRPr="00E24846">
              <w:rPr>
                <w:noProof/>
              </w:rPr>
              <w:t> </w:t>
            </w:r>
            <w:r w:rsidR="007048D2" w:rsidRPr="00E24846">
              <w:rPr>
                <w:noProof/>
              </w:rPr>
              <w:t> </w:t>
            </w:r>
            <w:r w:rsidR="007048D2" w:rsidRPr="00E24846">
              <w:rPr>
                <w:noProof/>
              </w:rPr>
              <w:t> </w:t>
            </w:r>
            <w:r w:rsidRPr="00E24846">
              <w:rPr>
                <w:rFonts w:ascii="Calibri" w:hAnsi="Calibri"/>
              </w:rPr>
              <w:fldChar w:fldCharType="end"/>
            </w:r>
          </w:p>
        </w:tc>
      </w:tr>
    </w:tbl>
    <w:p w14:paraId="64BD6CCE" w14:textId="77777777" w:rsidR="00D36984" w:rsidRDefault="00D36984"/>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3"/>
        <w:gridCol w:w="6833"/>
      </w:tblGrid>
      <w:tr w:rsidR="00823610" w:rsidRPr="00823610" w14:paraId="0218459C" w14:textId="77777777" w:rsidTr="08A6A921">
        <w:trPr>
          <w:cantSplit/>
        </w:trPr>
        <w:tc>
          <w:tcPr>
            <w:tcW w:w="9356" w:type="dxa"/>
            <w:gridSpan w:val="2"/>
            <w:shd w:val="clear" w:color="auto" w:fill="0070C0"/>
          </w:tcPr>
          <w:p w14:paraId="520417F7" w14:textId="5920D5A6" w:rsidR="006F1C68" w:rsidRPr="00823610" w:rsidRDefault="79A9BD61" w:rsidP="79A9BD61">
            <w:pPr>
              <w:pStyle w:val="Heading3"/>
              <w:numPr>
                <w:ilvl w:val="1"/>
                <w:numId w:val="34"/>
              </w:numPr>
              <w:rPr>
                <w:rFonts w:asciiTheme="minorHAnsi" w:hAnsiTheme="minorHAnsi"/>
                <w:b/>
                <w:color w:val="FFFFFF" w:themeColor="background1"/>
                <w:sz w:val="28"/>
                <w:szCs w:val="28"/>
              </w:rPr>
            </w:pPr>
            <w:bookmarkStart w:id="70" w:name="_Toc526252460"/>
            <w:r w:rsidRPr="79A9BD61">
              <w:rPr>
                <w:rFonts w:asciiTheme="minorHAnsi" w:hAnsiTheme="minorHAnsi"/>
                <w:b/>
                <w:color w:val="FFFFFF" w:themeColor="background1"/>
                <w:sz w:val="28"/>
                <w:szCs w:val="28"/>
              </w:rPr>
              <w:t xml:space="preserve"> </w:t>
            </w:r>
            <w:bookmarkStart w:id="71" w:name="_Toc66976041"/>
            <w:r w:rsidRPr="79A9BD61">
              <w:rPr>
                <w:rFonts w:asciiTheme="minorHAnsi" w:hAnsiTheme="minorHAnsi"/>
                <w:b/>
                <w:color w:val="FFFFFF" w:themeColor="background1"/>
                <w:sz w:val="28"/>
                <w:szCs w:val="28"/>
              </w:rPr>
              <w:t>Eligibility criteria</w:t>
            </w:r>
            <w:bookmarkEnd w:id="70"/>
            <w:bookmarkEnd w:id="71"/>
          </w:p>
        </w:tc>
      </w:tr>
      <w:tr w:rsidR="006F1C68" w:rsidRPr="00E330F7" w14:paraId="27FAF1C8" w14:textId="77777777" w:rsidTr="08A6A921">
        <w:trPr>
          <w:cantSplit/>
          <w:trHeight w:val="1402"/>
        </w:trPr>
        <w:tc>
          <w:tcPr>
            <w:tcW w:w="2523" w:type="dxa"/>
          </w:tcPr>
          <w:p w14:paraId="06E72B33" w14:textId="540A92D6" w:rsidR="006F66B1" w:rsidRDefault="006F66B1" w:rsidP="006F66B1">
            <w:pPr>
              <w:pStyle w:val="ListParagraph"/>
              <w:numPr>
                <w:ilvl w:val="2"/>
                <w:numId w:val="34"/>
              </w:numPr>
              <w:ind w:right="26"/>
              <w:rPr>
                <w:rFonts w:ascii="Calibri" w:hAnsi="Calibri" w:cs="Arial"/>
              </w:rPr>
            </w:pPr>
          </w:p>
          <w:p w14:paraId="5F66BA7C" w14:textId="79FB68B6" w:rsidR="006F1C68" w:rsidRPr="00A93EC9" w:rsidRDefault="198AACAA">
            <w:pPr>
              <w:ind w:right="26"/>
              <w:rPr>
                <w:rFonts w:ascii="Calibri" w:hAnsi="Calibri" w:cs="Arial"/>
              </w:rPr>
            </w:pPr>
            <w:r w:rsidRPr="198AACAA">
              <w:rPr>
                <w:rFonts w:ascii="Calibri" w:hAnsi="Calibri" w:cs="Arial"/>
              </w:rPr>
              <w:t xml:space="preserve">Confirm the fuel(s) you will produce </w:t>
            </w:r>
            <w:r w:rsidR="00667471">
              <w:rPr>
                <w:rFonts w:ascii="Calibri" w:hAnsi="Calibri" w:cs="Arial"/>
              </w:rPr>
              <w:t xml:space="preserve">and their ability or potential to </w:t>
            </w:r>
            <w:r w:rsidR="009870C6">
              <w:rPr>
                <w:rFonts w:ascii="Calibri" w:hAnsi="Calibri" w:cs="Arial"/>
              </w:rPr>
              <w:t xml:space="preserve">be </w:t>
            </w:r>
            <w:r w:rsidR="009870C6" w:rsidRPr="198AACAA">
              <w:rPr>
                <w:rFonts w:ascii="Calibri" w:hAnsi="Calibri" w:cs="Arial"/>
              </w:rPr>
              <w:t>blended</w:t>
            </w:r>
            <w:r w:rsidRPr="198AACAA">
              <w:rPr>
                <w:rFonts w:ascii="Calibri" w:hAnsi="Calibri" w:cs="Arial"/>
              </w:rPr>
              <w:t xml:space="preserve"> with jet A-1.</w:t>
            </w:r>
          </w:p>
        </w:tc>
        <w:tc>
          <w:tcPr>
            <w:tcW w:w="6833" w:type="dxa"/>
          </w:tcPr>
          <w:p w14:paraId="26253792" w14:textId="31935C92" w:rsidR="00142EFE" w:rsidRDefault="198AACAA" w:rsidP="198AACAA">
            <w:pPr>
              <w:tabs>
                <w:tab w:val="left" w:pos="5704"/>
              </w:tabs>
              <w:rPr>
                <w:rFonts w:ascii="Calibri" w:hAnsi="Calibri" w:cs="Arial"/>
                <w:i/>
                <w:iCs/>
                <w:color w:val="808080" w:themeColor="background1" w:themeShade="80"/>
              </w:rPr>
            </w:pPr>
            <w:r w:rsidRPr="198AACAA">
              <w:rPr>
                <w:rFonts w:ascii="Calibri" w:hAnsi="Calibri" w:cs="Arial"/>
                <w:b/>
                <w:bCs/>
                <w:i/>
                <w:iCs/>
                <w:color w:val="808080" w:themeColor="background1" w:themeShade="80"/>
              </w:rPr>
              <w:t>Word limit:</w:t>
            </w:r>
            <w:r w:rsidRPr="198AACAA">
              <w:rPr>
                <w:rFonts w:ascii="Calibri" w:hAnsi="Calibri" w:cs="Arial"/>
                <w:i/>
                <w:iCs/>
                <w:color w:val="808080" w:themeColor="background1" w:themeShade="80"/>
              </w:rPr>
              <w:t xml:space="preserve"> 50 words</w:t>
            </w:r>
            <w:r w:rsidR="001C591C">
              <w:rPr>
                <w:rFonts w:ascii="Calibri" w:hAnsi="Calibri" w:cs="Arial"/>
                <w:i/>
                <w:iCs/>
                <w:color w:val="808080" w:themeColor="background1" w:themeShade="80"/>
              </w:rPr>
              <w:t xml:space="preserve"> </w:t>
            </w:r>
            <w:r w:rsidR="001C591C" w:rsidRPr="64F2D84B">
              <w:rPr>
                <w:rFonts w:ascii="Calibri" w:hAnsi="Calibri" w:cs="Arial"/>
                <w:i/>
                <w:iCs/>
                <w:color w:val="808080" w:themeColor="background1" w:themeShade="80"/>
              </w:rPr>
              <w:t xml:space="preserve">(further details to be provided in </w:t>
            </w:r>
            <w:r w:rsidR="001C591C" w:rsidRPr="001E4BE0">
              <w:rPr>
                <w:rFonts w:ascii="Calibri" w:hAnsi="Calibri" w:cs="Arial"/>
                <w:i/>
                <w:iCs/>
                <w:color w:val="808080" w:themeColor="background1" w:themeShade="80"/>
              </w:rPr>
              <w:t>Question 3.3.1).</w:t>
            </w:r>
          </w:p>
          <w:p w14:paraId="3441A381" w14:textId="36B5B14B" w:rsidR="0036690C" w:rsidRPr="00464080" w:rsidRDefault="0027616C" w:rsidP="0053223A">
            <w:pPr>
              <w:tabs>
                <w:tab w:val="left" w:pos="720"/>
              </w:tabs>
              <w:jc w:val="both"/>
              <w:rPr>
                <w:rFonts w:ascii="Calibri" w:hAnsi="Calibri" w:cs="Arial"/>
                <w:i/>
                <w:iCs/>
                <w:color w:val="808080" w:themeColor="background1" w:themeShade="80"/>
              </w:rPr>
            </w:pPr>
            <w:r>
              <w:rPr>
                <w:rFonts w:ascii="Calibri" w:hAnsi="Calibri" w:cs="Arial"/>
                <w:i/>
                <w:iCs/>
                <w:color w:val="808080" w:themeColor="background1" w:themeShade="80"/>
              </w:rPr>
              <w:t xml:space="preserve">Using the eligibility criteria </w:t>
            </w:r>
            <w:r w:rsidR="00F84116">
              <w:rPr>
                <w:rFonts w:ascii="Calibri" w:hAnsi="Calibri" w:cs="Arial"/>
                <w:i/>
                <w:iCs/>
                <w:color w:val="808080" w:themeColor="background1" w:themeShade="80"/>
              </w:rPr>
              <w:t xml:space="preserve">set out </w:t>
            </w:r>
            <w:r>
              <w:rPr>
                <w:rFonts w:ascii="Calibri" w:hAnsi="Calibri" w:cs="Arial"/>
                <w:i/>
                <w:iCs/>
                <w:color w:val="808080" w:themeColor="background1" w:themeShade="80"/>
              </w:rPr>
              <w:t>in the Advanced Fuels Fund Guidance document</w:t>
            </w:r>
            <w:r w:rsidR="005266E7">
              <w:rPr>
                <w:rFonts w:ascii="Calibri" w:hAnsi="Calibri" w:cs="Arial"/>
                <w:i/>
                <w:iCs/>
                <w:color w:val="808080" w:themeColor="background1" w:themeShade="80"/>
              </w:rPr>
              <w:t xml:space="preserve"> for “</w:t>
            </w:r>
            <w:r w:rsidR="00C27861">
              <w:rPr>
                <w:rFonts w:ascii="Calibri" w:hAnsi="Calibri" w:cs="Arial"/>
                <w:i/>
                <w:iCs/>
                <w:color w:val="808080" w:themeColor="background1" w:themeShade="80"/>
              </w:rPr>
              <w:t>Main f</w:t>
            </w:r>
            <w:r w:rsidR="005266E7">
              <w:rPr>
                <w:rFonts w:ascii="Calibri" w:hAnsi="Calibri" w:cs="Arial"/>
                <w:i/>
                <w:iCs/>
                <w:color w:val="808080" w:themeColor="background1" w:themeShade="80"/>
              </w:rPr>
              <w:t>uel</w:t>
            </w:r>
            <w:r w:rsidR="00C27861">
              <w:rPr>
                <w:rFonts w:ascii="Calibri" w:hAnsi="Calibri" w:cs="Arial"/>
                <w:i/>
                <w:iCs/>
                <w:color w:val="808080" w:themeColor="background1" w:themeShade="80"/>
              </w:rPr>
              <w:t xml:space="preserve"> output</w:t>
            </w:r>
            <w:r w:rsidR="005266E7">
              <w:rPr>
                <w:rFonts w:ascii="Calibri" w:hAnsi="Calibri" w:cs="Arial"/>
                <w:i/>
                <w:iCs/>
                <w:color w:val="808080" w:themeColor="background1" w:themeShade="80"/>
              </w:rPr>
              <w:t>”</w:t>
            </w:r>
            <w:r>
              <w:rPr>
                <w:rFonts w:ascii="Calibri" w:hAnsi="Calibri" w:cs="Arial"/>
                <w:i/>
                <w:iCs/>
                <w:color w:val="808080" w:themeColor="background1" w:themeShade="80"/>
              </w:rPr>
              <w:t>, please</w:t>
            </w:r>
            <w:r w:rsidR="0036690C">
              <w:rPr>
                <w:rFonts w:ascii="Calibri" w:hAnsi="Calibri" w:cs="Arial"/>
                <w:i/>
                <w:iCs/>
                <w:color w:val="808080" w:themeColor="background1" w:themeShade="80"/>
              </w:rPr>
              <w:t xml:space="preserve"> indicate</w:t>
            </w:r>
            <w:r w:rsidR="00DF33B0">
              <w:rPr>
                <w:rFonts w:ascii="Calibri" w:hAnsi="Calibri" w:cs="Arial"/>
                <w:i/>
                <w:iCs/>
                <w:color w:val="808080" w:themeColor="background1" w:themeShade="80"/>
              </w:rPr>
              <w:t xml:space="preserve"> </w:t>
            </w:r>
            <w:r w:rsidR="0036690C">
              <w:rPr>
                <w:rFonts w:ascii="Calibri" w:hAnsi="Calibri" w:cs="Arial"/>
                <w:i/>
                <w:iCs/>
                <w:color w:val="808080" w:themeColor="background1" w:themeShade="80"/>
              </w:rPr>
              <w:t xml:space="preserve">which </w:t>
            </w:r>
            <w:r w:rsidR="005266E7">
              <w:rPr>
                <w:rFonts w:ascii="Calibri" w:hAnsi="Calibri" w:cs="Arial"/>
                <w:i/>
                <w:iCs/>
                <w:color w:val="808080" w:themeColor="background1" w:themeShade="80"/>
              </w:rPr>
              <w:t>case</w:t>
            </w:r>
            <w:r w:rsidR="0036690C">
              <w:rPr>
                <w:rFonts w:ascii="Calibri" w:hAnsi="Calibri" w:cs="Arial"/>
                <w:i/>
                <w:iCs/>
                <w:color w:val="808080" w:themeColor="background1" w:themeShade="80"/>
              </w:rPr>
              <w:t xml:space="preserve"> </w:t>
            </w:r>
            <w:r w:rsidR="00DF33B0">
              <w:rPr>
                <w:rFonts w:ascii="Calibri" w:hAnsi="Calibri" w:cs="Arial"/>
                <w:i/>
                <w:iCs/>
                <w:color w:val="808080" w:themeColor="background1" w:themeShade="80"/>
              </w:rPr>
              <w:t>applies to your project (</w:t>
            </w:r>
            <w:proofErr w:type="spellStart"/>
            <w:r w:rsidR="00DF33B0">
              <w:rPr>
                <w:rFonts w:ascii="Calibri" w:hAnsi="Calibri" w:cs="Arial"/>
                <w:i/>
                <w:iCs/>
                <w:color w:val="808080" w:themeColor="background1" w:themeShade="80"/>
              </w:rPr>
              <w:t>i</w:t>
            </w:r>
            <w:proofErr w:type="spellEnd"/>
            <w:r w:rsidR="00DF33B0">
              <w:rPr>
                <w:rFonts w:ascii="Calibri" w:hAnsi="Calibri" w:cs="Arial"/>
                <w:i/>
                <w:iCs/>
                <w:color w:val="808080" w:themeColor="background1" w:themeShade="80"/>
              </w:rPr>
              <w:t>, ii, iii, iv, v</w:t>
            </w:r>
            <w:r w:rsidR="0076695E">
              <w:rPr>
                <w:rFonts w:ascii="Calibri" w:hAnsi="Calibri" w:cs="Arial"/>
                <w:i/>
                <w:iCs/>
                <w:color w:val="808080" w:themeColor="background1" w:themeShade="80"/>
              </w:rPr>
              <w:t>, vi, vii</w:t>
            </w:r>
            <w:r w:rsidR="00DF33B0">
              <w:rPr>
                <w:rFonts w:ascii="Calibri" w:hAnsi="Calibri" w:cs="Arial"/>
                <w:i/>
                <w:iCs/>
                <w:color w:val="808080" w:themeColor="background1" w:themeShade="80"/>
              </w:rPr>
              <w:t>)</w:t>
            </w:r>
            <w:r w:rsidR="00A066C7">
              <w:rPr>
                <w:rFonts w:ascii="Calibri" w:hAnsi="Calibri" w:cs="Arial"/>
                <w:i/>
                <w:iCs/>
                <w:color w:val="808080" w:themeColor="background1" w:themeShade="80"/>
              </w:rPr>
              <w:t xml:space="preserve"> in your answer</w:t>
            </w:r>
            <w:r w:rsidR="00935F05">
              <w:rPr>
                <w:rFonts w:ascii="Calibri" w:hAnsi="Calibri" w:cs="Arial"/>
                <w:i/>
                <w:iCs/>
                <w:color w:val="808080" w:themeColor="background1" w:themeShade="80"/>
              </w:rPr>
              <w:t>. Further details</w:t>
            </w:r>
            <w:r w:rsidR="00935F05" w:rsidRPr="358FABDF">
              <w:rPr>
                <w:rFonts w:ascii="Calibri" w:hAnsi="Calibri" w:cs="Arial"/>
                <w:i/>
                <w:iCs/>
                <w:color w:val="808080" w:themeColor="background1" w:themeShade="80"/>
              </w:rPr>
              <w:t xml:space="preserve"> of ASTM </w:t>
            </w:r>
            <w:r w:rsidR="00BF60AC">
              <w:rPr>
                <w:rFonts w:ascii="Calibri" w:hAnsi="Calibri" w:cs="Arial"/>
                <w:i/>
                <w:iCs/>
                <w:color w:val="808080" w:themeColor="background1" w:themeShade="80"/>
              </w:rPr>
              <w:t xml:space="preserve">qualified </w:t>
            </w:r>
            <w:r w:rsidR="00935F05" w:rsidRPr="358FABDF">
              <w:rPr>
                <w:rFonts w:ascii="Calibri" w:hAnsi="Calibri" w:cs="Arial"/>
                <w:i/>
                <w:iCs/>
                <w:color w:val="808080" w:themeColor="background1" w:themeShade="80"/>
              </w:rPr>
              <w:t xml:space="preserve">pathways can be found in the </w:t>
            </w:r>
            <w:r w:rsidR="00935F05">
              <w:rPr>
                <w:rFonts w:ascii="Calibri" w:hAnsi="Calibri" w:cs="Arial"/>
                <w:i/>
                <w:iCs/>
                <w:color w:val="808080" w:themeColor="background1" w:themeShade="80"/>
              </w:rPr>
              <w:t xml:space="preserve">Advanced Fuels </w:t>
            </w:r>
            <w:r w:rsidR="00E27690">
              <w:rPr>
                <w:rFonts w:ascii="Calibri" w:hAnsi="Calibri" w:cs="Arial"/>
                <w:i/>
                <w:iCs/>
                <w:color w:val="808080" w:themeColor="background1" w:themeShade="80"/>
              </w:rPr>
              <w:t>Fund</w:t>
            </w:r>
            <w:r w:rsidR="00935F05" w:rsidRPr="358FABDF">
              <w:rPr>
                <w:rFonts w:ascii="Calibri" w:hAnsi="Calibri" w:cs="Arial"/>
                <w:i/>
                <w:iCs/>
                <w:color w:val="808080" w:themeColor="background1" w:themeShade="80"/>
              </w:rPr>
              <w:t xml:space="preserve"> guidance document, </w:t>
            </w:r>
            <w:r w:rsidR="00935F05">
              <w:rPr>
                <w:rFonts w:ascii="Calibri" w:hAnsi="Calibri" w:cs="Arial"/>
                <w:i/>
                <w:iCs/>
                <w:color w:val="808080" w:themeColor="background1" w:themeShade="80"/>
              </w:rPr>
              <w:t>Appendix</w:t>
            </w:r>
            <w:r w:rsidR="00935F05" w:rsidRPr="358FABDF">
              <w:rPr>
                <w:rFonts w:ascii="Calibri" w:hAnsi="Calibri" w:cs="Arial"/>
                <w:i/>
                <w:iCs/>
                <w:color w:val="808080" w:themeColor="background1" w:themeShade="80"/>
              </w:rPr>
              <w:t xml:space="preserve"> A.</w:t>
            </w:r>
            <w:r w:rsidR="004311D9">
              <w:rPr>
                <w:rFonts w:ascii="Calibri" w:hAnsi="Calibri" w:cs="Arial"/>
                <w:i/>
                <w:iCs/>
                <w:color w:val="808080" w:themeColor="background1" w:themeShade="80"/>
              </w:rPr>
              <w:t xml:space="preserve"> A more complete answer with evidence will be required for Question 3.3.1.</w:t>
            </w:r>
          </w:p>
          <w:p w14:paraId="6337C2AC" w14:textId="77777777" w:rsidR="00DA035C" w:rsidRDefault="00142EFE" w:rsidP="198AACAA">
            <w:pPr>
              <w:tabs>
                <w:tab w:val="left" w:pos="5704"/>
              </w:tabs>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p w14:paraId="255E2695" w14:textId="081AFBFA" w:rsidR="00357FC5" w:rsidRPr="006311D0" w:rsidRDefault="00357FC5" w:rsidP="198AACAA">
            <w:pPr>
              <w:tabs>
                <w:tab w:val="left" w:pos="5704"/>
              </w:tabs>
              <w:rPr>
                <w:rFonts w:ascii="Calibri" w:hAnsi="Calibri"/>
              </w:rPr>
            </w:pPr>
            <w:r>
              <w:rPr>
                <w:rFonts w:ascii="Calibri" w:hAnsi="Calibri" w:cs="Arial"/>
                <w:i/>
                <w:color w:val="808080" w:themeColor="background1" w:themeShade="80"/>
              </w:rPr>
              <w:t>If there is work proposed in this application on both demonstration and FOAK commercial projects, please answer separately for both the demonstration project and the FOAK commercial project.</w:t>
            </w:r>
          </w:p>
        </w:tc>
      </w:tr>
      <w:tr w:rsidR="0C7F8332" w14:paraId="01DB588D" w14:textId="77777777" w:rsidTr="08A6A921">
        <w:trPr>
          <w:cantSplit/>
          <w:trHeight w:val="1402"/>
        </w:trPr>
        <w:tc>
          <w:tcPr>
            <w:tcW w:w="2523" w:type="dxa"/>
          </w:tcPr>
          <w:p w14:paraId="317ADFF3" w14:textId="77777777" w:rsidR="00C16E0C" w:rsidRDefault="00C16E0C" w:rsidP="00C16E0C">
            <w:pPr>
              <w:pStyle w:val="ListParagraph"/>
              <w:numPr>
                <w:ilvl w:val="2"/>
                <w:numId w:val="34"/>
              </w:numPr>
              <w:ind w:right="26"/>
              <w:rPr>
                <w:rFonts w:ascii="Calibri" w:hAnsi="Calibri" w:cs="Arial"/>
              </w:rPr>
            </w:pPr>
          </w:p>
          <w:p w14:paraId="51EE42C5" w14:textId="5B431C1E" w:rsidR="00C16E0C" w:rsidRDefault="358FABDF" w:rsidP="00C16E0C">
            <w:pPr>
              <w:ind w:right="26"/>
              <w:rPr>
                <w:rFonts w:ascii="Calibri" w:hAnsi="Calibri" w:cs="Arial"/>
              </w:rPr>
            </w:pPr>
            <w:r w:rsidRPr="358FABDF">
              <w:rPr>
                <w:rFonts w:ascii="Calibri" w:hAnsi="Calibri" w:cs="Arial"/>
              </w:rPr>
              <w:t xml:space="preserve">What </w:t>
            </w:r>
            <w:r w:rsidR="00CE100C">
              <w:rPr>
                <w:rFonts w:ascii="Calibri" w:hAnsi="Calibri" w:cs="Arial"/>
              </w:rPr>
              <w:t>are</w:t>
            </w:r>
            <w:r w:rsidR="00462049" w:rsidRPr="358FABDF">
              <w:rPr>
                <w:rFonts w:ascii="Calibri" w:hAnsi="Calibri" w:cs="Arial"/>
              </w:rPr>
              <w:t xml:space="preserve"> </w:t>
            </w:r>
            <w:r w:rsidRPr="358FABDF">
              <w:rPr>
                <w:rFonts w:ascii="Calibri" w:hAnsi="Calibri" w:cs="Arial"/>
              </w:rPr>
              <w:t xml:space="preserve">the predicted GHG </w:t>
            </w:r>
            <w:r w:rsidR="00CE100C">
              <w:rPr>
                <w:rFonts w:ascii="Calibri" w:hAnsi="Calibri" w:cs="Arial"/>
              </w:rPr>
              <w:t>emissions</w:t>
            </w:r>
            <w:r w:rsidR="00462049">
              <w:rPr>
                <w:rFonts w:ascii="Calibri" w:hAnsi="Calibri" w:cs="Arial"/>
              </w:rPr>
              <w:t xml:space="preserve"> </w:t>
            </w:r>
            <w:r w:rsidRPr="358FABDF">
              <w:rPr>
                <w:rFonts w:ascii="Calibri" w:hAnsi="Calibri" w:cs="Arial"/>
              </w:rPr>
              <w:t>of</w:t>
            </w:r>
            <w:r w:rsidR="00CE100C">
              <w:rPr>
                <w:rFonts w:ascii="Calibri" w:hAnsi="Calibri" w:cs="Arial"/>
              </w:rPr>
              <w:t xml:space="preserve"> the</w:t>
            </w:r>
            <w:r w:rsidRPr="358FABDF">
              <w:rPr>
                <w:rFonts w:ascii="Calibri" w:hAnsi="Calibri" w:cs="Arial"/>
              </w:rPr>
              <w:t xml:space="preserve"> fuel from the planned plant (and a commercial plant if different) in </w:t>
            </w:r>
            <w:r w:rsidR="00FE2011">
              <w:rPr>
                <w:rFonts w:ascii="Calibri" w:hAnsi="Calibri" w:cs="Arial"/>
              </w:rPr>
              <w:t xml:space="preserve">the </w:t>
            </w:r>
            <w:r w:rsidR="00EB1F20">
              <w:rPr>
                <w:rFonts w:ascii="Calibri" w:hAnsi="Calibri" w:cs="Arial"/>
              </w:rPr>
              <w:t xml:space="preserve">first </w:t>
            </w:r>
            <w:r w:rsidR="00EE2E4B">
              <w:rPr>
                <w:rFonts w:ascii="Calibri" w:hAnsi="Calibri" w:cs="Arial"/>
              </w:rPr>
              <w:t xml:space="preserve">full </w:t>
            </w:r>
            <w:r w:rsidR="00C55B3C">
              <w:rPr>
                <w:rFonts w:ascii="Calibri" w:hAnsi="Calibri" w:cs="Arial"/>
              </w:rPr>
              <w:t xml:space="preserve">calendar </w:t>
            </w:r>
            <w:r w:rsidR="00EB1F20">
              <w:rPr>
                <w:rFonts w:ascii="Calibri" w:hAnsi="Calibri" w:cs="Arial"/>
              </w:rPr>
              <w:t>year of operation</w:t>
            </w:r>
            <w:r w:rsidR="00957C01">
              <w:rPr>
                <w:rFonts w:ascii="Calibri" w:hAnsi="Calibri" w:cs="Arial"/>
              </w:rPr>
              <w:t>s</w:t>
            </w:r>
            <w:r w:rsidRPr="358FABDF">
              <w:rPr>
                <w:rFonts w:ascii="Calibri" w:hAnsi="Calibri" w:cs="Arial"/>
              </w:rPr>
              <w:t xml:space="preserve">? </w:t>
            </w:r>
          </w:p>
          <w:p w14:paraId="314A3ABC" w14:textId="73473F83" w:rsidR="0C7F8332" w:rsidRDefault="0C7F8332" w:rsidP="0C7F8332">
            <w:pPr>
              <w:pStyle w:val="ListParagraph"/>
              <w:rPr>
                <w:rFonts w:ascii="Calibri" w:hAnsi="Calibri" w:cs="Arial"/>
              </w:rPr>
            </w:pPr>
          </w:p>
        </w:tc>
        <w:tc>
          <w:tcPr>
            <w:tcW w:w="6833" w:type="dxa"/>
          </w:tcPr>
          <w:p w14:paraId="35898DF3" w14:textId="3DB154B8" w:rsidR="0C7F8332" w:rsidRDefault="358FABDF" w:rsidP="358FABDF">
            <w:pPr>
              <w:rPr>
                <w:rFonts w:ascii="Calibri" w:hAnsi="Calibri" w:cs="Arial"/>
                <w:i/>
                <w:iCs/>
                <w:color w:val="808080" w:themeColor="background1" w:themeShade="80"/>
              </w:rPr>
            </w:pPr>
            <w:r w:rsidRPr="358FABDF">
              <w:rPr>
                <w:rFonts w:ascii="Calibri" w:hAnsi="Calibri" w:cs="Arial"/>
                <w:b/>
                <w:bCs/>
                <w:i/>
                <w:iCs/>
                <w:color w:val="808080" w:themeColor="background1" w:themeShade="80"/>
              </w:rPr>
              <w:t>Word limit</w:t>
            </w:r>
            <w:r w:rsidRPr="358FABDF">
              <w:rPr>
                <w:rFonts w:ascii="Calibri" w:hAnsi="Calibri" w:cs="Arial"/>
                <w:i/>
                <w:iCs/>
                <w:color w:val="808080" w:themeColor="background1" w:themeShade="80"/>
              </w:rPr>
              <w:t>: 50 words (further details to be provided in Question 3.4.1).</w:t>
            </w:r>
          </w:p>
          <w:p w14:paraId="03054014" w14:textId="7E190125" w:rsidR="009A311E" w:rsidRPr="009A311E" w:rsidRDefault="009A311E" w:rsidP="00792C74">
            <w:pPr>
              <w:rPr>
                <w:rFonts w:ascii="Calibri" w:hAnsi="Calibri" w:cs="Arial"/>
                <w:i/>
                <w:iCs/>
                <w:color w:val="808080" w:themeColor="background1" w:themeShade="80"/>
              </w:rPr>
            </w:pPr>
            <w:r w:rsidRPr="009A311E">
              <w:rPr>
                <w:rFonts w:ascii="Calibri" w:hAnsi="Calibri" w:cs="Arial"/>
                <w:i/>
                <w:iCs/>
                <w:color w:val="808080" w:themeColor="background1" w:themeShade="80"/>
              </w:rPr>
              <w:t xml:space="preserve">FOAK commercial scale plants must demonstrate they will deliver a </w:t>
            </w:r>
            <w:r w:rsidR="00C10D59">
              <w:rPr>
                <w:rFonts w:ascii="Calibri" w:hAnsi="Calibri" w:cs="Arial"/>
                <w:i/>
                <w:iCs/>
                <w:color w:val="808080" w:themeColor="background1" w:themeShade="80"/>
              </w:rPr>
              <w:t>bio</w:t>
            </w:r>
            <w:r w:rsidRPr="009A311E">
              <w:rPr>
                <w:rFonts w:ascii="Calibri" w:hAnsi="Calibri" w:cs="Arial"/>
                <w:i/>
                <w:iCs/>
                <w:color w:val="808080" w:themeColor="background1" w:themeShade="80"/>
              </w:rPr>
              <w:t>fuel</w:t>
            </w:r>
            <w:r w:rsidR="00C10D59">
              <w:rPr>
                <w:rFonts w:ascii="Calibri" w:hAnsi="Calibri" w:cs="Arial"/>
                <w:i/>
                <w:iCs/>
                <w:color w:val="808080" w:themeColor="background1" w:themeShade="80"/>
              </w:rPr>
              <w:t xml:space="preserve">, nuclear fuel or </w:t>
            </w:r>
            <w:r w:rsidR="00706B49">
              <w:rPr>
                <w:rFonts w:ascii="Calibri" w:hAnsi="Calibri" w:cs="Arial"/>
                <w:i/>
                <w:iCs/>
                <w:color w:val="808080" w:themeColor="background1" w:themeShade="80"/>
              </w:rPr>
              <w:t xml:space="preserve">renewable fuels of </w:t>
            </w:r>
            <w:proofErr w:type="spellStart"/>
            <w:r w:rsidR="00706B49">
              <w:rPr>
                <w:rFonts w:ascii="Calibri" w:hAnsi="Calibri" w:cs="Arial"/>
                <w:i/>
                <w:iCs/>
                <w:color w:val="808080" w:themeColor="background1" w:themeShade="80"/>
              </w:rPr>
              <w:t>non biological</w:t>
            </w:r>
            <w:proofErr w:type="spellEnd"/>
            <w:r w:rsidR="00706B49">
              <w:rPr>
                <w:rFonts w:ascii="Calibri" w:hAnsi="Calibri" w:cs="Arial"/>
                <w:i/>
                <w:iCs/>
                <w:color w:val="808080" w:themeColor="background1" w:themeShade="80"/>
              </w:rPr>
              <w:t xml:space="preserve"> origin (</w:t>
            </w:r>
            <w:r w:rsidR="00C10D59">
              <w:rPr>
                <w:rFonts w:ascii="Calibri" w:hAnsi="Calibri" w:cs="Arial"/>
                <w:i/>
                <w:iCs/>
                <w:color w:val="808080" w:themeColor="background1" w:themeShade="80"/>
              </w:rPr>
              <w:t>RFNBO</w:t>
            </w:r>
            <w:r w:rsidR="00706B49">
              <w:rPr>
                <w:rFonts w:ascii="Calibri" w:hAnsi="Calibri" w:cs="Arial"/>
                <w:i/>
                <w:iCs/>
                <w:color w:val="808080" w:themeColor="background1" w:themeShade="80"/>
              </w:rPr>
              <w:t>)</w:t>
            </w:r>
            <w:r w:rsidRPr="009A311E">
              <w:rPr>
                <w:rFonts w:ascii="Calibri" w:hAnsi="Calibri" w:cs="Arial"/>
                <w:i/>
                <w:iCs/>
                <w:color w:val="808080" w:themeColor="background1" w:themeShade="80"/>
              </w:rPr>
              <w:t xml:space="preserve"> output with lifecycle GHG emissions not exceeding 31 gCO2e/MJ LHV </w:t>
            </w:r>
            <w:r w:rsidR="009E3C47">
              <w:rPr>
                <w:rFonts w:ascii="Calibri" w:hAnsi="Calibri" w:cs="Arial"/>
                <w:i/>
                <w:iCs/>
                <w:color w:val="808080" w:themeColor="background1" w:themeShade="80"/>
              </w:rPr>
              <w:t>in</w:t>
            </w:r>
            <w:r w:rsidRPr="009A311E">
              <w:rPr>
                <w:rFonts w:ascii="Calibri" w:hAnsi="Calibri" w:cs="Arial"/>
                <w:i/>
                <w:iCs/>
                <w:color w:val="808080" w:themeColor="background1" w:themeShade="80"/>
              </w:rPr>
              <w:t xml:space="preserve"> their first full </w:t>
            </w:r>
            <w:r w:rsidR="00FC50BA">
              <w:rPr>
                <w:rFonts w:ascii="Calibri" w:hAnsi="Calibri" w:cs="Arial"/>
                <w:i/>
                <w:iCs/>
                <w:color w:val="808080" w:themeColor="background1" w:themeShade="80"/>
              </w:rPr>
              <w:t xml:space="preserve">calendar </w:t>
            </w:r>
            <w:r w:rsidRPr="009A311E">
              <w:rPr>
                <w:rFonts w:ascii="Calibri" w:hAnsi="Calibri" w:cs="Arial"/>
                <w:i/>
                <w:iCs/>
                <w:color w:val="808080" w:themeColor="background1" w:themeShade="80"/>
              </w:rPr>
              <w:t xml:space="preserve">year of operation. The </w:t>
            </w:r>
            <w:r w:rsidR="00B10BA8">
              <w:rPr>
                <w:rFonts w:ascii="Calibri" w:hAnsi="Calibri" w:cs="Arial"/>
                <w:i/>
                <w:iCs/>
                <w:color w:val="808080" w:themeColor="background1" w:themeShade="80"/>
              </w:rPr>
              <w:t>separate threshold</w:t>
            </w:r>
            <w:r w:rsidRPr="009A311E">
              <w:rPr>
                <w:rFonts w:ascii="Calibri" w:hAnsi="Calibri" w:cs="Arial"/>
                <w:i/>
                <w:iCs/>
                <w:color w:val="808080" w:themeColor="background1" w:themeShade="80"/>
              </w:rPr>
              <w:t xml:space="preserve"> </w:t>
            </w:r>
            <w:r w:rsidR="00020CD8">
              <w:rPr>
                <w:rFonts w:ascii="Calibri" w:hAnsi="Calibri" w:cs="Arial"/>
                <w:i/>
                <w:iCs/>
                <w:color w:val="808080" w:themeColor="background1" w:themeShade="80"/>
              </w:rPr>
              <w:t xml:space="preserve">trajectory </w:t>
            </w:r>
            <w:r w:rsidRPr="009A311E">
              <w:rPr>
                <w:rFonts w:ascii="Calibri" w:hAnsi="Calibri" w:cs="Arial"/>
                <w:i/>
                <w:iCs/>
                <w:color w:val="808080" w:themeColor="background1" w:themeShade="80"/>
              </w:rPr>
              <w:t xml:space="preserve">for any </w:t>
            </w:r>
            <w:r w:rsidR="00750833">
              <w:rPr>
                <w:rFonts w:ascii="Calibri" w:hAnsi="Calibri" w:cs="Arial"/>
                <w:i/>
                <w:iCs/>
                <w:color w:val="808080" w:themeColor="background1" w:themeShade="80"/>
              </w:rPr>
              <w:t>recycled carbon fuel</w:t>
            </w:r>
            <w:r w:rsidRPr="009A311E">
              <w:rPr>
                <w:rFonts w:ascii="Calibri" w:hAnsi="Calibri" w:cs="Arial"/>
                <w:i/>
                <w:iCs/>
                <w:color w:val="808080" w:themeColor="background1" w:themeShade="80"/>
              </w:rPr>
              <w:t xml:space="preserve"> consignment of a FOAK commercial plant </w:t>
            </w:r>
            <w:r w:rsidR="00020CD8">
              <w:rPr>
                <w:rFonts w:ascii="Calibri" w:hAnsi="Calibri" w:cs="Arial"/>
                <w:i/>
                <w:iCs/>
                <w:color w:val="808080" w:themeColor="background1" w:themeShade="80"/>
              </w:rPr>
              <w:t>is</w:t>
            </w:r>
            <w:r w:rsidR="00750833">
              <w:rPr>
                <w:rFonts w:ascii="Calibri" w:hAnsi="Calibri" w:cs="Arial"/>
                <w:i/>
                <w:iCs/>
                <w:color w:val="808080" w:themeColor="background1" w:themeShade="80"/>
              </w:rPr>
              <w:t xml:space="preserve"> </w:t>
            </w:r>
            <w:r w:rsidRPr="009A311E">
              <w:rPr>
                <w:rFonts w:ascii="Calibri" w:hAnsi="Calibri" w:cs="Arial"/>
                <w:i/>
                <w:iCs/>
                <w:color w:val="808080" w:themeColor="background1" w:themeShade="80"/>
              </w:rPr>
              <w:t>set out in Appendix E</w:t>
            </w:r>
            <w:r w:rsidR="00750833">
              <w:rPr>
                <w:rFonts w:ascii="Calibri" w:hAnsi="Calibri" w:cs="Arial"/>
                <w:i/>
                <w:iCs/>
                <w:color w:val="808080" w:themeColor="background1" w:themeShade="80"/>
              </w:rPr>
              <w:t xml:space="preserve"> of the Guidance document</w:t>
            </w:r>
            <w:r w:rsidRPr="009A311E">
              <w:rPr>
                <w:rFonts w:ascii="Calibri" w:hAnsi="Calibri" w:cs="Arial"/>
                <w:i/>
                <w:iCs/>
                <w:color w:val="808080" w:themeColor="background1" w:themeShade="80"/>
              </w:rPr>
              <w:t>.</w:t>
            </w:r>
          </w:p>
          <w:p w14:paraId="47E7ABCB" w14:textId="0901EED1" w:rsidR="0083054F" w:rsidRDefault="358FABDF" w:rsidP="358FABDF">
            <w:pPr>
              <w:rPr>
                <w:rFonts w:ascii="Calibri" w:hAnsi="Calibri" w:cs="Arial"/>
                <w:i/>
                <w:iCs/>
                <w:color w:val="808080" w:themeColor="background1" w:themeShade="80"/>
              </w:rPr>
            </w:pPr>
            <w:r w:rsidRPr="358FABDF">
              <w:rPr>
                <w:rFonts w:ascii="Calibri" w:hAnsi="Calibri" w:cs="Arial"/>
                <w:i/>
                <w:iCs/>
                <w:color w:val="808080" w:themeColor="background1" w:themeShade="80"/>
              </w:rPr>
              <w:t xml:space="preserve">Demonstration plants do not have to meet </w:t>
            </w:r>
            <w:r w:rsidR="00F4009B">
              <w:rPr>
                <w:rFonts w:ascii="Calibri" w:hAnsi="Calibri" w:cs="Arial"/>
                <w:i/>
                <w:iCs/>
                <w:color w:val="808080" w:themeColor="background1" w:themeShade="80"/>
              </w:rPr>
              <w:t>these</w:t>
            </w:r>
            <w:r w:rsidR="00F4009B" w:rsidRPr="358FABDF">
              <w:rPr>
                <w:rFonts w:ascii="Calibri" w:hAnsi="Calibri" w:cs="Arial"/>
                <w:i/>
                <w:iCs/>
                <w:color w:val="808080" w:themeColor="background1" w:themeShade="80"/>
              </w:rPr>
              <w:t xml:space="preserve"> </w:t>
            </w:r>
            <w:r w:rsidRPr="358FABDF">
              <w:rPr>
                <w:rFonts w:ascii="Calibri" w:hAnsi="Calibri" w:cs="Arial"/>
                <w:i/>
                <w:iCs/>
                <w:color w:val="808080" w:themeColor="background1" w:themeShade="80"/>
              </w:rPr>
              <w:t>requirement</w:t>
            </w:r>
            <w:r w:rsidR="00F4009B">
              <w:rPr>
                <w:rFonts w:ascii="Calibri" w:hAnsi="Calibri" w:cs="Arial"/>
                <w:i/>
                <w:iCs/>
                <w:color w:val="808080" w:themeColor="background1" w:themeShade="80"/>
              </w:rPr>
              <w:t>s</w:t>
            </w:r>
            <w:r w:rsidRPr="358FABDF">
              <w:rPr>
                <w:rFonts w:ascii="Calibri" w:hAnsi="Calibri" w:cs="Arial"/>
                <w:i/>
                <w:iCs/>
                <w:color w:val="808080" w:themeColor="background1" w:themeShade="80"/>
              </w:rPr>
              <w:t xml:space="preserve"> but must </w:t>
            </w:r>
            <w:r w:rsidR="004C73F2">
              <w:rPr>
                <w:rFonts w:ascii="Calibri" w:hAnsi="Calibri" w:cs="Arial"/>
                <w:i/>
                <w:iCs/>
                <w:color w:val="808080" w:themeColor="background1" w:themeShade="80"/>
              </w:rPr>
              <w:t>estimate</w:t>
            </w:r>
            <w:r w:rsidR="004C73F2" w:rsidRPr="358FABDF">
              <w:rPr>
                <w:rFonts w:ascii="Calibri" w:hAnsi="Calibri" w:cs="Arial"/>
                <w:i/>
                <w:iCs/>
                <w:color w:val="808080" w:themeColor="background1" w:themeShade="80"/>
              </w:rPr>
              <w:t xml:space="preserve"> </w:t>
            </w:r>
            <w:r w:rsidRPr="358FABDF">
              <w:rPr>
                <w:rFonts w:ascii="Calibri" w:hAnsi="Calibri" w:cs="Arial"/>
                <w:i/>
                <w:iCs/>
                <w:color w:val="808080" w:themeColor="background1" w:themeShade="80"/>
              </w:rPr>
              <w:t xml:space="preserve">their expected GHG </w:t>
            </w:r>
            <w:r w:rsidR="00F4009B">
              <w:rPr>
                <w:rFonts w:ascii="Calibri" w:hAnsi="Calibri" w:cs="Arial"/>
                <w:i/>
                <w:iCs/>
                <w:color w:val="808080" w:themeColor="background1" w:themeShade="80"/>
              </w:rPr>
              <w:t>emissions</w:t>
            </w:r>
            <w:r w:rsidR="00F4009B" w:rsidRPr="358FABDF">
              <w:rPr>
                <w:rFonts w:ascii="Calibri" w:hAnsi="Calibri" w:cs="Arial"/>
                <w:i/>
                <w:iCs/>
                <w:color w:val="808080" w:themeColor="background1" w:themeShade="80"/>
              </w:rPr>
              <w:t xml:space="preserve"> </w:t>
            </w:r>
            <w:r w:rsidRPr="358FABDF">
              <w:rPr>
                <w:rFonts w:ascii="Calibri" w:hAnsi="Calibri" w:cs="Arial"/>
                <w:i/>
                <w:iCs/>
                <w:color w:val="808080" w:themeColor="background1" w:themeShade="80"/>
              </w:rPr>
              <w:t xml:space="preserve">and demonstrate how </w:t>
            </w:r>
            <w:r w:rsidR="008E52D6">
              <w:rPr>
                <w:rFonts w:ascii="Calibri" w:hAnsi="Calibri" w:cs="Arial"/>
                <w:i/>
                <w:iCs/>
                <w:color w:val="808080" w:themeColor="background1" w:themeShade="80"/>
              </w:rPr>
              <w:t>a</w:t>
            </w:r>
            <w:r w:rsidR="008E52D6" w:rsidRPr="358FABDF">
              <w:rPr>
                <w:rFonts w:ascii="Calibri" w:hAnsi="Calibri" w:cs="Arial"/>
                <w:i/>
                <w:iCs/>
                <w:color w:val="808080" w:themeColor="background1" w:themeShade="80"/>
              </w:rPr>
              <w:t xml:space="preserve"> </w:t>
            </w:r>
            <w:r w:rsidRPr="358FABDF">
              <w:rPr>
                <w:rFonts w:ascii="Calibri" w:hAnsi="Calibri" w:cs="Arial"/>
                <w:i/>
                <w:iCs/>
                <w:color w:val="808080" w:themeColor="background1" w:themeShade="80"/>
              </w:rPr>
              <w:t xml:space="preserve">future commercial plant would meet </w:t>
            </w:r>
            <w:r w:rsidR="004C4E62">
              <w:rPr>
                <w:rFonts w:ascii="Calibri" w:hAnsi="Calibri" w:cs="Arial"/>
                <w:i/>
                <w:iCs/>
                <w:color w:val="808080" w:themeColor="background1" w:themeShade="80"/>
              </w:rPr>
              <w:t>the relevant</w:t>
            </w:r>
            <w:r w:rsidR="004C4E62" w:rsidRPr="358FABDF">
              <w:rPr>
                <w:rFonts w:ascii="Calibri" w:hAnsi="Calibri" w:cs="Arial"/>
                <w:i/>
                <w:iCs/>
                <w:color w:val="808080" w:themeColor="background1" w:themeShade="80"/>
              </w:rPr>
              <w:t xml:space="preserve"> </w:t>
            </w:r>
            <w:r w:rsidRPr="358FABDF">
              <w:rPr>
                <w:rFonts w:ascii="Calibri" w:hAnsi="Calibri" w:cs="Arial"/>
                <w:i/>
                <w:iCs/>
                <w:color w:val="808080" w:themeColor="background1" w:themeShade="80"/>
              </w:rPr>
              <w:t>threshold</w:t>
            </w:r>
            <w:r w:rsidR="00C54BFF">
              <w:rPr>
                <w:rFonts w:ascii="Calibri" w:hAnsi="Calibri" w:cs="Arial"/>
                <w:i/>
                <w:iCs/>
                <w:color w:val="808080" w:themeColor="background1" w:themeShade="80"/>
              </w:rPr>
              <w:t xml:space="preserve"> in its first full </w:t>
            </w:r>
            <w:r w:rsidR="00FC50BA">
              <w:rPr>
                <w:rFonts w:ascii="Calibri" w:hAnsi="Calibri" w:cs="Arial"/>
                <w:i/>
                <w:iCs/>
                <w:color w:val="808080" w:themeColor="background1" w:themeShade="80"/>
              </w:rPr>
              <w:t xml:space="preserve">calendar </w:t>
            </w:r>
            <w:r w:rsidR="00C54BFF">
              <w:rPr>
                <w:rFonts w:ascii="Calibri" w:hAnsi="Calibri" w:cs="Arial"/>
                <w:i/>
                <w:iCs/>
                <w:color w:val="808080" w:themeColor="background1" w:themeShade="80"/>
              </w:rPr>
              <w:t>year of operations</w:t>
            </w:r>
            <w:r w:rsidRPr="358FABDF">
              <w:rPr>
                <w:rFonts w:ascii="Calibri" w:hAnsi="Calibri" w:cs="Arial"/>
                <w:i/>
                <w:iCs/>
                <w:color w:val="808080" w:themeColor="background1" w:themeShade="80"/>
              </w:rPr>
              <w:t xml:space="preserve">. This means that applicants looking to </w:t>
            </w:r>
            <w:r w:rsidR="008E52D6">
              <w:rPr>
                <w:rFonts w:ascii="Calibri" w:hAnsi="Calibri" w:cs="Arial"/>
                <w:i/>
                <w:iCs/>
                <w:color w:val="808080" w:themeColor="background1" w:themeShade="80"/>
              </w:rPr>
              <w:t>develop</w:t>
            </w:r>
            <w:r w:rsidR="008E52D6" w:rsidRPr="358FABDF">
              <w:rPr>
                <w:rFonts w:ascii="Calibri" w:hAnsi="Calibri" w:cs="Arial"/>
                <w:i/>
                <w:iCs/>
                <w:color w:val="808080" w:themeColor="background1" w:themeShade="80"/>
              </w:rPr>
              <w:t xml:space="preserve"> </w:t>
            </w:r>
            <w:r w:rsidRPr="358FABDF">
              <w:rPr>
                <w:rFonts w:ascii="Calibri" w:hAnsi="Calibri" w:cs="Arial"/>
                <w:i/>
                <w:iCs/>
                <w:color w:val="808080" w:themeColor="background1" w:themeShade="80"/>
              </w:rPr>
              <w:t xml:space="preserve">demonstration scale plants must provide </w:t>
            </w:r>
            <w:r w:rsidR="00463D01">
              <w:rPr>
                <w:rFonts w:ascii="Calibri" w:hAnsi="Calibri" w:cs="Arial"/>
                <w:i/>
                <w:iCs/>
                <w:color w:val="808080" w:themeColor="background1" w:themeShade="80"/>
              </w:rPr>
              <w:t xml:space="preserve">GHG </w:t>
            </w:r>
            <w:r w:rsidRPr="358FABDF">
              <w:rPr>
                <w:rFonts w:ascii="Calibri" w:hAnsi="Calibri" w:cs="Arial"/>
                <w:i/>
                <w:iCs/>
                <w:color w:val="808080" w:themeColor="background1" w:themeShade="80"/>
              </w:rPr>
              <w:t>emissions values for both the demonstration plant as well as a future FOAK commercial plant</w:t>
            </w:r>
            <w:r w:rsidR="005F6C48">
              <w:rPr>
                <w:rFonts w:ascii="Calibri" w:hAnsi="Calibri" w:cs="Arial"/>
                <w:i/>
                <w:iCs/>
                <w:color w:val="808080" w:themeColor="background1" w:themeShade="80"/>
              </w:rPr>
              <w:t xml:space="preserve">. </w:t>
            </w:r>
          </w:p>
          <w:p w14:paraId="1D6081F7" w14:textId="14192B91" w:rsidR="007B4829" w:rsidRDefault="005C1BD9" w:rsidP="358FABDF">
            <w:pPr>
              <w:rPr>
                <w:rFonts w:ascii="Calibri" w:hAnsi="Calibri" w:cs="Arial"/>
                <w:i/>
                <w:iCs/>
                <w:color w:val="808080" w:themeColor="background1" w:themeShade="80"/>
              </w:rPr>
            </w:pPr>
            <w:r>
              <w:rPr>
                <w:rFonts w:ascii="Calibri" w:hAnsi="Calibri" w:cs="Arial"/>
                <w:i/>
                <w:iCs/>
                <w:color w:val="808080" w:themeColor="background1" w:themeShade="80"/>
              </w:rPr>
              <w:t>I</w:t>
            </w:r>
            <w:r w:rsidR="358FABDF" w:rsidRPr="358FABDF">
              <w:rPr>
                <w:rFonts w:ascii="Calibri" w:hAnsi="Calibri" w:cs="Arial"/>
                <w:i/>
                <w:iCs/>
                <w:color w:val="808080" w:themeColor="background1" w:themeShade="80"/>
              </w:rPr>
              <w:t xml:space="preserve">f fuel is generated from a mix of feedstocks, GHG </w:t>
            </w:r>
            <w:r w:rsidR="00F37ABF">
              <w:rPr>
                <w:rFonts w:ascii="Calibri" w:hAnsi="Calibri" w:cs="Arial"/>
                <w:i/>
                <w:iCs/>
                <w:color w:val="808080" w:themeColor="background1" w:themeShade="80"/>
              </w:rPr>
              <w:t>results</w:t>
            </w:r>
            <w:r w:rsidR="358FABDF" w:rsidRPr="358FABDF">
              <w:rPr>
                <w:rFonts w:ascii="Calibri" w:hAnsi="Calibri" w:cs="Arial"/>
                <w:i/>
                <w:iCs/>
                <w:color w:val="808080" w:themeColor="background1" w:themeShade="80"/>
              </w:rPr>
              <w:t xml:space="preserve"> should be provided separately for each feedstock. If feedstocks are used that have a blend of renewable and non-renewable components (e.g. refuse derived fuel), both the renewable consignment and the non-renewable consignment</w:t>
            </w:r>
            <w:r w:rsidR="001C34E0">
              <w:rPr>
                <w:rFonts w:ascii="Calibri" w:hAnsi="Calibri" w:cs="Arial"/>
                <w:i/>
                <w:iCs/>
                <w:color w:val="808080" w:themeColor="background1" w:themeShade="80"/>
              </w:rPr>
              <w:t>s</w:t>
            </w:r>
            <w:r w:rsidR="358FABDF" w:rsidRPr="358FABDF">
              <w:rPr>
                <w:rFonts w:ascii="Calibri" w:hAnsi="Calibri" w:cs="Arial"/>
                <w:i/>
                <w:iCs/>
                <w:color w:val="808080" w:themeColor="background1" w:themeShade="80"/>
              </w:rPr>
              <w:t xml:space="preserve"> must be separately reported</w:t>
            </w:r>
            <w:r w:rsidR="00DB5BF8">
              <w:rPr>
                <w:rFonts w:ascii="Calibri" w:hAnsi="Calibri" w:cs="Arial"/>
                <w:i/>
                <w:iCs/>
                <w:color w:val="808080" w:themeColor="background1" w:themeShade="80"/>
              </w:rPr>
              <w:t>. All</w:t>
            </w:r>
            <w:r w:rsidR="002937FB">
              <w:rPr>
                <w:rFonts w:ascii="Calibri" w:hAnsi="Calibri" w:cs="Arial"/>
                <w:i/>
                <w:iCs/>
                <w:color w:val="808080" w:themeColor="background1" w:themeShade="80"/>
              </w:rPr>
              <w:t xml:space="preserve"> consignments must meet the eligibility requirements</w:t>
            </w:r>
            <w:r w:rsidR="358FABDF" w:rsidRPr="358FABDF">
              <w:rPr>
                <w:rFonts w:ascii="Calibri" w:hAnsi="Calibri" w:cs="Arial"/>
                <w:i/>
                <w:iCs/>
                <w:color w:val="808080" w:themeColor="background1" w:themeShade="80"/>
              </w:rPr>
              <w:t>.</w:t>
            </w:r>
          </w:p>
          <w:p w14:paraId="59F817A4" w14:textId="541E89EE" w:rsidR="0C7F8332" w:rsidRDefault="00590EC2" w:rsidP="358FABDF">
            <w:pPr>
              <w:rPr>
                <w:rFonts w:ascii="Calibri" w:hAnsi="Calibri" w:cs="Arial"/>
                <w:i/>
                <w:iCs/>
                <w:color w:val="808080" w:themeColor="background1" w:themeShade="80"/>
              </w:rPr>
            </w:pPr>
            <w:r>
              <w:rPr>
                <w:rFonts w:ascii="Calibri" w:hAnsi="Calibri" w:cs="Arial"/>
                <w:i/>
                <w:iCs/>
                <w:color w:val="808080" w:themeColor="background1" w:themeShade="80"/>
              </w:rPr>
              <w:t>Copy</w:t>
            </w:r>
            <w:r w:rsidR="358FABDF" w:rsidRPr="358FABDF">
              <w:rPr>
                <w:rFonts w:ascii="Calibri" w:hAnsi="Calibri" w:cs="Arial"/>
                <w:i/>
                <w:iCs/>
                <w:color w:val="808080" w:themeColor="background1" w:themeShade="80"/>
              </w:rPr>
              <w:t xml:space="preserve"> figures from your response to Question 3.4.1</w:t>
            </w:r>
            <w:r w:rsidR="00957C01">
              <w:rPr>
                <w:rFonts w:ascii="Calibri" w:hAnsi="Calibri" w:cs="Arial"/>
                <w:i/>
                <w:iCs/>
                <w:color w:val="808080" w:themeColor="background1" w:themeShade="80"/>
              </w:rPr>
              <w:t xml:space="preserve"> below</w:t>
            </w:r>
            <w:r w:rsidR="358FABDF" w:rsidRPr="358FABDF">
              <w:rPr>
                <w:rFonts w:ascii="Calibri" w:hAnsi="Calibri" w:cs="Arial"/>
                <w:i/>
                <w:iCs/>
                <w:color w:val="808080" w:themeColor="background1" w:themeShade="80"/>
              </w:rPr>
              <w:t xml:space="preserve">.  </w:t>
            </w:r>
          </w:p>
          <w:p w14:paraId="4162C436" w14:textId="4DE59D71" w:rsidR="006169D6" w:rsidRDefault="006169D6" w:rsidP="006169D6">
            <w:pPr>
              <w:rPr>
                <w:rFonts w:ascii="Calibri" w:hAnsi="Calibri" w:cs="Arial"/>
                <w:i/>
                <w:iCs/>
                <w:noProof/>
                <w:color w:val="808080" w:themeColor="background1" w:themeShade="80"/>
              </w:rPr>
            </w:pPr>
            <w:r w:rsidRPr="358FABDF">
              <w:rPr>
                <w:rFonts w:ascii="Calibri" w:hAnsi="Calibri" w:cs="Arial"/>
                <w:i/>
                <w:iCs/>
                <w:color w:val="808080" w:themeColor="background1" w:themeShade="80"/>
              </w:rPr>
              <w:t>(</w:t>
            </w:r>
            <w:r w:rsidRPr="358FABDF">
              <w:rPr>
                <w:rFonts w:ascii="Calibri" w:hAnsi="Calibri" w:cs="Arial"/>
                <w:b/>
                <w:bCs/>
                <w:i/>
                <w:iCs/>
                <w:color w:val="808080" w:themeColor="background1" w:themeShade="80"/>
              </w:rPr>
              <w:fldChar w:fldCharType="begin"/>
            </w:r>
            <w:r w:rsidRPr="358FABDF">
              <w:rPr>
                <w:rFonts w:ascii="Calibri" w:hAnsi="Calibri" w:cs="Arial"/>
                <w:b/>
                <w:bCs/>
                <w:i/>
                <w:iCs/>
                <w:color w:val="808080" w:themeColor="background1" w:themeShade="80"/>
              </w:rPr>
              <w:instrText xml:space="preserve"> FORMTEXT </w:instrText>
            </w:r>
            <w:r w:rsidR="00120350">
              <w:rPr>
                <w:rFonts w:ascii="Calibri" w:hAnsi="Calibri" w:cs="Arial"/>
                <w:b/>
                <w:bCs/>
                <w:i/>
                <w:iCs/>
                <w:color w:val="808080" w:themeColor="background1" w:themeShade="80"/>
              </w:rPr>
              <w:fldChar w:fldCharType="separate"/>
            </w:r>
            <w:r w:rsidRPr="358FABDF">
              <w:rPr>
                <w:rFonts w:ascii="Calibri" w:hAnsi="Calibri" w:cs="Arial"/>
                <w:b/>
                <w:bCs/>
                <w:i/>
                <w:iCs/>
                <w:color w:val="808080" w:themeColor="background1" w:themeShade="80"/>
              </w:rPr>
              <w:fldChar w:fldCharType="end"/>
            </w:r>
            <w:r w:rsidRPr="358FABDF">
              <w:rPr>
                <w:rFonts w:ascii="Calibri" w:hAnsi="Calibri" w:cs="Arial"/>
                <w:b/>
                <w:bCs/>
                <w:i/>
                <w:iCs/>
                <w:noProof/>
                <w:color w:val="808080" w:themeColor="background1" w:themeShade="80"/>
              </w:rPr>
              <w:t>Demo</w:t>
            </w:r>
            <w:r>
              <w:rPr>
                <w:rFonts w:ascii="Calibri" w:hAnsi="Calibri" w:cs="Arial"/>
                <w:b/>
                <w:bCs/>
                <w:i/>
                <w:iCs/>
                <w:noProof/>
                <w:color w:val="808080" w:themeColor="background1" w:themeShade="80"/>
              </w:rPr>
              <w:t>nstration</w:t>
            </w:r>
            <w:r w:rsidRPr="358FABDF">
              <w:rPr>
                <w:rFonts w:ascii="Calibri" w:hAnsi="Calibri" w:cs="Arial"/>
                <w:b/>
                <w:bCs/>
                <w:i/>
                <w:iCs/>
                <w:noProof/>
                <w:color w:val="808080" w:themeColor="background1" w:themeShade="80"/>
              </w:rPr>
              <w:t xml:space="preserve"> plant, if applicable</w:t>
            </w:r>
            <w:r w:rsidR="006374BC">
              <w:rPr>
                <w:rFonts w:ascii="Calibri" w:hAnsi="Calibri" w:cs="Arial"/>
                <w:b/>
                <w:bCs/>
                <w:i/>
                <w:iCs/>
                <w:noProof/>
                <w:color w:val="808080" w:themeColor="background1" w:themeShade="80"/>
              </w:rPr>
              <w:t xml:space="preserve"> </w:t>
            </w:r>
            <w:r w:rsidR="006374BC">
              <w:rPr>
                <w:rFonts w:ascii="Calibri" w:hAnsi="Calibri" w:cs="Arial"/>
                <w:b/>
                <w:i/>
                <w:iCs/>
                <w:noProof/>
                <w:color w:val="808080" w:themeColor="background1" w:themeShade="80"/>
              </w:rPr>
              <w:t xml:space="preserve">– first full </w:t>
            </w:r>
            <w:r w:rsidR="00C55B3C" w:rsidRPr="00C55B3C">
              <w:rPr>
                <w:rFonts w:ascii="Calibri" w:hAnsi="Calibri" w:cs="Arial"/>
                <w:b/>
                <w:i/>
                <w:iCs/>
                <w:noProof/>
                <w:color w:val="808080" w:themeColor="background1" w:themeShade="80"/>
              </w:rPr>
              <w:t xml:space="preserve">calendar </w:t>
            </w:r>
            <w:r w:rsidR="006374BC">
              <w:rPr>
                <w:rFonts w:ascii="Calibri" w:hAnsi="Calibri" w:cs="Arial"/>
                <w:b/>
                <w:i/>
                <w:iCs/>
                <w:noProof/>
                <w:color w:val="808080" w:themeColor="background1" w:themeShade="80"/>
              </w:rPr>
              <w:t xml:space="preserve">year of operations </w:t>
            </w:r>
            <w:r w:rsidR="006374BC" w:rsidRPr="358FABDF">
              <w:rPr>
                <w:rFonts w:ascii="Calibri" w:hAnsi="Calibri" w:cs="Arial"/>
                <w:i/>
                <w:iCs/>
                <w:color w:val="808080" w:themeColor="background1" w:themeShade="80"/>
              </w:rPr>
              <w:fldChar w:fldCharType="begin"/>
            </w:r>
            <w:r w:rsidR="006374BC" w:rsidRPr="358FABDF">
              <w:rPr>
                <w:rFonts w:ascii="Calibri" w:hAnsi="Calibri" w:cs="Arial"/>
                <w:i/>
                <w:iCs/>
                <w:color w:val="808080" w:themeColor="background1" w:themeShade="80"/>
              </w:rPr>
              <w:instrText xml:space="preserve"> FORMTEXT </w:instrText>
            </w:r>
            <w:r w:rsidR="006374BC" w:rsidRPr="358FABDF">
              <w:rPr>
                <w:rFonts w:ascii="Calibri" w:hAnsi="Calibri" w:cs="Arial"/>
                <w:i/>
                <w:iCs/>
                <w:color w:val="808080" w:themeColor="background1" w:themeShade="80"/>
              </w:rPr>
              <w:fldChar w:fldCharType="separate"/>
            </w:r>
            <w:r w:rsidR="006374BC" w:rsidRPr="358FABDF">
              <w:rPr>
                <w:rFonts w:ascii="Calibri" w:hAnsi="Calibri" w:cs="Arial"/>
                <w:i/>
                <w:iCs/>
                <w:noProof/>
                <w:color w:val="808080" w:themeColor="background1" w:themeShade="80"/>
              </w:rPr>
              <w:t>     </w:t>
            </w:r>
            <w:r w:rsidR="006374BC" w:rsidRPr="358FABDF">
              <w:rPr>
                <w:rFonts w:ascii="Calibri" w:hAnsi="Calibri" w:cs="Arial"/>
                <w:i/>
                <w:iCs/>
                <w:color w:val="808080" w:themeColor="background1" w:themeShade="80"/>
              </w:rPr>
              <w:fldChar w:fldCharType="end"/>
            </w:r>
            <w:r w:rsidR="006374BC" w:rsidRPr="007B4829">
              <w:rPr>
                <w:rFonts w:ascii="Calibri" w:hAnsi="Calibri" w:cs="Arial"/>
                <w:b/>
                <w:i/>
                <w:iCs/>
                <w:noProof/>
                <w:color w:val="808080" w:themeColor="background1" w:themeShade="80"/>
              </w:rPr>
              <w:t>:</w:t>
            </w:r>
            <w:r w:rsidRPr="358FABDF">
              <w:rPr>
                <w:rFonts w:ascii="Calibri" w:hAnsi="Calibri" w:cs="Arial"/>
                <w:i/>
                <w:iCs/>
                <w:noProof/>
                <w:color w:val="808080" w:themeColor="background1" w:themeShade="80"/>
              </w:rPr>
              <w:t xml:space="preserve"> </w:t>
            </w:r>
          </w:p>
          <w:p w14:paraId="050E1B6B" w14:textId="08507482" w:rsidR="006169D6" w:rsidRPr="00032F96" w:rsidRDefault="006169D6" w:rsidP="006169D6">
            <w:pPr>
              <w:rPr>
                <w:rFonts w:ascii="Calibri" w:hAnsi="Calibri" w:cs="Arial"/>
                <w:i/>
                <w:iCs/>
                <w:noProof/>
                <w:color w:val="808080" w:themeColor="background1" w:themeShade="80"/>
                <w:lang w:val="es-ES"/>
              </w:rPr>
            </w:pPr>
            <w:r w:rsidRPr="00032F96">
              <w:rPr>
                <w:rFonts w:ascii="Calibri" w:hAnsi="Calibri" w:cs="Arial"/>
                <w:i/>
                <w:iCs/>
                <w:noProof/>
                <w:color w:val="808080" w:themeColor="background1" w:themeShade="80"/>
                <w:lang w:val="es-ES"/>
              </w:rPr>
              <w:t xml:space="preserve">Consignment #1 </w:t>
            </w:r>
            <w:r w:rsidRPr="358FABDF">
              <w:rPr>
                <w:rFonts w:ascii="Calibri" w:hAnsi="Calibri" w:cs="Arial"/>
                <w:i/>
                <w:iCs/>
                <w:color w:val="808080" w:themeColor="background1" w:themeShade="80"/>
              </w:rPr>
              <w:fldChar w:fldCharType="begin"/>
            </w:r>
            <w:r w:rsidRPr="00032F96">
              <w:rPr>
                <w:rFonts w:ascii="Calibri" w:hAnsi="Calibri" w:cs="Arial"/>
                <w:i/>
                <w:iCs/>
                <w:color w:val="808080" w:themeColor="background1" w:themeShade="80"/>
                <w:lang w:val="es-ES"/>
              </w:rPr>
              <w:instrText xml:space="preserve"> FORMTEXT </w:instrText>
            </w:r>
            <w:r w:rsidRPr="358FABDF">
              <w:rPr>
                <w:rFonts w:ascii="Calibri" w:hAnsi="Calibri" w:cs="Arial"/>
                <w:i/>
                <w:iCs/>
                <w:color w:val="808080" w:themeColor="background1" w:themeShade="80"/>
              </w:rPr>
              <w:fldChar w:fldCharType="separate"/>
            </w:r>
            <w:r w:rsidRPr="00032F96">
              <w:rPr>
                <w:rFonts w:ascii="Calibri" w:hAnsi="Calibri" w:cs="Arial"/>
                <w:i/>
                <w:iCs/>
                <w:noProof/>
                <w:color w:val="808080" w:themeColor="background1" w:themeShade="80"/>
                <w:lang w:val="es-ES"/>
              </w:rPr>
              <w:t>     </w:t>
            </w:r>
            <w:r w:rsidRPr="358FABDF">
              <w:rPr>
                <w:rFonts w:ascii="Calibri" w:hAnsi="Calibri" w:cs="Arial"/>
                <w:i/>
                <w:iCs/>
                <w:color w:val="808080" w:themeColor="background1" w:themeShade="80"/>
              </w:rPr>
              <w:fldChar w:fldCharType="end"/>
            </w:r>
            <w:r w:rsidRPr="00032F96">
              <w:rPr>
                <w:rFonts w:ascii="Calibri" w:hAnsi="Calibri" w:cs="Arial"/>
                <w:i/>
                <w:iCs/>
                <w:noProof/>
                <w:color w:val="808080" w:themeColor="background1" w:themeShade="80"/>
                <w:lang w:val="es-ES"/>
              </w:rPr>
              <w:t xml:space="preserve">: </w:t>
            </w:r>
            <w:r w:rsidRPr="0C7F8332">
              <w:rPr>
                <w:rFonts w:ascii="Calibri" w:hAnsi="Calibri" w:cs="Arial"/>
                <w:i/>
                <w:iCs/>
                <w:color w:val="808080" w:themeColor="background1" w:themeShade="80"/>
              </w:rPr>
              <w:fldChar w:fldCharType="begin"/>
            </w:r>
            <w:r w:rsidRPr="00032F96">
              <w:rPr>
                <w:rFonts w:ascii="Calibri" w:hAnsi="Calibri" w:cs="Arial"/>
                <w:i/>
                <w:iCs/>
                <w:color w:val="808080" w:themeColor="background1" w:themeShade="80"/>
                <w:lang w:val="es-ES"/>
              </w:rPr>
              <w:instrText xml:space="preserve"> FORMTEXT </w:instrText>
            </w:r>
            <w:r w:rsidRPr="0C7F8332">
              <w:rPr>
                <w:rFonts w:ascii="Calibri" w:hAnsi="Calibri" w:cs="Arial"/>
                <w:i/>
                <w:iCs/>
                <w:color w:val="808080" w:themeColor="background1" w:themeShade="80"/>
              </w:rPr>
              <w:fldChar w:fldCharType="separate"/>
            </w:r>
            <w:r w:rsidRPr="00032F96">
              <w:rPr>
                <w:rFonts w:ascii="Calibri" w:hAnsi="Calibri" w:cs="Arial"/>
                <w:i/>
                <w:iCs/>
                <w:noProof/>
                <w:color w:val="808080" w:themeColor="background1" w:themeShade="80"/>
                <w:lang w:val="es-ES"/>
              </w:rPr>
              <w:t>     </w:t>
            </w:r>
            <w:r w:rsidRPr="0C7F8332">
              <w:rPr>
                <w:rFonts w:ascii="Calibri" w:hAnsi="Calibri" w:cs="Arial"/>
                <w:i/>
                <w:iCs/>
                <w:color w:val="808080" w:themeColor="background1" w:themeShade="80"/>
              </w:rPr>
              <w:fldChar w:fldCharType="end"/>
            </w:r>
            <w:r w:rsidRPr="00032F96">
              <w:rPr>
                <w:rFonts w:ascii="Calibri" w:hAnsi="Calibri" w:cs="Arial"/>
                <w:i/>
                <w:iCs/>
                <w:color w:val="808080" w:themeColor="background1" w:themeShade="80"/>
                <w:lang w:val="es-ES"/>
              </w:rPr>
              <w:t xml:space="preserve"> </w:t>
            </w:r>
            <w:r w:rsidR="00D07C60" w:rsidRPr="00032F96">
              <w:rPr>
                <w:rFonts w:ascii="Calibri" w:hAnsi="Calibri" w:cs="Arial"/>
                <w:i/>
                <w:iCs/>
                <w:noProof/>
                <w:color w:val="808080" w:themeColor="background1" w:themeShade="80"/>
                <w:lang w:val="es-ES"/>
              </w:rPr>
              <w:t>gCO2e/MJ LHV</w:t>
            </w:r>
          </w:p>
          <w:p w14:paraId="093E9C82" w14:textId="07557D31" w:rsidR="006169D6" w:rsidRPr="00032F96" w:rsidRDefault="006169D6" w:rsidP="006169D6">
            <w:pPr>
              <w:rPr>
                <w:rFonts w:ascii="Calibri" w:hAnsi="Calibri" w:cs="Arial"/>
                <w:i/>
                <w:iCs/>
                <w:noProof/>
                <w:color w:val="808080" w:themeColor="background1" w:themeShade="80"/>
                <w:lang w:val="es-ES"/>
              </w:rPr>
            </w:pPr>
            <w:r w:rsidRPr="00032F96">
              <w:rPr>
                <w:rFonts w:ascii="Calibri" w:hAnsi="Calibri" w:cs="Arial"/>
                <w:i/>
                <w:iCs/>
                <w:noProof/>
                <w:color w:val="808080" w:themeColor="background1" w:themeShade="80"/>
                <w:lang w:val="es-ES"/>
              </w:rPr>
              <w:t xml:space="preserve">Consignment #2 </w:t>
            </w:r>
            <w:r w:rsidRPr="358FABDF">
              <w:rPr>
                <w:rFonts w:ascii="Calibri" w:hAnsi="Calibri" w:cs="Arial"/>
                <w:i/>
                <w:iCs/>
                <w:color w:val="808080" w:themeColor="background1" w:themeShade="80"/>
              </w:rPr>
              <w:fldChar w:fldCharType="begin"/>
            </w:r>
            <w:r w:rsidRPr="00032F96">
              <w:rPr>
                <w:rFonts w:ascii="Calibri" w:hAnsi="Calibri" w:cs="Arial"/>
                <w:i/>
                <w:iCs/>
                <w:color w:val="808080" w:themeColor="background1" w:themeShade="80"/>
                <w:lang w:val="es-ES"/>
              </w:rPr>
              <w:instrText xml:space="preserve"> FORMTEXT </w:instrText>
            </w:r>
            <w:r w:rsidRPr="358FABDF">
              <w:rPr>
                <w:rFonts w:ascii="Calibri" w:hAnsi="Calibri" w:cs="Arial"/>
                <w:i/>
                <w:iCs/>
                <w:color w:val="808080" w:themeColor="background1" w:themeShade="80"/>
              </w:rPr>
              <w:fldChar w:fldCharType="separate"/>
            </w:r>
            <w:r w:rsidRPr="00032F96">
              <w:rPr>
                <w:rFonts w:ascii="Calibri" w:hAnsi="Calibri" w:cs="Arial"/>
                <w:i/>
                <w:iCs/>
                <w:noProof/>
                <w:color w:val="808080" w:themeColor="background1" w:themeShade="80"/>
                <w:lang w:val="es-ES"/>
              </w:rPr>
              <w:t>     </w:t>
            </w:r>
            <w:r w:rsidRPr="358FABDF">
              <w:rPr>
                <w:rFonts w:ascii="Calibri" w:hAnsi="Calibri" w:cs="Arial"/>
                <w:i/>
                <w:iCs/>
                <w:color w:val="808080" w:themeColor="background1" w:themeShade="80"/>
              </w:rPr>
              <w:fldChar w:fldCharType="end"/>
            </w:r>
            <w:r w:rsidRPr="00032F96">
              <w:rPr>
                <w:rFonts w:ascii="Calibri" w:hAnsi="Calibri" w:cs="Arial"/>
                <w:i/>
                <w:iCs/>
                <w:noProof/>
                <w:color w:val="808080" w:themeColor="background1" w:themeShade="80"/>
                <w:lang w:val="es-ES"/>
              </w:rPr>
              <w:t xml:space="preserve">: </w:t>
            </w:r>
            <w:r w:rsidRPr="0C7F8332">
              <w:rPr>
                <w:rFonts w:ascii="Calibri" w:hAnsi="Calibri" w:cs="Arial"/>
                <w:i/>
                <w:iCs/>
                <w:color w:val="808080" w:themeColor="background1" w:themeShade="80"/>
              </w:rPr>
              <w:fldChar w:fldCharType="begin"/>
            </w:r>
            <w:r w:rsidRPr="00032F96">
              <w:rPr>
                <w:rFonts w:ascii="Calibri" w:hAnsi="Calibri" w:cs="Arial"/>
                <w:i/>
                <w:iCs/>
                <w:color w:val="808080" w:themeColor="background1" w:themeShade="80"/>
                <w:lang w:val="es-ES"/>
              </w:rPr>
              <w:instrText xml:space="preserve"> FORMTEXT </w:instrText>
            </w:r>
            <w:r w:rsidRPr="0C7F8332">
              <w:rPr>
                <w:rFonts w:ascii="Calibri" w:hAnsi="Calibri" w:cs="Arial"/>
                <w:i/>
                <w:iCs/>
                <w:color w:val="808080" w:themeColor="background1" w:themeShade="80"/>
              </w:rPr>
              <w:fldChar w:fldCharType="separate"/>
            </w:r>
            <w:r w:rsidRPr="00032F96">
              <w:rPr>
                <w:rFonts w:ascii="Calibri" w:hAnsi="Calibri" w:cs="Arial"/>
                <w:i/>
                <w:iCs/>
                <w:noProof/>
                <w:color w:val="808080" w:themeColor="background1" w:themeShade="80"/>
                <w:lang w:val="es-ES"/>
              </w:rPr>
              <w:t>     </w:t>
            </w:r>
            <w:r w:rsidRPr="0C7F8332">
              <w:rPr>
                <w:rFonts w:ascii="Calibri" w:hAnsi="Calibri" w:cs="Arial"/>
                <w:i/>
                <w:iCs/>
                <w:color w:val="808080" w:themeColor="background1" w:themeShade="80"/>
              </w:rPr>
              <w:fldChar w:fldCharType="end"/>
            </w:r>
            <w:r w:rsidRPr="00032F96">
              <w:rPr>
                <w:rFonts w:ascii="Calibri" w:hAnsi="Calibri" w:cs="Arial"/>
                <w:i/>
                <w:iCs/>
                <w:color w:val="808080" w:themeColor="background1" w:themeShade="80"/>
                <w:lang w:val="es-ES"/>
              </w:rPr>
              <w:t xml:space="preserve"> </w:t>
            </w:r>
            <w:r w:rsidR="00D07C60" w:rsidRPr="00032F96">
              <w:rPr>
                <w:rFonts w:ascii="Calibri" w:hAnsi="Calibri" w:cs="Arial"/>
                <w:i/>
                <w:iCs/>
                <w:noProof/>
                <w:color w:val="808080" w:themeColor="background1" w:themeShade="80"/>
                <w:lang w:val="es-ES"/>
              </w:rPr>
              <w:t>gCO2e/MJ LHV</w:t>
            </w:r>
          </w:p>
          <w:p w14:paraId="3A26CD0C" w14:textId="3DE7B7EC" w:rsidR="006169D6" w:rsidRPr="00E95E99" w:rsidRDefault="006169D6" w:rsidP="006169D6">
            <w:pPr>
              <w:rPr>
                <w:rFonts w:ascii="Calibri" w:hAnsi="Calibri" w:cs="Arial"/>
                <w:i/>
                <w:color w:val="808080" w:themeColor="background1" w:themeShade="80"/>
              </w:rPr>
            </w:pPr>
            <w:r w:rsidRPr="00E95E99">
              <w:rPr>
                <w:rFonts w:ascii="Calibri" w:hAnsi="Calibri" w:cs="Arial"/>
                <w:i/>
                <w:color w:val="808080" w:themeColor="background1" w:themeShade="80"/>
              </w:rPr>
              <w:t xml:space="preserve">Consignment #3 </w:t>
            </w:r>
            <w:r w:rsidRPr="358FABDF">
              <w:rPr>
                <w:rFonts w:ascii="Calibri" w:hAnsi="Calibri" w:cs="Arial"/>
                <w:i/>
                <w:iCs/>
                <w:color w:val="808080" w:themeColor="background1" w:themeShade="80"/>
              </w:rPr>
              <w:fldChar w:fldCharType="begin"/>
            </w:r>
            <w:r w:rsidRPr="00E95E99">
              <w:rPr>
                <w:rFonts w:ascii="Calibri" w:hAnsi="Calibri" w:cs="Arial"/>
                <w:i/>
                <w:color w:val="808080" w:themeColor="background1" w:themeShade="80"/>
              </w:rPr>
              <w:instrText xml:space="preserve"> FORMTEXT </w:instrText>
            </w:r>
            <w:r w:rsidRPr="358FABDF">
              <w:rPr>
                <w:rFonts w:ascii="Calibri" w:hAnsi="Calibri" w:cs="Arial"/>
                <w:i/>
                <w:iCs/>
                <w:color w:val="808080" w:themeColor="background1" w:themeShade="80"/>
              </w:rPr>
              <w:fldChar w:fldCharType="separate"/>
            </w:r>
            <w:r w:rsidRPr="00E95E99">
              <w:rPr>
                <w:rFonts w:ascii="Calibri" w:hAnsi="Calibri" w:cs="Arial"/>
                <w:i/>
                <w:color w:val="808080" w:themeColor="background1" w:themeShade="80"/>
              </w:rPr>
              <w:t>     </w:t>
            </w:r>
            <w:r w:rsidRPr="358FABDF">
              <w:rPr>
                <w:rFonts w:ascii="Calibri" w:hAnsi="Calibri" w:cs="Arial"/>
                <w:i/>
                <w:iCs/>
                <w:color w:val="808080" w:themeColor="background1" w:themeShade="80"/>
              </w:rPr>
              <w:fldChar w:fldCharType="end"/>
            </w:r>
            <w:r w:rsidRPr="00E95E99">
              <w:rPr>
                <w:rFonts w:ascii="Calibri" w:hAnsi="Calibri" w:cs="Arial"/>
                <w:i/>
                <w:color w:val="808080" w:themeColor="background1" w:themeShade="80"/>
              </w:rPr>
              <w:t xml:space="preserve">: </w:t>
            </w:r>
            <w:r w:rsidRPr="0C7F8332">
              <w:rPr>
                <w:rFonts w:ascii="Calibri" w:hAnsi="Calibri" w:cs="Arial"/>
                <w:i/>
                <w:iCs/>
                <w:color w:val="808080" w:themeColor="background1" w:themeShade="80"/>
              </w:rPr>
              <w:fldChar w:fldCharType="begin"/>
            </w:r>
            <w:r w:rsidRPr="00E95E99">
              <w:rPr>
                <w:rFonts w:ascii="Calibri" w:hAnsi="Calibri" w:cs="Arial"/>
                <w:i/>
                <w:color w:val="808080" w:themeColor="background1" w:themeShade="80"/>
              </w:rPr>
              <w:instrText xml:space="preserve"> FORMTEXT </w:instrText>
            </w:r>
            <w:r w:rsidRPr="0C7F8332">
              <w:rPr>
                <w:rFonts w:ascii="Calibri" w:hAnsi="Calibri" w:cs="Arial"/>
                <w:i/>
                <w:iCs/>
                <w:color w:val="808080" w:themeColor="background1" w:themeShade="80"/>
              </w:rPr>
              <w:fldChar w:fldCharType="separate"/>
            </w:r>
            <w:r w:rsidRPr="00E95E99">
              <w:rPr>
                <w:rFonts w:ascii="Calibri" w:hAnsi="Calibri" w:cs="Arial"/>
                <w:i/>
                <w:color w:val="808080" w:themeColor="background1" w:themeShade="80"/>
              </w:rPr>
              <w:t>     </w:t>
            </w:r>
            <w:r w:rsidRPr="0C7F8332">
              <w:rPr>
                <w:rFonts w:ascii="Calibri" w:hAnsi="Calibri" w:cs="Arial"/>
                <w:i/>
                <w:iCs/>
                <w:color w:val="808080" w:themeColor="background1" w:themeShade="80"/>
              </w:rPr>
              <w:fldChar w:fldCharType="end"/>
            </w:r>
            <w:r w:rsidRPr="00E95E99">
              <w:rPr>
                <w:rFonts w:ascii="Calibri" w:hAnsi="Calibri" w:cs="Arial"/>
                <w:i/>
                <w:color w:val="808080" w:themeColor="background1" w:themeShade="80"/>
              </w:rPr>
              <w:t xml:space="preserve"> </w:t>
            </w:r>
            <w:r w:rsidR="00D07C60" w:rsidRPr="00E95E99">
              <w:rPr>
                <w:rFonts w:ascii="Calibri" w:hAnsi="Calibri" w:cs="Arial"/>
                <w:i/>
                <w:color w:val="808080" w:themeColor="background1" w:themeShade="80"/>
              </w:rPr>
              <w:t>gCO2e/MJ LHV</w:t>
            </w:r>
          </w:p>
          <w:p w14:paraId="4E898EBB" w14:textId="478CB2C5" w:rsidR="007B4829" w:rsidRPr="007B4829" w:rsidRDefault="0C7F8332" w:rsidP="0C7F8332">
            <w:pPr>
              <w:rPr>
                <w:rFonts w:ascii="Calibri" w:hAnsi="Calibri" w:cs="Arial"/>
                <w:b/>
                <w:i/>
                <w:iCs/>
                <w:noProof/>
                <w:color w:val="808080" w:themeColor="background1" w:themeShade="80"/>
              </w:rPr>
            </w:pPr>
            <w:r w:rsidRPr="007B4829">
              <w:rPr>
                <w:rFonts w:ascii="Calibri" w:hAnsi="Calibri" w:cs="Arial"/>
                <w:b/>
                <w:i/>
                <w:iCs/>
                <w:noProof/>
                <w:color w:val="808080" w:themeColor="background1" w:themeShade="80"/>
              </w:rPr>
              <w:t>FOAK</w:t>
            </w:r>
            <w:r w:rsidR="001F445D">
              <w:rPr>
                <w:rFonts w:ascii="Calibri" w:hAnsi="Calibri" w:cs="Arial"/>
                <w:b/>
                <w:i/>
                <w:iCs/>
                <w:noProof/>
                <w:color w:val="808080" w:themeColor="background1" w:themeShade="80"/>
              </w:rPr>
              <w:t xml:space="preserve"> commercial</w:t>
            </w:r>
            <w:r w:rsidRPr="007B4829">
              <w:rPr>
                <w:rFonts w:ascii="Calibri" w:hAnsi="Calibri" w:cs="Arial"/>
                <w:b/>
                <w:i/>
                <w:iCs/>
                <w:noProof/>
                <w:color w:val="808080" w:themeColor="background1" w:themeShade="80"/>
              </w:rPr>
              <w:t xml:space="preserve"> plant</w:t>
            </w:r>
            <w:r w:rsidR="006374BC">
              <w:rPr>
                <w:rFonts w:ascii="Calibri" w:hAnsi="Calibri" w:cs="Arial"/>
                <w:b/>
                <w:i/>
                <w:iCs/>
                <w:noProof/>
                <w:color w:val="808080" w:themeColor="background1" w:themeShade="80"/>
              </w:rPr>
              <w:t xml:space="preserve"> – first full </w:t>
            </w:r>
            <w:r w:rsidR="00C55B3C" w:rsidRPr="00C55B3C">
              <w:rPr>
                <w:rFonts w:ascii="Calibri" w:hAnsi="Calibri" w:cs="Arial"/>
                <w:b/>
                <w:i/>
                <w:iCs/>
                <w:noProof/>
                <w:color w:val="808080" w:themeColor="background1" w:themeShade="80"/>
              </w:rPr>
              <w:t xml:space="preserve">calendar </w:t>
            </w:r>
            <w:r w:rsidR="006374BC">
              <w:rPr>
                <w:rFonts w:ascii="Calibri" w:hAnsi="Calibri" w:cs="Arial"/>
                <w:b/>
                <w:i/>
                <w:iCs/>
                <w:noProof/>
                <w:color w:val="808080" w:themeColor="background1" w:themeShade="80"/>
              </w:rPr>
              <w:t xml:space="preserve">year of operations </w:t>
            </w:r>
            <w:r w:rsidR="006374BC" w:rsidRPr="358FABDF">
              <w:rPr>
                <w:rFonts w:ascii="Calibri" w:hAnsi="Calibri" w:cs="Arial"/>
                <w:i/>
                <w:iCs/>
                <w:color w:val="808080" w:themeColor="background1" w:themeShade="80"/>
              </w:rPr>
              <w:fldChar w:fldCharType="begin"/>
            </w:r>
            <w:r w:rsidR="006374BC" w:rsidRPr="358FABDF">
              <w:rPr>
                <w:rFonts w:ascii="Calibri" w:hAnsi="Calibri" w:cs="Arial"/>
                <w:i/>
                <w:iCs/>
                <w:color w:val="808080" w:themeColor="background1" w:themeShade="80"/>
              </w:rPr>
              <w:instrText xml:space="preserve"> FORMTEXT </w:instrText>
            </w:r>
            <w:r w:rsidR="006374BC" w:rsidRPr="358FABDF">
              <w:rPr>
                <w:rFonts w:ascii="Calibri" w:hAnsi="Calibri" w:cs="Arial"/>
                <w:i/>
                <w:iCs/>
                <w:color w:val="808080" w:themeColor="background1" w:themeShade="80"/>
              </w:rPr>
              <w:fldChar w:fldCharType="separate"/>
            </w:r>
            <w:r w:rsidR="006374BC" w:rsidRPr="358FABDF">
              <w:rPr>
                <w:rFonts w:ascii="Calibri" w:hAnsi="Calibri" w:cs="Arial"/>
                <w:i/>
                <w:iCs/>
                <w:noProof/>
                <w:color w:val="808080" w:themeColor="background1" w:themeShade="80"/>
              </w:rPr>
              <w:t>     </w:t>
            </w:r>
            <w:r w:rsidR="006374BC" w:rsidRPr="358FABDF">
              <w:rPr>
                <w:rFonts w:ascii="Calibri" w:hAnsi="Calibri" w:cs="Arial"/>
                <w:i/>
                <w:iCs/>
                <w:color w:val="808080" w:themeColor="background1" w:themeShade="80"/>
              </w:rPr>
              <w:fldChar w:fldCharType="end"/>
            </w:r>
            <w:r w:rsidRPr="007B4829">
              <w:rPr>
                <w:rFonts w:ascii="Calibri" w:hAnsi="Calibri" w:cs="Arial"/>
                <w:b/>
                <w:i/>
                <w:iCs/>
                <w:noProof/>
                <w:color w:val="808080" w:themeColor="background1" w:themeShade="80"/>
              </w:rPr>
              <w:t>:</w:t>
            </w:r>
            <w:r w:rsidRPr="007B4829">
              <w:rPr>
                <w:rFonts w:ascii="Calibri" w:hAnsi="Calibri" w:cs="Arial"/>
                <w:b/>
                <w:i/>
                <w:iCs/>
                <w:color w:val="808080" w:themeColor="background1" w:themeShade="80"/>
              </w:rPr>
              <w:fldChar w:fldCharType="begin"/>
            </w:r>
            <w:r w:rsidRPr="007B4829">
              <w:rPr>
                <w:rFonts w:ascii="Calibri" w:hAnsi="Calibri" w:cs="Arial"/>
                <w:b/>
                <w:i/>
                <w:iCs/>
                <w:color w:val="808080" w:themeColor="background1" w:themeShade="80"/>
              </w:rPr>
              <w:instrText xml:space="preserve"> FORMTEXT </w:instrText>
            </w:r>
            <w:r w:rsidR="00120350">
              <w:rPr>
                <w:rFonts w:ascii="Calibri" w:hAnsi="Calibri" w:cs="Arial"/>
                <w:b/>
                <w:i/>
                <w:iCs/>
                <w:color w:val="808080" w:themeColor="background1" w:themeShade="80"/>
              </w:rPr>
              <w:fldChar w:fldCharType="separate"/>
            </w:r>
            <w:r w:rsidRPr="007B4829">
              <w:rPr>
                <w:rFonts w:ascii="Calibri" w:hAnsi="Calibri" w:cs="Arial"/>
                <w:b/>
                <w:i/>
                <w:iCs/>
                <w:color w:val="808080" w:themeColor="background1" w:themeShade="80"/>
              </w:rPr>
              <w:fldChar w:fldCharType="end"/>
            </w:r>
            <w:r w:rsidRPr="007B4829">
              <w:rPr>
                <w:rFonts w:ascii="Calibri" w:hAnsi="Calibri" w:cs="Arial"/>
                <w:b/>
                <w:i/>
                <w:iCs/>
                <w:noProof/>
                <w:color w:val="808080" w:themeColor="background1" w:themeShade="80"/>
              </w:rPr>
              <w:t xml:space="preserve"> </w:t>
            </w:r>
          </w:p>
          <w:p w14:paraId="77A0E03B" w14:textId="691768FD" w:rsidR="001F445D" w:rsidRPr="00032F96" w:rsidRDefault="001F445D" w:rsidP="001F445D">
            <w:pPr>
              <w:rPr>
                <w:rFonts w:ascii="Calibri" w:hAnsi="Calibri" w:cs="Arial"/>
                <w:i/>
                <w:iCs/>
                <w:noProof/>
                <w:color w:val="808080" w:themeColor="background1" w:themeShade="80"/>
                <w:lang w:val="es-ES"/>
              </w:rPr>
            </w:pPr>
            <w:r w:rsidRPr="00032F96">
              <w:rPr>
                <w:rFonts w:ascii="Calibri" w:hAnsi="Calibri" w:cs="Arial"/>
                <w:i/>
                <w:iCs/>
                <w:noProof/>
                <w:color w:val="808080" w:themeColor="background1" w:themeShade="80"/>
                <w:lang w:val="es-ES"/>
              </w:rPr>
              <w:t xml:space="preserve">Consignment #1 </w:t>
            </w:r>
            <w:r w:rsidRPr="358FABDF">
              <w:rPr>
                <w:rFonts w:ascii="Calibri" w:hAnsi="Calibri" w:cs="Arial"/>
                <w:i/>
                <w:iCs/>
                <w:color w:val="808080" w:themeColor="background1" w:themeShade="80"/>
              </w:rPr>
              <w:fldChar w:fldCharType="begin"/>
            </w:r>
            <w:r w:rsidRPr="00032F96">
              <w:rPr>
                <w:rFonts w:ascii="Calibri" w:hAnsi="Calibri" w:cs="Arial"/>
                <w:i/>
                <w:iCs/>
                <w:color w:val="808080" w:themeColor="background1" w:themeShade="80"/>
                <w:lang w:val="es-ES"/>
              </w:rPr>
              <w:instrText xml:space="preserve"> FORMTEXT </w:instrText>
            </w:r>
            <w:r w:rsidRPr="358FABDF">
              <w:rPr>
                <w:rFonts w:ascii="Calibri" w:hAnsi="Calibri" w:cs="Arial"/>
                <w:i/>
                <w:iCs/>
                <w:color w:val="808080" w:themeColor="background1" w:themeShade="80"/>
              </w:rPr>
              <w:fldChar w:fldCharType="separate"/>
            </w:r>
            <w:r w:rsidRPr="00032F96">
              <w:rPr>
                <w:rFonts w:ascii="Calibri" w:hAnsi="Calibri" w:cs="Arial"/>
                <w:i/>
                <w:iCs/>
                <w:noProof/>
                <w:color w:val="808080" w:themeColor="background1" w:themeShade="80"/>
                <w:lang w:val="es-ES"/>
              </w:rPr>
              <w:t>     </w:t>
            </w:r>
            <w:r w:rsidRPr="358FABDF">
              <w:rPr>
                <w:rFonts w:ascii="Calibri" w:hAnsi="Calibri" w:cs="Arial"/>
                <w:i/>
                <w:iCs/>
                <w:color w:val="808080" w:themeColor="background1" w:themeShade="80"/>
              </w:rPr>
              <w:fldChar w:fldCharType="end"/>
            </w:r>
            <w:r w:rsidRPr="00032F96">
              <w:rPr>
                <w:rFonts w:ascii="Calibri" w:hAnsi="Calibri" w:cs="Arial"/>
                <w:i/>
                <w:iCs/>
                <w:noProof/>
                <w:color w:val="808080" w:themeColor="background1" w:themeShade="80"/>
                <w:lang w:val="es-ES"/>
              </w:rPr>
              <w:t xml:space="preserve">: </w:t>
            </w:r>
            <w:r w:rsidRPr="0C7F8332">
              <w:rPr>
                <w:rFonts w:ascii="Calibri" w:hAnsi="Calibri" w:cs="Arial"/>
                <w:i/>
                <w:iCs/>
                <w:color w:val="808080" w:themeColor="background1" w:themeShade="80"/>
              </w:rPr>
              <w:fldChar w:fldCharType="begin"/>
            </w:r>
            <w:r w:rsidRPr="00032F96">
              <w:rPr>
                <w:rFonts w:ascii="Calibri" w:hAnsi="Calibri" w:cs="Arial"/>
                <w:i/>
                <w:iCs/>
                <w:color w:val="808080" w:themeColor="background1" w:themeShade="80"/>
                <w:lang w:val="es-ES"/>
              </w:rPr>
              <w:instrText xml:space="preserve"> FORMTEXT </w:instrText>
            </w:r>
            <w:r w:rsidRPr="0C7F8332">
              <w:rPr>
                <w:rFonts w:ascii="Calibri" w:hAnsi="Calibri" w:cs="Arial"/>
                <w:i/>
                <w:iCs/>
                <w:color w:val="808080" w:themeColor="background1" w:themeShade="80"/>
              </w:rPr>
              <w:fldChar w:fldCharType="separate"/>
            </w:r>
            <w:r w:rsidRPr="00032F96">
              <w:rPr>
                <w:rFonts w:ascii="Calibri" w:hAnsi="Calibri" w:cs="Arial"/>
                <w:i/>
                <w:iCs/>
                <w:noProof/>
                <w:color w:val="808080" w:themeColor="background1" w:themeShade="80"/>
                <w:lang w:val="es-ES"/>
              </w:rPr>
              <w:t>     </w:t>
            </w:r>
            <w:r w:rsidRPr="0C7F8332">
              <w:rPr>
                <w:rFonts w:ascii="Calibri" w:hAnsi="Calibri" w:cs="Arial"/>
                <w:i/>
                <w:iCs/>
                <w:color w:val="808080" w:themeColor="background1" w:themeShade="80"/>
              </w:rPr>
              <w:fldChar w:fldCharType="end"/>
            </w:r>
            <w:r w:rsidRPr="00032F96">
              <w:rPr>
                <w:rFonts w:ascii="Calibri" w:hAnsi="Calibri" w:cs="Arial"/>
                <w:i/>
                <w:iCs/>
                <w:color w:val="808080" w:themeColor="background1" w:themeShade="80"/>
                <w:lang w:val="es-ES"/>
              </w:rPr>
              <w:t xml:space="preserve"> </w:t>
            </w:r>
            <w:r w:rsidR="00D07C60" w:rsidRPr="00032F96">
              <w:rPr>
                <w:rFonts w:ascii="Calibri" w:hAnsi="Calibri" w:cs="Arial"/>
                <w:i/>
                <w:iCs/>
                <w:noProof/>
                <w:color w:val="808080" w:themeColor="background1" w:themeShade="80"/>
                <w:lang w:val="es-ES"/>
              </w:rPr>
              <w:t>gCO2e/MJ LHV</w:t>
            </w:r>
          </w:p>
          <w:p w14:paraId="71C7225B" w14:textId="04582359" w:rsidR="001F445D" w:rsidRPr="00032F96" w:rsidRDefault="001F445D" w:rsidP="001F445D">
            <w:pPr>
              <w:rPr>
                <w:rFonts w:ascii="Calibri" w:hAnsi="Calibri" w:cs="Arial"/>
                <w:i/>
                <w:iCs/>
                <w:noProof/>
                <w:color w:val="808080" w:themeColor="background1" w:themeShade="80"/>
                <w:lang w:val="es-ES"/>
              </w:rPr>
            </w:pPr>
            <w:r w:rsidRPr="00032F96">
              <w:rPr>
                <w:rFonts w:ascii="Calibri" w:hAnsi="Calibri" w:cs="Arial"/>
                <w:i/>
                <w:iCs/>
                <w:noProof/>
                <w:color w:val="808080" w:themeColor="background1" w:themeShade="80"/>
                <w:lang w:val="es-ES"/>
              </w:rPr>
              <w:t xml:space="preserve">Consignment #2 </w:t>
            </w:r>
            <w:r w:rsidRPr="358FABDF">
              <w:rPr>
                <w:rFonts w:ascii="Calibri" w:hAnsi="Calibri" w:cs="Arial"/>
                <w:i/>
                <w:iCs/>
                <w:color w:val="808080" w:themeColor="background1" w:themeShade="80"/>
              </w:rPr>
              <w:fldChar w:fldCharType="begin"/>
            </w:r>
            <w:r w:rsidRPr="00032F96">
              <w:rPr>
                <w:rFonts w:ascii="Calibri" w:hAnsi="Calibri" w:cs="Arial"/>
                <w:i/>
                <w:iCs/>
                <w:color w:val="808080" w:themeColor="background1" w:themeShade="80"/>
                <w:lang w:val="es-ES"/>
              </w:rPr>
              <w:instrText xml:space="preserve"> FORMTEXT </w:instrText>
            </w:r>
            <w:r w:rsidRPr="358FABDF">
              <w:rPr>
                <w:rFonts w:ascii="Calibri" w:hAnsi="Calibri" w:cs="Arial"/>
                <w:i/>
                <w:iCs/>
                <w:color w:val="808080" w:themeColor="background1" w:themeShade="80"/>
              </w:rPr>
              <w:fldChar w:fldCharType="separate"/>
            </w:r>
            <w:r w:rsidRPr="00032F96">
              <w:rPr>
                <w:rFonts w:ascii="Calibri" w:hAnsi="Calibri" w:cs="Arial"/>
                <w:i/>
                <w:iCs/>
                <w:noProof/>
                <w:color w:val="808080" w:themeColor="background1" w:themeShade="80"/>
                <w:lang w:val="es-ES"/>
              </w:rPr>
              <w:t>     </w:t>
            </w:r>
            <w:r w:rsidRPr="358FABDF">
              <w:rPr>
                <w:rFonts w:ascii="Calibri" w:hAnsi="Calibri" w:cs="Arial"/>
                <w:i/>
                <w:iCs/>
                <w:color w:val="808080" w:themeColor="background1" w:themeShade="80"/>
              </w:rPr>
              <w:fldChar w:fldCharType="end"/>
            </w:r>
            <w:r w:rsidRPr="00032F96">
              <w:rPr>
                <w:rFonts w:ascii="Calibri" w:hAnsi="Calibri" w:cs="Arial"/>
                <w:i/>
                <w:iCs/>
                <w:noProof/>
                <w:color w:val="808080" w:themeColor="background1" w:themeShade="80"/>
                <w:lang w:val="es-ES"/>
              </w:rPr>
              <w:t xml:space="preserve">: </w:t>
            </w:r>
            <w:r w:rsidRPr="0C7F8332">
              <w:rPr>
                <w:rFonts w:ascii="Calibri" w:hAnsi="Calibri" w:cs="Arial"/>
                <w:i/>
                <w:iCs/>
                <w:color w:val="808080" w:themeColor="background1" w:themeShade="80"/>
              </w:rPr>
              <w:fldChar w:fldCharType="begin"/>
            </w:r>
            <w:r w:rsidRPr="00032F96">
              <w:rPr>
                <w:rFonts w:ascii="Calibri" w:hAnsi="Calibri" w:cs="Arial"/>
                <w:i/>
                <w:iCs/>
                <w:color w:val="808080" w:themeColor="background1" w:themeShade="80"/>
                <w:lang w:val="es-ES"/>
              </w:rPr>
              <w:instrText xml:space="preserve"> FORMTEXT </w:instrText>
            </w:r>
            <w:r w:rsidRPr="0C7F8332">
              <w:rPr>
                <w:rFonts w:ascii="Calibri" w:hAnsi="Calibri" w:cs="Arial"/>
                <w:i/>
                <w:iCs/>
                <w:color w:val="808080" w:themeColor="background1" w:themeShade="80"/>
              </w:rPr>
              <w:fldChar w:fldCharType="separate"/>
            </w:r>
            <w:r w:rsidRPr="00032F96">
              <w:rPr>
                <w:rFonts w:ascii="Calibri" w:hAnsi="Calibri" w:cs="Arial"/>
                <w:i/>
                <w:iCs/>
                <w:noProof/>
                <w:color w:val="808080" w:themeColor="background1" w:themeShade="80"/>
                <w:lang w:val="es-ES"/>
              </w:rPr>
              <w:t>     </w:t>
            </w:r>
            <w:r w:rsidRPr="0C7F8332">
              <w:rPr>
                <w:rFonts w:ascii="Calibri" w:hAnsi="Calibri" w:cs="Arial"/>
                <w:i/>
                <w:iCs/>
                <w:color w:val="808080" w:themeColor="background1" w:themeShade="80"/>
              </w:rPr>
              <w:fldChar w:fldCharType="end"/>
            </w:r>
            <w:r w:rsidRPr="00032F96">
              <w:rPr>
                <w:rFonts w:ascii="Calibri" w:hAnsi="Calibri" w:cs="Arial"/>
                <w:i/>
                <w:iCs/>
                <w:color w:val="808080" w:themeColor="background1" w:themeShade="80"/>
                <w:lang w:val="es-ES"/>
              </w:rPr>
              <w:t xml:space="preserve"> </w:t>
            </w:r>
            <w:r w:rsidR="00D07C60" w:rsidRPr="00032F96">
              <w:rPr>
                <w:rFonts w:ascii="Calibri" w:hAnsi="Calibri" w:cs="Arial"/>
                <w:i/>
                <w:iCs/>
                <w:noProof/>
                <w:color w:val="808080" w:themeColor="background1" w:themeShade="80"/>
                <w:lang w:val="es-ES"/>
              </w:rPr>
              <w:t>gCO2e/MJ LHV</w:t>
            </w:r>
          </w:p>
          <w:p w14:paraId="12554332" w14:textId="18663C3F" w:rsidR="0C7F8332" w:rsidRPr="003258FA" w:rsidRDefault="001F445D" w:rsidP="0C7F8332">
            <w:pPr>
              <w:rPr>
                <w:rFonts w:ascii="Calibri" w:hAnsi="Calibri" w:cs="Arial"/>
                <w:i/>
                <w:iCs/>
                <w:noProof/>
                <w:color w:val="808080" w:themeColor="background1" w:themeShade="80"/>
              </w:rPr>
            </w:pPr>
            <w:r>
              <w:rPr>
                <w:rFonts w:ascii="Calibri" w:hAnsi="Calibri" w:cs="Arial"/>
                <w:i/>
                <w:iCs/>
                <w:noProof/>
                <w:color w:val="808080" w:themeColor="background1" w:themeShade="80"/>
              </w:rPr>
              <w:t>C</w:t>
            </w:r>
            <w:r w:rsidRPr="358FABDF">
              <w:rPr>
                <w:rFonts w:ascii="Calibri" w:hAnsi="Calibri" w:cs="Arial"/>
                <w:i/>
                <w:iCs/>
                <w:noProof/>
                <w:color w:val="808080" w:themeColor="background1" w:themeShade="80"/>
              </w:rPr>
              <w:t>onsignment #</w:t>
            </w:r>
            <w:r>
              <w:rPr>
                <w:rFonts w:ascii="Calibri" w:hAnsi="Calibri" w:cs="Arial"/>
                <w:i/>
                <w:iCs/>
                <w:noProof/>
                <w:color w:val="808080" w:themeColor="background1" w:themeShade="80"/>
              </w:rPr>
              <w:t>3</w:t>
            </w:r>
            <w:r w:rsidRPr="358FABDF">
              <w:rPr>
                <w:rFonts w:ascii="Calibri" w:hAnsi="Calibri" w:cs="Arial"/>
                <w:i/>
                <w:iCs/>
                <w:noProof/>
                <w:color w:val="808080" w:themeColor="background1" w:themeShade="80"/>
              </w:rPr>
              <w:t xml:space="preserve"> </w:t>
            </w:r>
            <w:r w:rsidRPr="358FABDF">
              <w:rPr>
                <w:rFonts w:ascii="Calibri" w:hAnsi="Calibri" w:cs="Arial"/>
                <w:i/>
                <w:iCs/>
                <w:color w:val="808080" w:themeColor="background1" w:themeShade="80"/>
              </w:rPr>
              <w:fldChar w:fldCharType="begin"/>
            </w:r>
            <w:r w:rsidRPr="358FABDF">
              <w:rPr>
                <w:rFonts w:ascii="Calibri" w:hAnsi="Calibri" w:cs="Arial"/>
                <w:i/>
                <w:iCs/>
                <w:color w:val="808080" w:themeColor="background1" w:themeShade="80"/>
              </w:rPr>
              <w:instrText xml:space="preserve"> FORMTEXT </w:instrText>
            </w:r>
            <w:r w:rsidRPr="358FABDF">
              <w:rPr>
                <w:rFonts w:ascii="Calibri" w:hAnsi="Calibri" w:cs="Arial"/>
                <w:i/>
                <w:iCs/>
                <w:color w:val="808080" w:themeColor="background1" w:themeShade="80"/>
              </w:rPr>
              <w:fldChar w:fldCharType="separate"/>
            </w:r>
            <w:r w:rsidRPr="358FABDF">
              <w:rPr>
                <w:rFonts w:ascii="Calibri" w:hAnsi="Calibri" w:cs="Arial"/>
                <w:i/>
                <w:iCs/>
                <w:noProof/>
                <w:color w:val="808080" w:themeColor="background1" w:themeShade="80"/>
              </w:rPr>
              <w:t>     </w:t>
            </w:r>
            <w:r w:rsidRPr="358FABDF">
              <w:rPr>
                <w:rFonts w:ascii="Calibri" w:hAnsi="Calibri" w:cs="Arial"/>
                <w:i/>
                <w:iCs/>
                <w:color w:val="808080" w:themeColor="background1" w:themeShade="80"/>
              </w:rPr>
              <w:fldChar w:fldCharType="end"/>
            </w:r>
            <w:r w:rsidRPr="358FABDF">
              <w:rPr>
                <w:rFonts w:ascii="Calibri" w:hAnsi="Calibri" w:cs="Arial"/>
                <w:i/>
                <w:iCs/>
                <w:noProof/>
                <w:color w:val="808080" w:themeColor="background1" w:themeShade="80"/>
              </w:rPr>
              <w:t xml:space="preserve">: </w:t>
            </w:r>
            <w:r w:rsidRPr="0C7F8332">
              <w:rPr>
                <w:rFonts w:ascii="Calibri" w:hAnsi="Calibri" w:cs="Arial"/>
                <w:i/>
                <w:iCs/>
                <w:color w:val="808080" w:themeColor="background1" w:themeShade="80"/>
              </w:rPr>
              <w:fldChar w:fldCharType="begin"/>
            </w:r>
            <w:r w:rsidRPr="0C7F8332">
              <w:rPr>
                <w:rFonts w:ascii="Calibri" w:hAnsi="Calibri" w:cs="Arial"/>
                <w:i/>
                <w:iCs/>
                <w:color w:val="808080" w:themeColor="background1" w:themeShade="80"/>
              </w:rPr>
              <w:instrText xml:space="preserve"> FORMTEXT </w:instrText>
            </w:r>
            <w:r w:rsidRPr="0C7F8332">
              <w:rPr>
                <w:rFonts w:ascii="Calibri" w:hAnsi="Calibri" w:cs="Arial"/>
                <w:i/>
                <w:iCs/>
                <w:color w:val="808080" w:themeColor="background1" w:themeShade="80"/>
              </w:rPr>
              <w:fldChar w:fldCharType="separate"/>
            </w:r>
            <w:r w:rsidRPr="0C7F8332">
              <w:rPr>
                <w:rFonts w:ascii="Calibri" w:hAnsi="Calibri" w:cs="Arial"/>
                <w:i/>
                <w:iCs/>
                <w:noProof/>
                <w:color w:val="808080" w:themeColor="background1" w:themeShade="80"/>
              </w:rPr>
              <w:t>     </w:t>
            </w:r>
            <w:r w:rsidRPr="0C7F8332">
              <w:rPr>
                <w:rFonts w:ascii="Calibri" w:hAnsi="Calibri" w:cs="Arial"/>
                <w:i/>
                <w:iCs/>
                <w:color w:val="808080" w:themeColor="background1" w:themeShade="80"/>
              </w:rPr>
              <w:fldChar w:fldCharType="end"/>
            </w:r>
            <w:r>
              <w:rPr>
                <w:rFonts w:ascii="Calibri" w:hAnsi="Calibri" w:cs="Arial"/>
                <w:i/>
                <w:iCs/>
                <w:color w:val="808080" w:themeColor="background1" w:themeShade="80"/>
              </w:rPr>
              <w:t xml:space="preserve"> </w:t>
            </w:r>
            <w:r w:rsidR="00D07C60" w:rsidRPr="00D07C60">
              <w:rPr>
                <w:rFonts w:ascii="Calibri" w:hAnsi="Calibri" w:cs="Arial"/>
                <w:i/>
                <w:iCs/>
                <w:noProof/>
                <w:color w:val="808080" w:themeColor="background1" w:themeShade="80"/>
              </w:rPr>
              <w:t>gCO2e/MJ LHV</w:t>
            </w:r>
          </w:p>
        </w:tc>
      </w:tr>
      <w:tr w:rsidR="00475AD6" w:rsidRPr="00E330F7" w14:paraId="745BA71F" w14:textId="77777777" w:rsidTr="08A6A921">
        <w:trPr>
          <w:cantSplit/>
          <w:trHeight w:val="416"/>
        </w:trPr>
        <w:tc>
          <w:tcPr>
            <w:tcW w:w="2523" w:type="dxa"/>
          </w:tcPr>
          <w:p w14:paraId="207C587E" w14:textId="21477463" w:rsidR="0021151C" w:rsidRDefault="00D563CD" w:rsidP="00D563CD">
            <w:pPr>
              <w:pStyle w:val="ListParagraph"/>
              <w:numPr>
                <w:ilvl w:val="2"/>
                <w:numId w:val="34"/>
              </w:numPr>
              <w:ind w:right="26"/>
              <w:rPr>
                <w:rFonts w:ascii="Calibri" w:hAnsi="Calibri"/>
              </w:rPr>
            </w:pPr>
            <w:r>
              <w:rPr>
                <w:rFonts w:ascii="Calibri" w:hAnsi="Calibri"/>
              </w:rPr>
              <w:lastRenderedPageBreak/>
              <w:t xml:space="preserve"> </w:t>
            </w:r>
          </w:p>
          <w:p w14:paraId="68FA4306" w14:textId="2A3D2301" w:rsidR="006311D0" w:rsidRPr="0021151C" w:rsidRDefault="02D2C568" w:rsidP="009044DD">
            <w:pPr>
              <w:ind w:right="26"/>
              <w:rPr>
                <w:rFonts w:ascii="Calibri" w:hAnsi="Calibri"/>
              </w:rPr>
            </w:pPr>
            <w:r w:rsidRPr="02D2C568">
              <w:rPr>
                <w:rFonts w:ascii="Calibri" w:hAnsi="Calibri"/>
              </w:rPr>
              <w:t>What is the current TRL of the technology you intend to deploy</w:t>
            </w:r>
            <w:r w:rsidR="006F66B1">
              <w:rPr>
                <w:rFonts w:ascii="Calibri" w:hAnsi="Calibri"/>
              </w:rPr>
              <w:t>?</w:t>
            </w:r>
          </w:p>
        </w:tc>
        <w:tc>
          <w:tcPr>
            <w:tcW w:w="6833" w:type="dxa"/>
          </w:tcPr>
          <w:p w14:paraId="5FFF4DE6" w14:textId="2C8CE23E" w:rsidR="00145EF7" w:rsidRDefault="198AACAA" w:rsidP="198AACAA">
            <w:pPr>
              <w:jc w:val="both"/>
              <w:rPr>
                <w:rFonts w:ascii="Calibri" w:hAnsi="Calibri" w:cs="Arial"/>
                <w:i/>
                <w:iCs/>
                <w:color w:val="808080" w:themeColor="background1" w:themeShade="80"/>
              </w:rPr>
            </w:pPr>
            <w:r w:rsidRPr="00AE44A4">
              <w:rPr>
                <w:rFonts w:ascii="Calibri" w:hAnsi="Calibri" w:cs="Arial"/>
                <w:b/>
                <w:bCs/>
                <w:i/>
                <w:iCs/>
                <w:noProof/>
                <w:color w:val="808080" w:themeColor="background1" w:themeShade="80"/>
              </w:rPr>
              <w:t>Word limit</w:t>
            </w:r>
            <w:r w:rsidR="001C591C">
              <w:rPr>
                <w:rFonts w:ascii="Calibri" w:hAnsi="Calibri" w:cs="Arial"/>
                <w:i/>
                <w:iCs/>
                <w:noProof/>
                <w:color w:val="808080" w:themeColor="background1" w:themeShade="80"/>
              </w:rPr>
              <w:t>: 5</w:t>
            </w:r>
            <w:r w:rsidRPr="198AACAA">
              <w:rPr>
                <w:rFonts w:ascii="Calibri" w:hAnsi="Calibri" w:cs="Arial"/>
                <w:i/>
                <w:iCs/>
                <w:noProof/>
                <w:color w:val="808080" w:themeColor="background1" w:themeShade="80"/>
              </w:rPr>
              <w:t>0 words</w:t>
            </w:r>
            <w:r w:rsidR="001C591C" w:rsidRPr="64F2D84B">
              <w:rPr>
                <w:rFonts w:ascii="Calibri" w:hAnsi="Calibri" w:cs="Arial"/>
                <w:i/>
                <w:iCs/>
                <w:color w:val="808080" w:themeColor="background1" w:themeShade="80"/>
              </w:rPr>
              <w:t xml:space="preserve"> (further details to be provided in Question </w:t>
            </w:r>
            <w:r w:rsidR="001C591C" w:rsidRPr="003258FA">
              <w:rPr>
                <w:rFonts w:ascii="Calibri" w:hAnsi="Calibri" w:cs="Arial"/>
                <w:i/>
                <w:iCs/>
                <w:color w:val="808080" w:themeColor="background1" w:themeShade="80"/>
              </w:rPr>
              <w:t>3.1.1</w:t>
            </w:r>
            <w:r w:rsidR="001C591C">
              <w:rPr>
                <w:rFonts w:ascii="Calibri" w:hAnsi="Calibri" w:cs="Arial"/>
                <w:i/>
                <w:iCs/>
                <w:color w:val="808080" w:themeColor="background1" w:themeShade="80"/>
              </w:rPr>
              <w:t>).</w:t>
            </w:r>
          </w:p>
          <w:p w14:paraId="479CE15A" w14:textId="182DAC27" w:rsidR="00F60EF6" w:rsidRDefault="00FC7D80" w:rsidP="00475AD6">
            <w:pPr>
              <w:jc w:val="both"/>
              <w:rPr>
                <w:rFonts w:ascii="Calibri" w:hAnsi="Calibri" w:cs="Arial"/>
                <w:i/>
                <w:iCs/>
                <w:noProof/>
                <w:color w:val="808080" w:themeColor="background1" w:themeShade="80"/>
              </w:rPr>
            </w:pPr>
            <w:r w:rsidRPr="00FC7D80">
              <w:rPr>
                <w:rFonts w:ascii="Calibri" w:hAnsi="Calibri" w:cs="Arial"/>
                <w:i/>
                <w:iCs/>
                <w:noProof/>
                <w:color w:val="808080" w:themeColor="background1" w:themeShade="80"/>
              </w:rPr>
              <w:t>The proposed technology must already be at least TRL 5 (operational pilot plant)</w:t>
            </w:r>
            <w:r w:rsidR="00BF4D9F">
              <w:rPr>
                <w:rFonts w:ascii="Calibri" w:hAnsi="Calibri" w:cs="Arial"/>
                <w:i/>
                <w:iCs/>
                <w:noProof/>
                <w:color w:val="808080" w:themeColor="background1" w:themeShade="80"/>
              </w:rPr>
              <w:t>, and must not be at TRL 9 (fully commercialised)</w:t>
            </w:r>
            <w:r>
              <w:rPr>
                <w:rFonts w:ascii="Calibri" w:hAnsi="Calibri" w:cs="Arial"/>
                <w:i/>
                <w:iCs/>
                <w:noProof/>
                <w:color w:val="808080" w:themeColor="background1" w:themeShade="80"/>
              </w:rPr>
              <w:t xml:space="preserve">. </w:t>
            </w:r>
            <w:r w:rsidR="00F60EF6" w:rsidRPr="00282FE6">
              <w:rPr>
                <w:rFonts w:ascii="Calibri" w:hAnsi="Calibri" w:cs="Arial"/>
                <w:i/>
                <w:iCs/>
                <w:noProof/>
                <w:color w:val="808080" w:themeColor="background1" w:themeShade="80"/>
              </w:rPr>
              <w:t xml:space="preserve">Please see the </w:t>
            </w:r>
            <w:r w:rsidR="005C7877">
              <w:rPr>
                <w:rFonts w:ascii="Calibri" w:hAnsi="Calibri" w:cs="Arial"/>
                <w:i/>
                <w:iCs/>
                <w:noProof/>
                <w:color w:val="808080" w:themeColor="background1" w:themeShade="80"/>
              </w:rPr>
              <w:t xml:space="preserve">Advanced Fuels </w:t>
            </w:r>
            <w:r w:rsidR="00E27690">
              <w:rPr>
                <w:rFonts w:ascii="Calibri" w:hAnsi="Calibri" w:cs="Arial"/>
                <w:i/>
                <w:iCs/>
                <w:noProof/>
                <w:color w:val="808080" w:themeColor="background1" w:themeShade="80"/>
              </w:rPr>
              <w:t>Fund</w:t>
            </w:r>
            <w:r w:rsidR="005C7877" w:rsidRPr="00282FE6">
              <w:rPr>
                <w:rFonts w:ascii="Calibri" w:hAnsi="Calibri" w:cs="Arial"/>
                <w:i/>
                <w:iCs/>
                <w:noProof/>
                <w:color w:val="808080" w:themeColor="background1" w:themeShade="80"/>
              </w:rPr>
              <w:t xml:space="preserve"> </w:t>
            </w:r>
            <w:r w:rsidR="00444DB3">
              <w:rPr>
                <w:rFonts w:ascii="Calibri" w:hAnsi="Calibri" w:cs="Arial"/>
                <w:i/>
                <w:iCs/>
                <w:noProof/>
                <w:color w:val="808080" w:themeColor="background1" w:themeShade="80"/>
              </w:rPr>
              <w:t>G</w:t>
            </w:r>
            <w:r w:rsidR="00444DB3" w:rsidRPr="00282FE6">
              <w:rPr>
                <w:rFonts w:ascii="Calibri" w:hAnsi="Calibri" w:cs="Arial"/>
                <w:i/>
                <w:iCs/>
                <w:noProof/>
                <w:color w:val="808080" w:themeColor="background1" w:themeShade="80"/>
              </w:rPr>
              <w:t xml:space="preserve">uidance </w:t>
            </w:r>
            <w:r w:rsidR="00F60EF6" w:rsidRPr="00282FE6">
              <w:rPr>
                <w:rFonts w:ascii="Calibri" w:hAnsi="Calibri" w:cs="Arial"/>
                <w:i/>
                <w:iCs/>
                <w:noProof/>
                <w:color w:val="808080" w:themeColor="background1" w:themeShade="80"/>
              </w:rPr>
              <w:t>document for more information</w:t>
            </w:r>
            <w:r w:rsidR="00F60EF6">
              <w:rPr>
                <w:rFonts w:ascii="Calibri" w:hAnsi="Calibri" w:cs="Arial"/>
                <w:i/>
                <w:iCs/>
                <w:noProof/>
                <w:color w:val="808080" w:themeColor="background1" w:themeShade="80"/>
              </w:rPr>
              <w:t xml:space="preserve"> on defining TRLs</w:t>
            </w:r>
            <w:r w:rsidR="00F60EF6" w:rsidRPr="00282FE6">
              <w:rPr>
                <w:rFonts w:ascii="Calibri" w:hAnsi="Calibri" w:cs="Arial"/>
                <w:i/>
                <w:iCs/>
                <w:noProof/>
                <w:color w:val="808080" w:themeColor="background1" w:themeShade="80"/>
              </w:rPr>
              <w:t>.</w:t>
            </w:r>
            <w:r w:rsidR="00650496">
              <w:rPr>
                <w:rFonts w:ascii="Calibri" w:hAnsi="Calibri" w:cs="Arial"/>
                <w:i/>
                <w:iCs/>
                <w:noProof/>
                <w:color w:val="808080" w:themeColor="background1" w:themeShade="80"/>
              </w:rPr>
              <w:t xml:space="preserve"> Note that this is</w:t>
            </w:r>
            <w:r w:rsidR="001941CF">
              <w:rPr>
                <w:rFonts w:ascii="Calibri" w:hAnsi="Calibri" w:cs="Arial"/>
                <w:i/>
                <w:iCs/>
                <w:noProof/>
                <w:color w:val="808080" w:themeColor="background1" w:themeShade="80"/>
              </w:rPr>
              <w:t xml:space="preserve"> typically the lowest common denominator</w:t>
            </w:r>
            <w:r w:rsidR="00A32B8B">
              <w:rPr>
                <w:rFonts w:ascii="Calibri" w:hAnsi="Calibri" w:cs="Arial"/>
                <w:i/>
                <w:iCs/>
                <w:noProof/>
                <w:color w:val="808080" w:themeColor="background1" w:themeShade="80"/>
              </w:rPr>
              <w:t xml:space="preserve"> </w:t>
            </w:r>
            <w:r w:rsidR="001941CF">
              <w:rPr>
                <w:rFonts w:ascii="Calibri" w:hAnsi="Calibri" w:cs="Arial"/>
                <w:i/>
                <w:iCs/>
                <w:noProof/>
                <w:color w:val="808080" w:themeColor="background1" w:themeShade="80"/>
              </w:rPr>
              <w:t>across the component TRLs</w:t>
            </w:r>
            <w:r w:rsidR="00DA278F">
              <w:rPr>
                <w:rFonts w:ascii="Calibri" w:hAnsi="Calibri" w:cs="Arial"/>
                <w:i/>
                <w:iCs/>
                <w:noProof/>
                <w:color w:val="808080" w:themeColor="background1" w:themeShade="80"/>
              </w:rPr>
              <w:t xml:space="preserve">. </w:t>
            </w:r>
            <w:r w:rsidR="004E08CF">
              <w:rPr>
                <w:rFonts w:ascii="Calibri" w:hAnsi="Calibri" w:cs="Arial"/>
                <w:i/>
                <w:iCs/>
                <w:noProof/>
                <w:color w:val="808080" w:themeColor="background1" w:themeShade="80"/>
              </w:rPr>
              <w:t xml:space="preserve">It is also </w:t>
            </w:r>
            <w:r w:rsidR="00650496">
              <w:rPr>
                <w:rFonts w:ascii="Calibri" w:hAnsi="Calibri" w:cs="Arial"/>
                <w:i/>
                <w:iCs/>
                <w:noProof/>
                <w:color w:val="808080" w:themeColor="background1" w:themeShade="80"/>
              </w:rPr>
              <w:t xml:space="preserve">the TRL of your technology as it stands today, </w:t>
            </w:r>
            <w:r w:rsidR="00212EAB">
              <w:rPr>
                <w:rFonts w:ascii="Calibri" w:hAnsi="Calibri" w:cs="Arial"/>
                <w:i/>
                <w:iCs/>
                <w:noProof/>
                <w:color w:val="808080" w:themeColor="background1" w:themeShade="80"/>
              </w:rPr>
              <w:t>not</w:t>
            </w:r>
            <w:r w:rsidR="00650496">
              <w:rPr>
                <w:rFonts w:ascii="Calibri" w:hAnsi="Calibri" w:cs="Arial"/>
                <w:i/>
                <w:iCs/>
                <w:noProof/>
                <w:color w:val="808080" w:themeColor="background1" w:themeShade="80"/>
              </w:rPr>
              <w:t xml:space="preserve"> based on </w:t>
            </w:r>
            <w:r w:rsidR="00533034">
              <w:rPr>
                <w:rFonts w:ascii="Calibri" w:hAnsi="Calibri" w:cs="Arial"/>
                <w:i/>
                <w:iCs/>
                <w:noProof/>
                <w:color w:val="808080" w:themeColor="background1" w:themeShade="80"/>
              </w:rPr>
              <w:t>expected start-up of facilities</w:t>
            </w:r>
            <w:r w:rsidR="00D1488E">
              <w:rPr>
                <w:rFonts w:ascii="Calibri" w:hAnsi="Calibri" w:cs="Arial"/>
                <w:i/>
                <w:iCs/>
                <w:noProof/>
                <w:color w:val="808080" w:themeColor="background1" w:themeShade="80"/>
              </w:rPr>
              <w:t>,</w:t>
            </w:r>
            <w:r w:rsidR="00533034">
              <w:rPr>
                <w:rFonts w:ascii="Calibri" w:hAnsi="Calibri" w:cs="Arial"/>
                <w:i/>
                <w:iCs/>
                <w:noProof/>
                <w:color w:val="808080" w:themeColor="background1" w:themeShade="80"/>
              </w:rPr>
              <w:t xml:space="preserve"> nor is it based on</w:t>
            </w:r>
            <w:r w:rsidR="00650496">
              <w:rPr>
                <w:rFonts w:ascii="Calibri" w:hAnsi="Calibri" w:cs="Arial"/>
                <w:i/>
                <w:iCs/>
                <w:noProof/>
                <w:color w:val="808080" w:themeColor="background1" w:themeShade="80"/>
              </w:rPr>
              <w:t xml:space="preserve"> </w:t>
            </w:r>
            <w:r w:rsidR="00533034">
              <w:rPr>
                <w:rFonts w:ascii="Calibri" w:hAnsi="Calibri" w:cs="Arial"/>
                <w:i/>
                <w:iCs/>
                <w:noProof/>
                <w:color w:val="808080" w:themeColor="background1" w:themeShade="80"/>
              </w:rPr>
              <w:t xml:space="preserve">competing </w:t>
            </w:r>
            <w:r w:rsidR="00A91FD5">
              <w:rPr>
                <w:rFonts w:ascii="Calibri" w:hAnsi="Calibri" w:cs="Arial"/>
                <w:i/>
                <w:iCs/>
                <w:noProof/>
                <w:color w:val="808080" w:themeColor="background1" w:themeShade="80"/>
              </w:rPr>
              <w:t xml:space="preserve">technology </w:t>
            </w:r>
            <w:r w:rsidR="00650496">
              <w:rPr>
                <w:rFonts w:ascii="Calibri" w:hAnsi="Calibri" w:cs="Arial"/>
                <w:i/>
                <w:iCs/>
                <w:noProof/>
                <w:color w:val="808080" w:themeColor="background1" w:themeShade="80"/>
              </w:rPr>
              <w:t>developer activities</w:t>
            </w:r>
            <w:r w:rsidR="00C27F93">
              <w:rPr>
                <w:rFonts w:ascii="Calibri" w:hAnsi="Calibri" w:cs="Arial"/>
                <w:i/>
                <w:iCs/>
                <w:noProof/>
                <w:color w:val="808080" w:themeColor="background1" w:themeShade="80"/>
              </w:rPr>
              <w:t>.</w:t>
            </w:r>
          </w:p>
          <w:p w14:paraId="7BDD5039" w14:textId="011617D4" w:rsidR="009044DD" w:rsidRPr="009044DD" w:rsidRDefault="009044DD" w:rsidP="00475AD6">
            <w:pPr>
              <w:jc w:val="both"/>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tc>
      </w:tr>
      <w:tr w:rsidR="00D563CD" w:rsidRPr="00E330F7" w14:paraId="1EFCFB84" w14:textId="77777777" w:rsidTr="08A6A921">
        <w:trPr>
          <w:cantSplit/>
          <w:trHeight w:val="1311"/>
        </w:trPr>
        <w:tc>
          <w:tcPr>
            <w:tcW w:w="2523" w:type="dxa"/>
          </w:tcPr>
          <w:p w14:paraId="0A81C391" w14:textId="77777777" w:rsidR="00D563CD" w:rsidRDefault="00D563CD" w:rsidP="00D563CD">
            <w:pPr>
              <w:pStyle w:val="ListParagraph"/>
              <w:numPr>
                <w:ilvl w:val="2"/>
                <w:numId w:val="34"/>
              </w:numPr>
              <w:ind w:right="26"/>
              <w:rPr>
                <w:rFonts w:ascii="Calibri" w:hAnsi="Calibri" w:cs="Arial"/>
              </w:rPr>
            </w:pPr>
            <w:r>
              <w:rPr>
                <w:rFonts w:ascii="Calibri" w:hAnsi="Calibri" w:cs="Arial"/>
              </w:rPr>
              <w:t xml:space="preserve"> </w:t>
            </w:r>
          </w:p>
          <w:p w14:paraId="116EA5ED" w14:textId="49548690" w:rsidR="006311D0" w:rsidRPr="00D563CD" w:rsidRDefault="00D563CD" w:rsidP="00D563CD">
            <w:pPr>
              <w:ind w:right="26"/>
              <w:rPr>
                <w:rFonts w:ascii="Calibri" w:hAnsi="Calibri" w:cs="Arial"/>
              </w:rPr>
            </w:pPr>
            <w:r w:rsidRPr="00D563CD">
              <w:rPr>
                <w:rFonts w:ascii="Calibri" w:hAnsi="Calibri" w:cs="Arial"/>
              </w:rPr>
              <w:t>What is the predicted TRL once the plant is operational?</w:t>
            </w:r>
          </w:p>
        </w:tc>
        <w:tc>
          <w:tcPr>
            <w:tcW w:w="6833" w:type="dxa"/>
          </w:tcPr>
          <w:p w14:paraId="274683C4" w14:textId="35939B0A" w:rsidR="001D0D8B" w:rsidRDefault="198AACAA" w:rsidP="198AACAA">
            <w:pPr>
              <w:ind w:right="26"/>
              <w:rPr>
                <w:rFonts w:ascii="Calibri" w:hAnsi="Calibri" w:cs="Arial"/>
                <w:i/>
                <w:iCs/>
                <w:color w:val="808080" w:themeColor="background1" w:themeShade="80"/>
              </w:rPr>
            </w:pPr>
            <w:r w:rsidRPr="00AE44A4">
              <w:rPr>
                <w:rFonts w:ascii="Calibri" w:hAnsi="Calibri" w:cs="Arial"/>
                <w:b/>
                <w:bCs/>
                <w:i/>
                <w:iCs/>
                <w:color w:val="808080" w:themeColor="background1" w:themeShade="80"/>
              </w:rPr>
              <w:t>Word limit</w:t>
            </w:r>
            <w:r w:rsidR="001C591C">
              <w:rPr>
                <w:rFonts w:ascii="Calibri" w:hAnsi="Calibri" w:cs="Arial"/>
                <w:i/>
                <w:iCs/>
                <w:color w:val="808080" w:themeColor="background1" w:themeShade="80"/>
              </w:rPr>
              <w:t xml:space="preserve">: 50 words </w:t>
            </w:r>
            <w:r w:rsidR="001C591C" w:rsidRPr="64F2D84B">
              <w:rPr>
                <w:rFonts w:ascii="Calibri" w:hAnsi="Calibri" w:cs="Arial"/>
                <w:i/>
                <w:iCs/>
                <w:color w:val="808080" w:themeColor="background1" w:themeShade="80"/>
              </w:rPr>
              <w:t xml:space="preserve">(further details to be provided in Question </w:t>
            </w:r>
            <w:r w:rsidR="001C591C" w:rsidRPr="003258FA">
              <w:rPr>
                <w:rFonts w:ascii="Calibri" w:hAnsi="Calibri" w:cs="Arial"/>
                <w:i/>
                <w:iCs/>
                <w:color w:val="808080" w:themeColor="background1" w:themeShade="80"/>
              </w:rPr>
              <w:t>3.2.1).</w:t>
            </w:r>
          </w:p>
          <w:p w14:paraId="2F730670" w14:textId="3675EF9F" w:rsidR="00F60EF6" w:rsidRDefault="59B7A890" w:rsidP="2BF5E193">
            <w:pPr>
              <w:ind w:right="26"/>
              <w:rPr>
                <w:rFonts w:ascii="Calibri" w:hAnsi="Calibri" w:cs="Arial"/>
                <w:i/>
                <w:iCs/>
                <w:noProof/>
                <w:color w:val="808080" w:themeColor="background1" w:themeShade="80"/>
              </w:rPr>
            </w:pPr>
            <w:r w:rsidRPr="2BF5E193">
              <w:rPr>
                <w:rFonts w:ascii="Calibri" w:hAnsi="Calibri" w:cs="Arial"/>
                <w:i/>
                <w:iCs/>
                <w:noProof/>
                <w:color w:val="808080" w:themeColor="background1" w:themeShade="80"/>
              </w:rPr>
              <w:t>The proposed plant must achieve Technology Readiness Level 6-8 (small demonstration, large demonstration or First-Of-A-Kind commercial scale).</w:t>
            </w:r>
            <w:r w:rsidR="558BF6B0" w:rsidRPr="2BF5E193">
              <w:rPr>
                <w:rFonts w:ascii="Calibri" w:hAnsi="Calibri" w:cs="Arial"/>
                <w:i/>
                <w:iCs/>
                <w:noProof/>
                <w:color w:val="808080" w:themeColor="background1" w:themeShade="80"/>
              </w:rPr>
              <w:t xml:space="preserve"> </w:t>
            </w:r>
            <w:r w:rsidR="558BF6B0" w:rsidRPr="006424DF">
              <w:rPr>
                <w:rFonts w:ascii="Calibri" w:hAnsi="Calibri" w:cs="Arial"/>
                <w:i/>
                <w:iCs/>
                <w:noProof/>
                <w:color w:val="808080" w:themeColor="background1" w:themeShade="80"/>
              </w:rPr>
              <w:t>Pilot plant projects (TRL 5) are not eligible for support.</w:t>
            </w:r>
            <w:r w:rsidRPr="2BF5E193">
              <w:rPr>
                <w:rFonts w:ascii="Calibri" w:hAnsi="Calibri" w:cs="Arial"/>
                <w:i/>
                <w:iCs/>
                <w:noProof/>
                <w:color w:val="808080" w:themeColor="background1" w:themeShade="80"/>
              </w:rPr>
              <w:t xml:space="preserve"> </w:t>
            </w:r>
          </w:p>
          <w:p w14:paraId="70CC2D6D" w14:textId="77777777" w:rsidR="00D563CD" w:rsidRDefault="00D563CD" w:rsidP="00D563CD">
            <w:pPr>
              <w:ind w:right="26"/>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p w14:paraId="5CE02BCB" w14:textId="69B039F0" w:rsidR="004836A4" w:rsidRDefault="004836A4" w:rsidP="00D563CD">
            <w:pPr>
              <w:ind w:right="26"/>
              <w:rPr>
                <w:rFonts w:ascii="Calibri" w:hAnsi="Calibri" w:cs="Arial"/>
                <w:i/>
                <w:color w:val="808080" w:themeColor="background1" w:themeShade="80"/>
              </w:rPr>
            </w:pPr>
            <w:r>
              <w:rPr>
                <w:rFonts w:ascii="Calibri" w:hAnsi="Calibri" w:cs="Arial"/>
                <w:i/>
                <w:color w:val="808080" w:themeColor="background1" w:themeShade="80"/>
              </w:rPr>
              <w:t>If there is work proposed in this application on both demonstration and FOAK commercial projects, please answer separately for both the demonstration project and the FOAK commercial project.</w:t>
            </w:r>
          </w:p>
        </w:tc>
      </w:tr>
      <w:tr w:rsidR="00475AD6" w:rsidRPr="00E330F7" w14:paraId="169F7F90" w14:textId="77777777" w:rsidTr="08A6A921">
        <w:trPr>
          <w:cantSplit/>
          <w:trHeight w:val="73"/>
        </w:trPr>
        <w:tc>
          <w:tcPr>
            <w:tcW w:w="2523" w:type="dxa"/>
          </w:tcPr>
          <w:p w14:paraId="6EFB3B8E" w14:textId="77777777" w:rsidR="00D563CD" w:rsidRDefault="00D563CD" w:rsidP="00D563CD">
            <w:pPr>
              <w:pStyle w:val="ListParagraph"/>
              <w:numPr>
                <w:ilvl w:val="2"/>
                <w:numId w:val="34"/>
              </w:numPr>
              <w:ind w:right="26"/>
              <w:rPr>
                <w:rFonts w:ascii="Calibri" w:hAnsi="Calibri" w:cs="Arial"/>
              </w:rPr>
            </w:pPr>
            <w:r>
              <w:rPr>
                <w:rFonts w:ascii="Calibri" w:hAnsi="Calibri" w:cs="Arial"/>
              </w:rPr>
              <w:t xml:space="preserve"> </w:t>
            </w:r>
          </w:p>
          <w:p w14:paraId="2AD15ED0" w14:textId="00384C25" w:rsidR="00475AD6" w:rsidRPr="001D0D8B" w:rsidRDefault="198AACAA" w:rsidP="00475AD6">
            <w:pPr>
              <w:ind w:right="26"/>
              <w:rPr>
                <w:rFonts w:ascii="Calibri" w:hAnsi="Calibri" w:cs="Arial"/>
              </w:rPr>
            </w:pPr>
            <w:r w:rsidRPr="198AACAA">
              <w:rPr>
                <w:rFonts w:ascii="Calibri" w:hAnsi="Calibri" w:cs="Arial"/>
              </w:rPr>
              <w:t xml:space="preserve">List the proposed feedstocks and confirm they comply with the </w:t>
            </w:r>
            <w:r w:rsidR="009C053E">
              <w:rPr>
                <w:rFonts w:ascii="Calibri" w:hAnsi="Calibri" w:cs="Arial"/>
              </w:rPr>
              <w:t>feedstock eligibility requirements</w:t>
            </w:r>
            <w:r w:rsidR="003258FA">
              <w:rPr>
                <w:rFonts w:ascii="Calibri" w:hAnsi="Calibri" w:cs="Arial"/>
              </w:rPr>
              <w:t>.</w:t>
            </w:r>
          </w:p>
        </w:tc>
        <w:tc>
          <w:tcPr>
            <w:tcW w:w="6833" w:type="dxa"/>
          </w:tcPr>
          <w:p w14:paraId="01702EB1" w14:textId="2FF08C59" w:rsidR="198AACAA" w:rsidRDefault="64F2D84B" w:rsidP="00AE44A4">
            <w:pPr>
              <w:jc w:val="both"/>
              <w:rPr>
                <w:rFonts w:ascii="Calibri" w:eastAsia="Calibri" w:hAnsi="Calibri" w:cs="Calibri"/>
                <w:color w:val="808080" w:themeColor="background1" w:themeShade="80"/>
              </w:rPr>
            </w:pPr>
            <w:r w:rsidRPr="64F2D84B">
              <w:rPr>
                <w:rFonts w:ascii="Calibri" w:eastAsia="Calibri" w:hAnsi="Calibri" w:cs="Calibri"/>
                <w:i/>
                <w:iCs/>
                <w:color w:val="808080" w:themeColor="background1" w:themeShade="80"/>
              </w:rPr>
              <w:t>Word limit: 400 words.</w:t>
            </w:r>
            <w:r w:rsidRPr="64F2D84B">
              <w:rPr>
                <w:rFonts w:ascii="Calibri" w:eastAsia="Calibri" w:hAnsi="Calibri" w:cs="Calibri"/>
                <w:color w:val="808080" w:themeColor="background1" w:themeShade="80"/>
              </w:rPr>
              <w:t xml:space="preserve"> </w:t>
            </w:r>
          </w:p>
          <w:p w14:paraId="16263A4C" w14:textId="77777777" w:rsidR="00512F2D" w:rsidRDefault="358FABDF" w:rsidP="009824CC">
            <w:pPr>
              <w:jc w:val="both"/>
              <w:rPr>
                <w:rFonts w:ascii="Calibri" w:eastAsia="Calibri" w:hAnsi="Calibri" w:cs="Calibri"/>
                <w:i/>
                <w:iCs/>
                <w:color w:val="808080" w:themeColor="background1" w:themeShade="80"/>
              </w:rPr>
            </w:pPr>
            <w:r w:rsidRPr="358FABDF">
              <w:rPr>
                <w:rFonts w:ascii="Calibri" w:eastAsia="Calibri" w:hAnsi="Calibri" w:cs="Calibri"/>
                <w:i/>
                <w:iCs/>
                <w:color w:val="808080" w:themeColor="background1" w:themeShade="80"/>
              </w:rPr>
              <w:t>List the feedstocks that will be used in the plant and their proposed annual amounts (tonnes/yr and GJ</w:t>
            </w:r>
            <w:r w:rsidR="009827D6" w:rsidRPr="0053223A">
              <w:rPr>
                <w:rFonts w:ascii="Calibri" w:eastAsia="Calibri" w:hAnsi="Calibri" w:cs="Calibri"/>
                <w:i/>
                <w:color w:val="808080" w:themeColor="background1" w:themeShade="80"/>
                <w:vertAlign w:val="subscript"/>
              </w:rPr>
              <w:t>LHV</w:t>
            </w:r>
            <w:r w:rsidRPr="358FABDF">
              <w:rPr>
                <w:rFonts w:ascii="Calibri" w:eastAsia="Calibri" w:hAnsi="Calibri" w:cs="Calibri"/>
                <w:i/>
                <w:iCs/>
                <w:color w:val="808080" w:themeColor="background1" w:themeShade="80"/>
              </w:rPr>
              <w:t>/yr).</w:t>
            </w:r>
            <w:r w:rsidR="009824CC">
              <w:rPr>
                <w:rFonts w:ascii="Calibri" w:eastAsia="Calibri" w:hAnsi="Calibri" w:cs="Calibri"/>
                <w:i/>
                <w:iCs/>
                <w:color w:val="808080" w:themeColor="background1" w:themeShade="80"/>
              </w:rPr>
              <w:t xml:space="preserve"> Confirm that these proposed feedstocks, and hydrogen used, will meet the eligibility requirements set out in the</w:t>
            </w:r>
            <w:r w:rsidR="00512F2D">
              <w:rPr>
                <w:rFonts w:ascii="Calibri" w:eastAsia="Calibri" w:hAnsi="Calibri" w:cs="Calibri"/>
                <w:i/>
                <w:iCs/>
                <w:color w:val="808080" w:themeColor="background1" w:themeShade="80"/>
              </w:rPr>
              <w:t xml:space="preserve"> Advanced Fuels Fund Guidance document.</w:t>
            </w:r>
          </w:p>
          <w:p w14:paraId="21300A03" w14:textId="77777777" w:rsidR="00477153" w:rsidRDefault="00512F2D" w:rsidP="009824CC">
            <w:pPr>
              <w:jc w:val="both"/>
              <w:rPr>
                <w:rFonts w:ascii="Calibri" w:eastAsia="Calibri" w:hAnsi="Calibri" w:cs="Calibri"/>
                <w:i/>
                <w:iCs/>
                <w:color w:val="808080" w:themeColor="background1" w:themeShade="80"/>
              </w:rPr>
            </w:pPr>
            <w:r w:rsidRPr="00512F2D">
              <w:rPr>
                <w:rFonts w:ascii="Calibri" w:eastAsia="Calibri" w:hAnsi="Calibri" w:cs="Calibri"/>
                <w:i/>
                <w:iCs/>
                <w:color w:val="808080" w:themeColor="background1" w:themeShade="80"/>
              </w:rPr>
              <w:t>If your process converts an intermediate fuel into a final fuel, answer this question based on the original feedstocks used to generate the intermediate fuel at the start of your supply chain.</w:t>
            </w:r>
            <w:r>
              <w:rPr>
                <w:rFonts w:ascii="Calibri" w:eastAsia="Calibri" w:hAnsi="Calibri" w:cs="Calibri"/>
                <w:i/>
                <w:iCs/>
                <w:color w:val="808080" w:themeColor="background1" w:themeShade="80"/>
              </w:rPr>
              <w:t xml:space="preserve"> </w:t>
            </w:r>
          </w:p>
          <w:p w14:paraId="728BA45C" w14:textId="1CC5276A" w:rsidR="00475AD6" w:rsidRDefault="075CF475" w:rsidP="00C91CA3">
            <w:pPr>
              <w:ind w:right="26"/>
              <w:rPr>
                <w:rFonts w:ascii="Calibri" w:hAnsi="Calibri" w:cs="Arial"/>
                <w:i/>
                <w:iCs/>
                <w:color w:val="808080" w:themeColor="background1" w:themeShade="80"/>
              </w:rPr>
            </w:pPr>
            <w:r w:rsidRPr="075CF475">
              <w:rPr>
                <w:rFonts w:ascii="Calibri" w:eastAsia="Calibri" w:hAnsi="Calibri" w:cs="Calibri"/>
                <w:i/>
                <w:iCs/>
                <w:color w:val="808080" w:themeColor="background1" w:themeShade="80"/>
              </w:rPr>
              <w:t xml:space="preserve">Please note that there is </w:t>
            </w:r>
            <w:r w:rsidRPr="00E66E8D">
              <w:rPr>
                <w:rFonts w:ascii="Calibri" w:eastAsia="Calibri" w:hAnsi="Calibri" w:cs="Calibri"/>
                <w:i/>
                <w:iCs/>
                <w:color w:val="808080" w:themeColor="background1" w:themeShade="80"/>
              </w:rPr>
              <w:t>no guarantee</w:t>
            </w:r>
            <w:r w:rsidRPr="075CF475">
              <w:rPr>
                <w:rFonts w:ascii="Calibri" w:eastAsia="Calibri" w:hAnsi="Calibri" w:cs="Calibri"/>
                <w:i/>
                <w:iCs/>
                <w:color w:val="808080" w:themeColor="background1" w:themeShade="80"/>
              </w:rPr>
              <w:t xml:space="preserve"> </w:t>
            </w:r>
            <w:r w:rsidR="00E66E8D">
              <w:rPr>
                <w:rFonts w:ascii="Calibri" w:eastAsia="Calibri" w:hAnsi="Calibri" w:cs="Calibri"/>
                <w:i/>
                <w:iCs/>
                <w:color w:val="808080" w:themeColor="background1" w:themeShade="80"/>
              </w:rPr>
              <w:t xml:space="preserve">that </w:t>
            </w:r>
            <w:r w:rsidR="007B63A8">
              <w:rPr>
                <w:rFonts w:ascii="Calibri" w:eastAsia="Calibri" w:hAnsi="Calibri" w:cs="Calibri"/>
                <w:i/>
                <w:iCs/>
                <w:color w:val="808080" w:themeColor="background1" w:themeShade="80"/>
              </w:rPr>
              <w:t>projects</w:t>
            </w:r>
            <w:r w:rsidRPr="075CF475">
              <w:rPr>
                <w:rFonts w:ascii="Calibri" w:eastAsia="Calibri" w:hAnsi="Calibri" w:cs="Calibri"/>
                <w:i/>
                <w:iCs/>
                <w:color w:val="808080" w:themeColor="background1" w:themeShade="80"/>
              </w:rPr>
              <w:t xml:space="preserve"> supported through </w:t>
            </w:r>
            <w:r w:rsidR="00AF5E63">
              <w:rPr>
                <w:rFonts w:ascii="Calibri" w:eastAsia="Calibri" w:hAnsi="Calibri" w:cs="Calibri"/>
                <w:i/>
                <w:iCs/>
                <w:color w:val="808080" w:themeColor="background1" w:themeShade="80"/>
              </w:rPr>
              <w:t xml:space="preserve">the Advanced Fuels </w:t>
            </w:r>
            <w:r w:rsidR="00E27690">
              <w:rPr>
                <w:rFonts w:ascii="Calibri" w:eastAsia="Calibri" w:hAnsi="Calibri" w:cs="Calibri"/>
                <w:i/>
                <w:iCs/>
                <w:color w:val="808080" w:themeColor="background1" w:themeShade="80"/>
              </w:rPr>
              <w:t>Fund</w:t>
            </w:r>
            <w:r w:rsidRPr="075CF475">
              <w:rPr>
                <w:rFonts w:ascii="Calibri" w:eastAsia="Calibri" w:hAnsi="Calibri" w:cs="Calibri"/>
                <w:i/>
                <w:iCs/>
                <w:color w:val="808080" w:themeColor="background1" w:themeShade="80"/>
              </w:rPr>
              <w:t xml:space="preserve"> will </w:t>
            </w:r>
            <w:r w:rsidR="007B63A8">
              <w:rPr>
                <w:rFonts w:ascii="Calibri" w:eastAsia="Calibri" w:hAnsi="Calibri" w:cs="Calibri"/>
                <w:i/>
                <w:iCs/>
                <w:color w:val="808080" w:themeColor="background1" w:themeShade="80"/>
              </w:rPr>
              <w:t xml:space="preserve">produce fuels that are </w:t>
            </w:r>
            <w:r w:rsidRPr="075CF475">
              <w:rPr>
                <w:rFonts w:ascii="Calibri" w:eastAsia="Calibri" w:hAnsi="Calibri" w:cs="Calibri"/>
                <w:i/>
                <w:iCs/>
                <w:color w:val="808080" w:themeColor="background1" w:themeShade="80"/>
              </w:rPr>
              <w:t xml:space="preserve">eligible for future RTFO </w:t>
            </w:r>
            <w:r w:rsidR="002C17F3">
              <w:rPr>
                <w:rFonts w:ascii="Calibri" w:eastAsia="Calibri" w:hAnsi="Calibri" w:cs="Calibri"/>
                <w:i/>
                <w:iCs/>
                <w:color w:val="808080" w:themeColor="background1" w:themeShade="80"/>
              </w:rPr>
              <w:t xml:space="preserve">or SAF mandate </w:t>
            </w:r>
            <w:r w:rsidRPr="075CF475">
              <w:rPr>
                <w:rFonts w:ascii="Calibri" w:eastAsia="Calibri" w:hAnsi="Calibri" w:cs="Calibri"/>
                <w:i/>
                <w:iCs/>
                <w:color w:val="808080" w:themeColor="background1" w:themeShade="80"/>
              </w:rPr>
              <w:t>support</w:t>
            </w:r>
            <w:r w:rsidR="00B57D92">
              <w:rPr>
                <w:rFonts w:ascii="Calibri" w:eastAsia="Calibri" w:hAnsi="Calibri" w:cs="Calibri"/>
                <w:i/>
                <w:iCs/>
                <w:color w:val="808080" w:themeColor="background1" w:themeShade="80"/>
              </w:rPr>
              <w:t>,</w:t>
            </w:r>
            <w:r w:rsidR="00B57D92" w:rsidRPr="00B57D92">
              <w:rPr>
                <w:rFonts w:ascii="Calibri" w:eastAsia="Calibri" w:hAnsi="Calibri" w:cs="Calibri"/>
                <w:i/>
                <w:iCs/>
                <w:color w:val="808080" w:themeColor="background1" w:themeShade="80"/>
              </w:rPr>
              <w:t xml:space="preserve"> nor is it a guarantee that any hydrogen used will meet the UK’s Low Carbon Hydrogen Standard once </w:t>
            </w:r>
            <w:r w:rsidR="00B57D92">
              <w:rPr>
                <w:rFonts w:ascii="Calibri" w:eastAsia="Calibri" w:hAnsi="Calibri" w:cs="Calibri"/>
                <w:i/>
                <w:iCs/>
                <w:color w:val="808080" w:themeColor="background1" w:themeShade="80"/>
              </w:rPr>
              <w:t xml:space="preserve">facilities are </w:t>
            </w:r>
            <w:r w:rsidR="00B57D92" w:rsidRPr="00B57D92">
              <w:rPr>
                <w:rFonts w:ascii="Calibri" w:eastAsia="Calibri" w:hAnsi="Calibri" w:cs="Calibri"/>
                <w:i/>
                <w:iCs/>
                <w:color w:val="808080" w:themeColor="background1" w:themeShade="80"/>
              </w:rPr>
              <w:t>operational</w:t>
            </w:r>
            <w:r w:rsidR="00C91CA3">
              <w:rPr>
                <w:rFonts w:ascii="Calibri" w:hAnsi="Calibri" w:cs="Arial"/>
                <w:i/>
                <w:iCs/>
                <w:color w:val="808080" w:themeColor="background1" w:themeShade="80"/>
              </w:rPr>
              <w:t>.</w:t>
            </w:r>
          </w:p>
          <w:p w14:paraId="2A1FA294" w14:textId="77777777" w:rsidR="00E66E8D" w:rsidRDefault="00E66E8D" w:rsidP="00C91CA3">
            <w:pPr>
              <w:ind w:right="26"/>
              <w:rPr>
                <w:rFonts w:ascii="Calibri" w:hAnsi="Calibri"/>
              </w:rPr>
            </w:pP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p w14:paraId="673C7D4A" w14:textId="797ECAEC" w:rsidR="00372668" w:rsidRDefault="00372668" w:rsidP="00C91CA3">
            <w:pPr>
              <w:ind w:right="26"/>
              <w:rPr>
                <w:rFonts w:ascii="Calibri" w:hAnsi="Calibri" w:cs="Arial"/>
                <w:i/>
                <w:iCs/>
                <w:color w:val="808080" w:themeColor="background1" w:themeShade="80"/>
              </w:rPr>
            </w:pPr>
            <w:r>
              <w:rPr>
                <w:rFonts w:ascii="Calibri" w:hAnsi="Calibri" w:cs="Arial"/>
                <w:i/>
                <w:color w:val="808080" w:themeColor="background1" w:themeShade="80"/>
              </w:rPr>
              <w:t>If there is work proposed in this application on both demonstration and FOAK commercial projects, please answer separately for both the demonstration project and the FOAK commercial project.</w:t>
            </w:r>
          </w:p>
        </w:tc>
      </w:tr>
      <w:tr w:rsidR="006F1C68" w:rsidRPr="00E330F7" w14:paraId="77CAB0CE" w14:textId="77777777" w:rsidTr="08A6A921">
        <w:trPr>
          <w:cantSplit/>
          <w:trHeight w:val="1962"/>
        </w:trPr>
        <w:tc>
          <w:tcPr>
            <w:tcW w:w="2523" w:type="dxa"/>
          </w:tcPr>
          <w:p w14:paraId="4D87722C" w14:textId="77777777" w:rsidR="00D563CD" w:rsidRDefault="00D563CD" w:rsidP="00D563CD">
            <w:pPr>
              <w:pStyle w:val="ListParagraph"/>
              <w:numPr>
                <w:ilvl w:val="2"/>
                <w:numId w:val="34"/>
              </w:numPr>
              <w:ind w:right="26"/>
              <w:rPr>
                <w:rFonts w:ascii="Calibri" w:hAnsi="Calibri"/>
              </w:rPr>
            </w:pPr>
            <w:r>
              <w:rPr>
                <w:rFonts w:ascii="Calibri" w:hAnsi="Calibri"/>
              </w:rPr>
              <w:lastRenderedPageBreak/>
              <w:t xml:space="preserve"> </w:t>
            </w:r>
          </w:p>
          <w:p w14:paraId="551D76E9" w14:textId="59CAE397" w:rsidR="00811C7A" w:rsidRPr="00811C7A" w:rsidRDefault="00282FE6" w:rsidP="00811C7A">
            <w:pPr>
              <w:ind w:right="26"/>
              <w:rPr>
                <w:rFonts w:ascii="Calibri" w:hAnsi="Calibri"/>
              </w:rPr>
            </w:pPr>
            <w:r w:rsidRPr="00282FE6">
              <w:rPr>
                <w:rFonts w:ascii="Calibri" w:hAnsi="Calibri"/>
              </w:rPr>
              <w:t>Please confirm the location of the proposed plant will be in the UK</w:t>
            </w:r>
            <w:r>
              <w:rPr>
                <w:rFonts w:ascii="Calibri" w:hAnsi="Calibri"/>
              </w:rPr>
              <w:t>.</w:t>
            </w:r>
          </w:p>
        </w:tc>
        <w:tc>
          <w:tcPr>
            <w:tcW w:w="6833" w:type="dxa"/>
          </w:tcPr>
          <w:p w14:paraId="535E8A40" w14:textId="5D083B5B" w:rsidR="00282FE6" w:rsidRDefault="311E9AD8" w:rsidP="311E9AD8">
            <w:pPr>
              <w:tabs>
                <w:tab w:val="left" w:pos="5704"/>
              </w:tabs>
              <w:rPr>
                <w:rFonts w:ascii="Calibri" w:hAnsi="Calibri" w:cs="Arial"/>
                <w:i/>
                <w:iCs/>
                <w:color w:val="808080" w:themeColor="background1" w:themeShade="80"/>
              </w:rPr>
            </w:pPr>
            <w:r w:rsidRPr="311E9AD8">
              <w:rPr>
                <w:rFonts w:ascii="Calibri" w:hAnsi="Calibri" w:cs="Arial"/>
                <w:i/>
                <w:iCs/>
                <w:color w:val="808080" w:themeColor="background1" w:themeShade="80"/>
              </w:rPr>
              <w:t xml:space="preserve">The proposed plant must </w:t>
            </w:r>
            <w:proofErr w:type="gramStart"/>
            <w:r w:rsidRPr="311E9AD8">
              <w:rPr>
                <w:rFonts w:ascii="Calibri" w:hAnsi="Calibri" w:cs="Arial"/>
                <w:i/>
                <w:iCs/>
                <w:color w:val="808080" w:themeColor="background1" w:themeShade="80"/>
              </w:rPr>
              <w:t>be located in</w:t>
            </w:r>
            <w:proofErr w:type="gramEnd"/>
            <w:r w:rsidRPr="311E9AD8">
              <w:rPr>
                <w:rFonts w:ascii="Calibri" w:hAnsi="Calibri" w:cs="Arial"/>
                <w:i/>
                <w:iCs/>
                <w:color w:val="808080" w:themeColor="background1" w:themeShade="80"/>
              </w:rPr>
              <w:t xml:space="preserve"> the UK.  If the proposed plant location is not yet </w:t>
            </w:r>
            <w:r w:rsidR="003258FA" w:rsidRPr="311E9AD8">
              <w:rPr>
                <w:rFonts w:ascii="Calibri" w:hAnsi="Calibri" w:cs="Arial"/>
                <w:i/>
                <w:iCs/>
                <w:color w:val="808080" w:themeColor="background1" w:themeShade="80"/>
              </w:rPr>
              <w:t>confirmed,</w:t>
            </w:r>
            <w:r w:rsidR="003258FA">
              <w:rPr>
                <w:rFonts w:ascii="Calibri" w:hAnsi="Calibri" w:cs="Arial"/>
                <w:i/>
                <w:iCs/>
                <w:color w:val="808080" w:themeColor="background1" w:themeShade="80"/>
              </w:rPr>
              <w:t xml:space="preserve"> then</w:t>
            </w:r>
            <w:r w:rsidRPr="311E9AD8">
              <w:rPr>
                <w:rFonts w:ascii="Calibri" w:hAnsi="Calibri" w:cs="Arial"/>
                <w:i/>
                <w:iCs/>
                <w:color w:val="808080" w:themeColor="background1" w:themeShade="80"/>
              </w:rPr>
              <w:t xml:space="preserve"> candidate sites must all be</w:t>
            </w:r>
            <w:r w:rsidR="00FC5181">
              <w:rPr>
                <w:rFonts w:ascii="Calibri" w:hAnsi="Calibri" w:cs="Arial"/>
                <w:i/>
                <w:iCs/>
                <w:color w:val="808080" w:themeColor="background1" w:themeShade="80"/>
              </w:rPr>
              <w:t xml:space="preserve"> within the</w:t>
            </w:r>
            <w:r w:rsidRPr="311E9AD8">
              <w:rPr>
                <w:rFonts w:ascii="Calibri" w:hAnsi="Calibri" w:cs="Arial"/>
                <w:i/>
                <w:iCs/>
                <w:color w:val="808080" w:themeColor="background1" w:themeShade="80"/>
              </w:rPr>
              <w:t xml:space="preserve"> UK.</w:t>
            </w:r>
          </w:p>
          <w:p w14:paraId="6627E9A0" w14:textId="77777777" w:rsidR="00D14D9E" w:rsidRDefault="00AE44A4" w:rsidP="00AE44A4">
            <w:pPr>
              <w:tabs>
                <w:tab w:val="left" w:pos="5704"/>
              </w:tabs>
              <w:rPr>
                <w:rFonts w:ascii="Calibri" w:hAnsi="Calibri"/>
              </w:rPr>
            </w:pPr>
            <w:r>
              <w:rPr>
                <w:rFonts w:ascii="Calibri" w:hAnsi="Calibri"/>
              </w:rPr>
              <w:t xml:space="preserve">Yes </w:t>
            </w:r>
            <w:r w:rsidRPr="00E330F7">
              <w:rPr>
                <w:rFonts w:ascii="Calibri" w:hAnsi="Calibri"/>
              </w:rPr>
              <w:fldChar w:fldCharType="begin">
                <w:ffData>
                  <w:name w:val="Check40"/>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r>
              <w:rPr>
                <w:rFonts w:ascii="Calibri" w:hAnsi="Calibri"/>
              </w:rPr>
              <w:t xml:space="preserve"> </w:t>
            </w:r>
          </w:p>
          <w:p w14:paraId="60DBEF81" w14:textId="39A0BAB8" w:rsidR="00AE44A4" w:rsidRPr="006311D0" w:rsidRDefault="00AE44A4" w:rsidP="00AE44A4">
            <w:pPr>
              <w:tabs>
                <w:tab w:val="left" w:pos="5704"/>
              </w:tabs>
              <w:rPr>
                <w:rFonts w:ascii="Calibri" w:hAnsi="Calibri"/>
              </w:rPr>
            </w:pPr>
            <w:r>
              <w:rPr>
                <w:rFonts w:ascii="Calibri" w:hAnsi="Calibri"/>
              </w:rPr>
              <w:t xml:space="preserve">No </w:t>
            </w:r>
            <w:r w:rsidRPr="00E330F7">
              <w:rPr>
                <w:rFonts w:ascii="Calibri" w:hAnsi="Calibri"/>
              </w:rPr>
              <w:fldChar w:fldCharType="begin">
                <w:ffData>
                  <w:name w:val="Check41"/>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p w14:paraId="4AF22635" w14:textId="77777777" w:rsidR="006D2547" w:rsidRDefault="00AE44A4" w:rsidP="198AACAA">
            <w:pPr>
              <w:jc w:val="both"/>
              <w:rPr>
                <w:rFonts w:ascii="Calibri" w:hAnsi="Calibri"/>
              </w:rPr>
            </w:pPr>
            <w:r>
              <w:rPr>
                <w:rFonts w:ascii="Calibri" w:hAnsi="Calibri"/>
              </w:rPr>
              <w:t xml:space="preserve">Proposed location (if known): </w:t>
            </w:r>
            <w:r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Pr="00E24846">
              <w:rPr>
                <w:rFonts w:ascii="Calibri" w:hAnsi="Calibri"/>
              </w:rPr>
            </w:r>
            <w:r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Pr="00E24846">
              <w:rPr>
                <w:rFonts w:ascii="Calibri" w:hAnsi="Calibri"/>
              </w:rPr>
              <w:fldChar w:fldCharType="end"/>
            </w:r>
          </w:p>
          <w:p w14:paraId="347496D1" w14:textId="518DCB28" w:rsidR="002B6974" w:rsidRPr="006311D0" w:rsidRDefault="002B6974" w:rsidP="198AACAA">
            <w:pPr>
              <w:jc w:val="both"/>
              <w:rPr>
                <w:rFonts w:ascii="Calibri" w:hAnsi="Calibri" w:cs="Arial"/>
                <w:i/>
                <w:iCs/>
                <w:color w:val="808080" w:themeColor="background1" w:themeShade="80"/>
              </w:rPr>
            </w:pPr>
            <w:r>
              <w:rPr>
                <w:rFonts w:ascii="Calibri" w:hAnsi="Calibri" w:cs="Arial"/>
                <w:i/>
                <w:color w:val="808080" w:themeColor="background1" w:themeShade="80"/>
              </w:rPr>
              <w:t>If there is work proposed in this application on both demonstration and FOAK commercial projects, please answer separately for both the demonstration project and the FOAK commercial project.</w:t>
            </w:r>
          </w:p>
        </w:tc>
      </w:tr>
      <w:tr w:rsidR="006F1C68" w:rsidRPr="00E330F7" w14:paraId="798C3EAF" w14:textId="77777777" w:rsidTr="08A6A921">
        <w:trPr>
          <w:cantSplit/>
          <w:trHeight w:val="1697"/>
        </w:trPr>
        <w:tc>
          <w:tcPr>
            <w:tcW w:w="2523" w:type="dxa"/>
          </w:tcPr>
          <w:p w14:paraId="63A79752" w14:textId="77777777" w:rsidR="00D563CD" w:rsidRDefault="00D563CD" w:rsidP="00D563CD">
            <w:pPr>
              <w:pStyle w:val="ListParagraph"/>
              <w:numPr>
                <w:ilvl w:val="2"/>
                <w:numId w:val="34"/>
              </w:numPr>
              <w:ind w:right="26"/>
              <w:rPr>
                <w:rFonts w:ascii="Calibri" w:hAnsi="Calibri"/>
              </w:rPr>
            </w:pPr>
            <w:r>
              <w:rPr>
                <w:rFonts w:ascii="Calibri" w:hAnsi="Calibri"/>
              </w:rPr>
              <w:t xml:space="preserve"> </w:t>
            </w:r>
          </w:p>
          <w:p w14:paraId="7E606D7C" w14:textId="318ACF96" w:rsidR="00811C7A" w:rsidRPr="00811C7A" w:rsidRDefault="037E5D36" w:rsidP="009044DD">
            <w:pPr>
              <w:ind w:right="26"/>
              <w:rPr>
                <w:rFonts w:ascii="Calibri" w:hAnsi="Calibri"/>
              </w:rPr>
            </w:pPr>
            <w:r w:rsidRPr="4C814EA1">
              <w:rPr>
                <w:rFonts w:ascii="Calibri" w:hAnsi="Calibri"/>
              </w:rPr>
              <w:t xml:space="preserve">Please confirm the lead applicant is a UK registered company and </w:t>
            </w:r>
            <w:r w:rsidR="00CD1D7C">
              <w:rPr>
                <w:rFonts w:ascii="Calibri" w:hAnsi="Calibri"/>
              </w:rPr>
              <w:t>that you have provided a UK</w:t>
            </w:r>
            <w:r w:rsidRPr="4C814EA1">
              <w:rPr>
                <w:rFonts w:ascii="Calibri" w:hAnsi="Calibri"/>
              </w:rPr>
              <w:t xml:space="preserve"> company registration number</w:t>
            </w:r>
            <w:r w:rsidR="75DF8F4E" w:rsidRPr="4C814EA1">
              <w:rPr>
                <w:rFonts w:ascii="Calibri" w:hAnsi="Calibri"/>
              </w:rPr>
              <w:t>.</w:t>
            </w:r>
          </w:p>
        </w:tc>
        <w:tc>
          <w:tcPr>
            <w:tcW w:w="6833" w:type="dxa"/>
          </w:tcPr>
          <w:p w14:paraId="60A5D88C" w14:textId="0778B694" w:rsidR="00503662" w:rsidRDefault="037E5D36" w:rsidP="4C814EA1">
            <w:pPr>
              <w:ind w:right="26"/>
              <w:rPr>
                <w:rFonts w:ascii="Calibri" w:hAnsi="Calibri" w:cs="Arial"/>
                <w:i/>
                <w:iCs/>
                <w:color w:val="808080" w:themeColor="background1" w:themeShade="80"/>
              </w:rPr>
            </w:pPr>
            <w:r w:rsidRPr="4C814EA1">
              <w:rPr>
                <w:rFonts w:ascii="Calibri" w:hAnsi="Calibri" w:cs="Arial"/>
                <w:i/>
                <w:iCs/>
                <w:color w:val="808080" w:themeColor="background1" w:themeShade="80"/>
              </w:rPr>
              <w:t>The project lead must be a UK registered company</w:t>
            </w:r>
            <w:r w:rsidR="30586DA5" w:rsidRPr="4C814EA1">
              <w:rPr>
                <w:rFonts w:ascii="Calibri" w:hAnsi="Calibri" w:cs="Arial"/>
                <w:i/>
                <w:iCs/>
                <w:color w:val="808080" w:themeColor="background1" w:themeShade="80"/>
              </w:rPr>
              <w:t>.</w:t>
            </w:r>
          </w:p>
          <w:p w14:paraId="76897BFF" w14:textId="77777777" w:rsidR="00D14D9E" w:rsidRDefault="00AE44A4" w:rsidP="006311D0">
            <w:pPr>
              <w:tabs>
                <w:tab w:val="left" w:pos="5704"/>
              </w:tabs>
              <w:rPr>
                <w:rFonts w:ascii="Calibri" w:hAnsi="Calibri"/>
              </w:rPr>
            </w:pPr>
            <w:r>
              <w:rPr>
                <w:rFonts w:ascii="Calibri" w:hAnsi="Calibri"/>
              </w:rPr>
              <w:t xml:space="preserve">Yes </w:t>
            </w:r>
            <w:r w:rsidRPr="00E330F7">
              <w:rPr>
                <w:rFonts w:ascii="Calibri" w:hAnsi="Calibri"/>
              </w:rPr>
              <w:fldChar w:fldCharType="begin">
                <w:ffData>
                  <w:name w:val="Check40"/>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r>
              <w:rPr>
                <w:rFonts w:ascii="Calibri" w:hAnsi="Calibri"/>
              </w:rPr>
              <w:t xml:space="preserve"> </w:t>
            </w:r>
          </w:p>
          <w:p w14:paraId="406AE779" w14:textId="243A9597" w:rsidR="00AE44A4" w:rsidRPr="006311D0" w:rsidRDefault="00AE44A4" w:rsidP="006311D0">
            <w:pPr>
              <w:tabs>
                <w:tab w:val="left" w:pos="5704"/>
              </w:tabs>
              <w:rPr>
                <w:rFonts w:ascii="Calibri" w:hAnsi="Calibri"/>
              </w:rPr>
            </w:pPr>
            <w:r>
              <w:rPr>
                <w:rFonts w:ascii="Calibri" w:hAnsi="Calibri"/>
              </w:rPr>
              <w:t xml:space="preserve">No </w:t>
            </w:r>
            <w:r w:rsidRPr="00E330F7">
              <w:rPr>
                <w:rFonts w:ascii="Calibri" w:hAnsi="Calibri"/>
              </w:rPr>
              <w:fldChar w:fldCharType="begin">
                <w:ffData>
                  <w:name w:val="Check41"/>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p w14:paraId="55716067" w14:textId="6D467CEC" w:rsidR="006F1C68" w:rsidRDefault="006F1C68" w:rsidP="006F1C68">
            <w:pPr>
              <w:ind w:right="26"/>
              <w:rPr>
                <w:rFonts w:ascii="Calibri" w:hAnsi="Calibri" w:cs="Arial"/>
                <w:i/>
                <w:color w:val="808080" w:themeColor="background1" w:themeShade="80"/>
              </w:rPr>
            </w:pPr>
          </w:p>
        </w:tc>
      </w:tr>
      <w:tr w:rsidR="00D563CD" w:rsidRPr="00E330F7" w14:paraId="33077CEE" w14:textId="77777777" w:rsidTr="08A6A921">
        <w:trPr>
          <w:cantSplit/>
          <w:trHeight w:val="881"/>
        </w:trPr>
        <w:tc>
          <w:tcPr>
            <w:tcW w:w="2523" w:type="dxa"/>
            <w:tcBorders>
              <w:top w:val="single" w:sz="4" w:space="0" w:color="auto"/>
              <w:left w:val="single" w:sz="4" w:space="0" w:color="auto"/>
              <w:bottom w:val="single" w:sz="4" w:space="0" w:color="auto"/>
              <w:right w:val="single" w:sz="4" w:space="0" w:color="auto"/>
            </w:tcBorders>
          </w:tcPr>
          <w:p w14:paraId="37CD3B46" w14:textId="77777777" w:rsidR="00D563CD" w:rsidRDefault="00D563CD" w:rsidP="00D563CD">
            <w:pPr>
              <w:pStyle w:val="ListParagraph"/>
              <w:numPr>
                <w:ilvl w:val="2"/>
                <w:numId w:val="34"/>
              </w:numPr>
              <w:ind w:right="26"/>
              <w:rPr>
                <w:rFonts w:ascii="Calibri" w:hAnsi="Calibri"/>
              </w:rPr>
            </w:pPr>
            <w:r>
              <w:rPr>
                <w:rFonts w:ascii="Calibri" w:hAnsi="Calibri"/>
              </w:rPr>
              <w:t xml:space="preserve"> </w:t>
            </w:r>
          </w:p>
          <w:p w14:paraId="043EF86E" w14:textId="0E3F922A" w:rsidR="00D563CD" w:rsidRPr="00811C7A" w:rsidRDefault="00282FE6" w:rsidP="00D563CD">
            <w:pPr>
              <w:ind w:right="26"/>
              <w:rPr>
                <w:rFonts w:ascii="Calibri" w:hAnsi="Calibri"/>
              </w:rPr>
            </w:pPr>
            <w:r w:rsidRPr="00282FE6">
              <w:rPr>
                <w:rFonts w:ascii="Calibri" w:hAnsi="Calibri"/>
              </w:rPr>
              <w:t>Please confirm the lead applicant acceptance of the terms and conditions of the supplied Example Grant Offer Letter.</w:t>
            </w:r>
          </w:p>
        </w:tc>
        <w:tc>
          <w:tcPr>
            <w:tcW w:w="6833" w:type="dxa"/>
            <w:tcBorders>
              <w:top w:val="single" w:sz="4" w:space="0" w:color="auto"/>
              <w:left w:val="single" w:sz="4" w:space="0" w:color="auto"/>
              <w:bottom w:val="single" w:sz="4" w:space="0" w:color="auto"/>
              <w:right w:val="single" w:sz="4" w:space="0" w:color="auto"/>
            </w:tcBorders>
          </w:tcPr>
          <w:p w14:paraId="072424A5" w14:textId="5B36A5F1" w:rsidR="00282FE6" w:rsidRPr="00B26092" w:rsidRDefault="00282FE6" w:rsidP="00282FE6">
            <w:pPr>
              <w:tabs>
                <w:tab w:val="left" w:pos="5704"/>
              </w:tabs>
              <w:rPr>
                <w:rFonts w:ascii="Calibri" w:hAnsi="Calibri" w:cs="Arial"/>
                <w:i/>
                <w:color w:val="808080" w:themeColor="background1" w:themeShade="80"/>
              </w:rPr>
            </w:pPr>
            <w:r w:rsidRPr="00B26092">
              <w:rPr>
                <w:rFonts w:ascii="Calibri" w:hAnsi="Calibri" w:cs="Arial"/>
                <w:i/>
                <w:color w:val="808080" w:themeColor="background1" w:themeShade="80"/>
              </w:rPr>
              <w:t xml:space="preserve">Consortiums must have completed a legal or commercial review of the </w:t>
            </w:r>
            <w:r w:rsidR="00B26092" w:rsidRPr="00B26092">
              <w:rPr>
                <w:rFonts w:ascii="Calibri" w:hAnsi="Calibri" w:cs="Arial"/>
                <w:i/>
                <w:color w:val="808080" w:themeColor="background1" w:themeShade="80"/>
              </w:rPr>
              <w:t>e</w:t>
            </w:r>
            <w:r w:rsidRPr="00B26092">
              <w:rPr>
                <w:rFonts w:ascii="Calibri" w:hAnsi="Calibri" w:cs="Arial"/>
                <w:i/>
                <w:color w:val="808080" w:themeColor="background1" w:themeShade="80"/>
              </w:rPr>
              <w:t xml:space="preserve">xample grant offer letter </w:t>
            </w:r>
            <w:proofErr w:type="gramStart"/>
            <w:r w:rsidRPr="00B26092">
              <w:rPr>
                <w:rFonts w:ascii="Calibri" w:hAnsi="Calibri" w:cs="Arial"/>
                <w:i/>
                <w:color w:val="808080" w:themeColor="background1" w:themeShade="80"/>
              </w:rPr>
              <w:t>in order to</w:t>
            </w:r>
            <w:proofErr w:type="gramEnd"/>
            <w:r w:rsidRPr="00B26092">
              <w:rPr>
                <w:rFonts w:ascii="Calibri" w:hAnsi="Calibri" w:cs="Arial"/>
                <w:i/>
                <w:color w:val="808080" w:themeColor="background1" w:themeShade="80"/>
              </w:rPr>
              <w:t xml:space="preserve"> confirm acceptance of the proposed terms and conditions of future grant funding.</w:t>
            </w:r>
          </w:p>
          <w:p w14:paraId="1B08E94B" w14:textId="0E372053" w:rsidR="00282FE6" w:rsidRPr="00B26092" w:rsidRDefault="3D09D2A6" w:rsidP="08A6A921">
            <w:pPr>
              <w:tabs>
                <w:tab w:val="left" w:pos="5704"/>
              </w:tabs>
              <w:rPr>
                <w:rFonts w:ascii="Calibri" w:hAnsi="Calibri" w:cs="Arial"/>
                <w:i/>
                <w:iCs/>
                <w:color w:val="808080" w:themeColor="background1" w:themeShade="80"/>
              </w:rPr>
            </w:pPr>
            <w:r w:rsidRPr="08A6A921">
              <w:rPr>
                <w:rFonts w:ascii="Calibri" w:hAnsi="Calibri" w:cs="Arial"/>
                <w:i/>
                <w:iCs/>
                <w:color w:val="808080" w:themeColor="background1" w:themeShade="80"/>
              </w:rPr>
              <w:t>The applicant must agree to the grant terms &amp; conditions as proposed by the Secretary of State for Transport</w:t>
            </w:r>
            <w:r w:rsidR="016ABB4C" w:rsidRPr="08A6A921">
              <w:rPr>
                <w:rFonts w:ascii="Calibri" w:hAnsi="Calibri" w:cs="Arial"/>
                <w:i/>
                <w:iCs/>
                <w:color w:val="808080" w:themeColor="background1" w:themeShade="80"/>
              </w:rPr>
              <w:t>. N</w:t>
            </w:r>
            <w:r w:rsidR="3ECD375B" w:rsidRPr="08A6A921">
              <w:rPr>
                <w:rFonts w:ascii="Calibri" w:hAnsi="Calibri" w:cs="Arial"/>
                <w:i/>
                <w:iCs/>
                <w:color w:val="808080" w:themeColor="background1" w:themeShade="80"/>
              </w:rPr>
              <w:t>egotiation</w:t>
            </w:r>
            <w:r w:rsidR="016ABB4C" w:rsidRPr="08A6A921">
              <w:rPr>
                <w:rFonts w:ascii="Calibri" w:hAnsi="Calibri" w:cs="Arial"/>
                <w:i/>
                <w:iCs/>
                <w:color w:val="808080" w:themeColor="background1" w:themeShade="80"/>
              </w:rPr>
              <w:t xml:space="preserve"> of</w:t>
            </w:r>
            <w:r w:rsidR="3ECD375B" w:rsidRPr="08A6A921">
              <w:rPr>
                <w:rFonts w:ascii="Calibri" w:hAnsi="Calibri" w:cs="Arial"/>
                <w:i/>
                <w:iCs/>
                <w:color w:val="808080" w:themeColor="background1" w:themeShade="80"/>
              </w:rPr>
              <w:t xml:space="preserve"> </w:t>
            </w:r>
            <w:r w:rsidR="016ABB4C" w:rsidRPr="08A6A921">
              <w:rPr>
                <w:rFonts w:ascii="Calibri" w:hAnsi="Calibri" w:cs="Arial"/>
                <w:i/>
                <w:iCs/>
                <w:color w:val="808080" w:themeColor="background1" w:themeShade="80"/>
              </w:rPr>
              <w:t xml:space="preserve">the grant terms &amp; conditions </w:t>
            </w:r>
            <w:r w:rsidR="3ECD375B" w:rsidRPr="08A6A921">
              <w:rPr>
                <w:rFonts w:ascii="Calibri" w:hAnsi="Calibri" w:cs="Arial"/>
                <w:i/>
                <w:iCs/>
                <w:color w:val="808080" w:themeColor="background1" w:themeShade="80"/>
              </w:rPr>
              <w:t>is not possible</w:t>
            </w:r>
            <w:r w:rsidR="016ABB4C" w:rsidRPr="08A6A921">
              <w:rPr>
                <w:rFonts w:ascii="Calibri" w:hAnsi="Calibri" w:cs="Arial"/>
                <w:i/>
                <w:iCs/>
                <w:color w:val="808080" w:themeColor="background1" w:themeShade="80"/>
              </w:rPr>
              <w:t xml:space="preserve"> – only annexes </w:t>
            </w:r>
            <w:r w:rsidR="415B29D2" w:rsidRPr="08A6A921">
              <w:rPr>
                <w:rFonts w:ascii="Calibri" w:hAnsi="Calibri" w:cs="Arial"/>
                <w:i/>
                <w:iCs/>
                <w:color w:val="808080" w:themeColor="background1" w:themeShade="80"/>
              </w:rPr>
              <w:t>containing</w:t>
            </w:r>
            <w:r w:rsidR="016ABB4C" w:rsidRPr="08A6A921">
              <w:rPr>
                <w:rFonts w:ascii="Calibri" w:hAnsi="Calibri" w:cs="Arial"/>
                <w:i/>
                <w:iCs/>
                <w:color w:val="808080" w:themeColor="background1" w:themeShade="80"/>
              </w:rPr>
              <w:t xml:space="preserve"> </w:t>
            </w:r>
            <w:r w:rsidR="415B29D2" w:rsidRPr="08A6A921">
              <w:rPr>
                <w:rFonts w:ascii="Calibri" w:hAnsi="Calibri" w:cs="Arial"/>
                <w:i/>
                <w:iCs/>
                <w:color w:val="808080" w:themeColor="background1" w:themeShade="80"/>
              </w:rPr>
              <w:t>project-specific</w:t>
            </w:r>
            <w:r w:rsidR="016ABB4C" w:rsidRPr="08A6A921">
              <w:rPr>
                <w:rFonts w:ascii="Calibri" w:hAnsi="Calibri" w:cs="Arial"/>
                <w:i/>
                <w:iCs/>
                <w:color w:val="808080" w:themeColor="background1" w:themeShade="80"/>
              </w:rPr>
              <w:t xml:space="preserve"> grant conditions (e.g. </w:t>
            </w:r>
            <w:r w:rsidR="415B29D2" w:rsidRPr="08A6A921">
              <w:rPr>
                <w:rFonts w:ascii="Calibri" w:hAnsi="Calibri" w:cs="Arial"/>
                <w:i/>
                <w:iCs/>
                <w:color w:val="808080" w:themeColor="background1" w:themeShade="80"/>
              </w:rPr>
              <w:t xml:space="preserve">milestones, </w:t>
            </w:r>
            <w:r w:rsidR="016ABB4C" w:rsidRPr="08A6A921">
              <w:rPr>
                <w:rFonts w:ascii="Calibri" w:hAnsi="Calibri" w:cs="Arial"/>
                <w:i/>
                <w:iCs/>
                <w:color w:val="808080" w:themeColor="background1" w:themeShade="80"/>
              </w:rPr>
              <w:t xml:space="preserve">stage gates) </w:t>
            </w:r>
            <w:r w:rsidR="208F93A1" w:rsidRPr="08A6A921">
              <w:rPr>
                <w:rFonts w:ascii="Calibri" w:hAnsi="Calibri" w:cs="Arial"/>
                <w:i/>
                <w:iCs/>
                <w:color w:val="808080" w:themeColor="background1" w:themeShade="80"/>
              </w:rPr>
              <w:t>will</w:t>
            </w:r>
            <w:r w:rsidR="016ABB4C" w:rsidRPr="08A6A921">
              <w:rPr>
                <w:rFonts w:ascii="Calibri" w:hAnsi="Calibri" w:cs="Arial"/>
                <w:i/>
                <w:iCs/>
                <w:color w:val="808080" w:themeColor="background1" w:themeShade="80"/>
              </w:rPr>
              <w:t xml:space="preserve"> be</w:t>
            </w:r>
            <w:r w:rsidR="208F93A1" w:rsidRPr="08A6A921">
              <w:rPr>
                <w:rFonts w:ascii="Calibri" w:hAnsi="Calibri" w:cs="Arial"/>
                <w:i/>
                <w:iCs/>
                <w:color w:val="808080" w:themeColor="background1" w:themeShade="80"/>
              </w:rPr>
              <w:t xml:space="preserve"> subject to</w:t>
            </w:r>
            <w:r w:rsidR="016ABB4C" w:rsidRPr="08A6A921">
              <w:rPr>
                <w:rFonts w:ascii="Calibri" w:hAnsi="Calibri" w:cs="Arial"/>
                <w:i/>
                <w:iCs/>
                <w:color w:val="808080" w:themeColor="background1" w:themeShade="80"/>
              </w:rPr>
              <w:t xml:space="preserve"> negotiat</w:t>
            </w:r>
            <w:r w:rsidR="208F93A1" w:rsidRPr="08A6A921">
              <w:rPr>
                <w:rFonts w:ascii="Calibri" w:hAnsi="Calibri" w:cs="Arial"/>
                <w:i/>
                <w:iCs/>
                <w:color w:val="808080" w:themeColor="background1" w:themeShade="80"/>
              </w:rPr>
              <w:t>ion</w:t>
            </w:r>
            <w:r w:rsidRPr="08A6A921">
              <w:rPr>
                <w:rFonts w:ascii="Calibri" w:hAnsi="Calibri" w:cs="Arial"/>
                <w:i/>
                <w:iCs/>
                <w:color w:val="808080" w:themeColor="background1" w:themeShade="80"/>
              </w:rPr>
              <w:t xml:space="preserve">. The example grant offer letter </w:t>
            </w:r>
            <w:r w:rsidR="451071F1" w:rsidRPr="08A6A921">
              <w:rPr>
                <w:rFonts w:ascii="Calibri" w:hAnsi="Calibri" w:cs="Arial"/>
                <w:i/>
                <w:iCs/>
                <w:color w:val="808080" w:themeColor="background1" w:themeShade="80"/>
              </w:rPr>
              <w:t>is</w:t>
            </w:r>
            <w:r w:rsidRPr="08A6A921">
              <w:rPr>
                <w:rFonts w:ascii="Calibri" w:hAnsi="Calibri" w:cs="Arial"/>
                <w:i/>
                <w:iCs/>
                <w:color w:val="808080" w:themeColor="background1" w:themeShade="80"/>
              </w:rPr>
              <w:t xml:space="preserve"> available to potential applicants </w:t>
            </w:r>
            <w:r w:rsidR="451071F1" w:rsidRPr="08A6A921">
              <w:rPr>
                <w:rFonts w:ascii="Calibri" w:hAnsi="Calibri" w:cs="Arial"/>
                <w:i/>
                <w:iCs/>
                <w:color w:val="808080" w:themeColor="background1" w:themeShade="80"/>
              </w:rPr>
              <w:t xml:space="preserve">on </w:t>
            </w:r>
            <w:r w:rsidRPr="08A6A921">
              <w:rPr>
                <w:rFonts w:ascii="Calibri" w:hAnsi="Calibri" w:cs="Arial"/>
                <w:i/>
                <w:iCs/>
                <w:color w:val="808080" w:themeColor="background1" w:themeShade="80"/>
              </w:rPr>
              <w:t xml:space="preserve">the </w:t>
            </w:r>
            <w:r w:rsidR="00E27690" w:rsidRPr="08A6A921">
              <w:rPr>
                <w:rFonts w:ascii="Calibri" w:hAnsi="Calibri" w:cs="Arial"/>
                <w:i/>
                <w:iCs/>
                <w:color w:val="808080" w:themeColor="background1" w:themeShade="80"/>
              </w:rPr>
              <w:t>fund</w:t>
            </w:r>
            <w:r w:rsidRPr="08A6A921">
              <w:rPr>
                <w:rFonts w:ascii="Calibri" w:hAnsi="Calibri" w:cs="Arial"/>
                <w:i/>
                <w:iCs/>
                <w:color w:val="808080" w:themeColor="background1" w:themeShade="80"/>
              </w:rPr>
              <w:t xml:space="preserve"> website.</w:t>
            </w:r>
          </w:p>
          <w:p w14:paraId="6D473DF4" w14:textId="77777777" w:rsidR="00D14D9E" w:rsidRDefault="00AE44A4" w:rsidP="000D2682">
            <w:pPr>
              <w:tabs>
                <w:tab w:val="left" w:pos="5704"/>
              </w:tabs>
              <w:rPr>
                <w:rFonts w:ascii="Calibri" w:hAnsi="Calibri"/>
              </w:rPr>
            </w:pPr>
            <w:r>
              <w:rPr>
                <w:rFonts w:ascii="Calibri" w:hAnsi="Calibri"/>
              </w:rPr>
              <w:t xml:space="preserve">Yes </w:t>
            </w:r>
            <w:r w:rsidRPr="00E330F7">
              <w:rPr>
                <w:rFonts w:ascii="Calibri" w:hAnsi="Calibri"/>
              </w:rPr>
              <w:fldChar w:fldCharType="begin">
                <w:ffData>
                  <w:name w:val="Check40"/>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r>
              <w:rPr>
                <w:rFonts w:ascii="Calibri" w:hAnsi="Calibri"/>
              </w:rPr>
              <w:t xml:space="preserve"> </w:t>
            </w:r>
          </w:p>
          <w:p w14:paraId="0FF487B9" w14:textId="1366E40B" w:rsidR="00D563CD" w:rsidRPr="000D2682" w:rsidRDefault="00AE44A4" w:rsidP="000D2682">
            <w:pPr>
              <w:tabs>
                <w:tab w:val="left" w:pos="5704"/>
              </w:tabs>
              <w:rPr>
                <w:rFonts w:ascii="Calibri" w:hAnsi="Calibri"/>
              </w:rPr>
            </w:pPr>
            <w:r>
              <w:rPr>
                <w:rFonts w:ascii="Calibri" w:hAnsi="Calibri"/>
              </w:rPr>
              <w:t xml:space="preserve">No </w:t>
            </w:r>
            <w:r w:rsidRPr="00E330F7">
              <w:rPr>
                <w:rFonts w:ascii="Calibri" w:hAnsi="Calibri"/>
              </w:rPr>
              <w:fldChar w:fldCharType="begin">
                <w:ffData>
                  <w:name w:val="Check41"/>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tc>
      </w:tr>
      <w:tr w:rsidR="007871D8" w:rsidRPr="00E330F7" w14:paraId="426ECCCB" w14:textId="77777777" w:rsidTr="08A6A921">
        <w:trPr>
          <w:cantSplit/>
          <w:trHeight w:val="4943"/>
        </w:trPr>
        <w:tc>
          <w:tcPr>
            <w:tcW w:w="2523" w:type="dxa"/>
            <w:tcBorders>
              <w:top w:val="single" w:sz="4" w:space="0" w:color="auto"/>
              <w:left w:val="single" w:sz="4" w:space="0" w:color="auto"/>
              <w:bottom w:val="single" w:sz="4" w:space="0" w:color="auto"/>
              <w:right w:val="single" w:sz="4" w:space="0" w:color="auto"/>
            </w:tcBorders>
          </w:tcPr>
          <w:p w14:paraId="1EE22EE3" w14:textId="77777777" w:rsidR="00D41E9D" w:rsidRPr="00D41E9D" w:rsidRDefault="00D41E9D" w:rsidP="007871D8">
            <w:pPr>
              <w:pStyle w:val="ListParagraph"/>
              <w:numPr>
                <w:ilvl w:val="2"/>
                <w:numId w:val="34"/>
              </w:numPr>
              <w:ind w:right="26"/>
              <w:rPr>
                <w:rFonts w:ascii="Calibri" w:hAnsi="Calibri"/>
              </w:rPr>
            </w:pPr>
          </w:p>
          <w:p w14:paraId="046ACFA4" w14:textId="70FFC2D4" w:rsidR="007871D8" w:rsidRPr="0053223A" w:rsidRDefault="007871D8" w:rsidP="0053223A">
            <w:pPr>
              <w:ind w:right="26"/>
              <w:rPr>
                <w:rFonts w:ascii="Calibri" w:hAnsi="Calibri"/>
              </w:rPr>
            </w:pPr>
            <w:r w:rsidRPr="0053223A">
              <w:rPr>
                <w:rFonts w:ascii="Calibri" w:hAnsi="Calibri" w:cs="Arial"/>
              </w:rPr>
              <w:t>What is the project’s current lifecycle stage, and what lifecycle stages of the project will the Fund support during the Funding Period?</w:t>
            </w:r>
          </w:p>
        </w:tc>
        <w:tc>
          <w:tcPr>
            <w:tcW w:w="6833" w:type="dxa"/>
            <w:tcBorders>
              <w:top w:val="single" w:sz="4" w:space="0" w:color="auto"/>
              <w:left w:val="single" w:sz="4" w:space="0" w:color="auto"/>
              <w:bottom w:val="single" w:sz="4" w:space="0" w:color="auto"/>
              <w:right w:val="single" w:sz="4" w:space="0" w:color="auto"/>
            </w:tcBorders>
          </w:tcPr>
          <w:p w14:paraId="484FF9FB" w14:textId="77777777" w:rsidR="007871D8" w:rsidRDefault="007871D8" w:rsidP="007871D8">
            <w:pPr>
              <w:rPr>
                <w:rFonts w:ascii="Calibri" w:hAnsi="Calibri" w:cs="Arial"/>
                <w:i/>
                <w:iCs/>
                <w:color w:val="808080" w:themeColor="background1" w:themeShade="80"/>
              </w:rPr>
            </w:pPr>
            <w:r w:rsidRPr="00DA035C">
              <w:rPr>
                <w:rFonts w:ascii="Calibri" w:hAnsi="Calibri" w:cs="Arial"/>
                <w:b/>
                <w:bCs/>
                <w:i/>
                <w:iCs/>
                <w:color w:val="808080" w:themeColor="background1" w:themeShade="80"/>
              </w:rPr>
              <w:t>Word limit:</w:t>
            </w:r>
            <w:r w:rsidRPr="00145EF7">
              <w:rPr>
                <w:rFonts w:ascii="Calibri" w:hAnsi="Calibri" w:cs="Arial"/>
                <w:i/>
                <w:iCs/>
                <w:color w:val="808080" w:themeColor="background1" w:themeShade="80"/>
              </w:rPr>
              <w:t xml:space="preserve"> </w:t>
            </w:r>
            <w:r>
              <w:rPr>
                <w:rFonts w:ascii="Calibri" w:hAnsi="Calibri" w:cs="Arial"/>
                <w:i/>
                <w:iCs/>
                <w:color w:val="808080" w:themeColor="background1" w:themeShade="80"/>
              </w:rPr>
              <w:t>1</w:t>
            </w:r>
            <w:r w:rsidRPr="00145EF7">
              <w:rPr>
                <w:rFonts w:ascii="Calibri" w:hAnsi="Calibri" w:cs="Arial"/>
                <w:i/>
                <w:iCs/>
                <w:color w:val="808080" w:themeColor="background1" w:themeShade="80"/>
              </w:rPr>
              <w:t>00 words.</w:t>
            </w:r>
          </w:p>
          <w:p w14:paraId="44C7A27F" w14:textId="22C64A14" w:rsidR="00DB335B" w:rsidRDefault="007871D8" w:rsidP="007871D8">
            <w:r w:rsidRPr="65E81A82">
              <w:rPr>
                <w:rFonts w:ascii="Calibri" w:hAnsi="Calibri" w:cs="Arial"/>
                <w:i/>
                <w:iCs/>
                <w:color w:val="808080" w:themeColor="background1" w:themeShade="80"/>
              </w:rPr>
              <w:t xml:space="preserve">The </w:t>
            </w:r>
            <w:r>
              <w:rPr>
                <w:rFonts w:ascii="Calibri" w:hAnsi="Calibri" w:cs="Arial"/>
                <w:i/>
                <w:iCs/>
                <w:color w:val="808080" w:themeColor="background1" w:themeShade="80"/>
              </w:rPr>
              <w:t>Advanced Fuels</w:t>
            </w:r>
            <w:r w:rsidRPr="65E81A82">
              <w:rPr>
                <w:rFonts w:ascii="Calibri" w:hAnsi="Calibri" w:cs="Arial"/>
                <w:i/>
                <w:iCs/>
                <w:color w:val="808080" w:themeColor="background1" w:themeShade="80"/>
              </w:rPr>
              <w:t xml:space="preserve"> </w:t>
            </w:r>
            <w:r w:rsidR="00E27690">
              <w:rPr>
                <w:rFonts w:ascii="Calibri" w:hAnsi="Calibri" w:cs="Arial"/>
                <w:i/>
                <w:iCs/>
                <w:color w:val="808080" w:themeColor="background1" w:themeShade="80"/>
              </w:rPr>
              <w:t>Fund</w:t>
            </w:r>
            <w:r w:rsidRPr="65E81A82">
              <w:rPr>
                <w:rFonts w:ascii="Calibri" w:hAnsi="Calibri" w:cs="Arial"/>
                <w:i/>
                <w:iCs/>
                <w:color w:val="808080" w:themeColor="background1" w:themeShade="80"/>
              </w:rPr>
              <w:t xml:space="preserve"> </w:t>
            </w:r>
            <w:r>
              <w:rPr>
                <w:rFonts w:ascii="Calibri" w:hAnsi="Calibri" w:cs="Arial"/>
                <w:i/>
                <w:iCs/>
                <w:color w:val="808080" w:themeColor="background1" w:themeShade="80"/>
              </w:rPr>
              <w:t>is</w:t>
            </w:r>
            <w:r w:rsidRPr="65E81A82">
              <w:rPr>
                <w:rFonts w:ascii="Calibri" w:hAnsi="Calibri" w:cs="Arial"/>
                <w:i/>
                <w:iCs/>
                <w:color w:val="808080" w:themeColor="background1" w:themeShade="80"/>
              </w:rPr>
              <w:t xml:space="preserve"> open to provide grant funding to UK </w:t>
            </w:r>
            <w:r>
              <w:rPr>
                <w:rFonts w:ascii="Calibri" w:hAnsi="Calibri" w:cs="Arial"/>
                <w:i/>
                <w:iCs/>
                <w:color w:val="808080" w:themeColor="background1" w:themeShade="80"/>
              </w:rPr>
              <w:t>advanced fuel production</w:t>
            </w:r>
            <w:r w:rsidRPr="65E81A82">
              <w:rPr>
                <w:rFonts w:ascii="Calibri" w:hAnsi="Calibri" w:cs="Arial"/>
                <w:i/>
                <w:iCs/>
                <w:color w:val="808080" w:themeColor="background1" w:themeShade="80"/>
              </w:rPr>
              <w:t xml:space="preserve"> facilities at the</w:t>
            </w:r>
            <w:r>
              <w:rPr>
                <w:rFonts w:ascii="Calibri" w:hAnsi="Calibri" w:cs="Arial"/>
                <w:i/>
                <w:iCs/>
                <w:color w:val="808080" w:themeColor="background1" w:themeShade="80"/>
              </w:rPr>
              <w:t xml:space="preserve"> “Procurement of Main Equipment”, “Detailed Design”,</w:t>
            </w:r>
            <w:r w:rsidRPr="65E81A82">
              <w:rPr>
                <w:rFonts w:ascii="Calibri" w:hAnsi="Calibri" w:cs="Arial"/>
                <w:i/>
                <w:iCs/>
                <w:color w:val="808080" w:themeColor="background1" w:themeShade="80"/>
              </w:rPr>
              <w:t xml:space="preserve"> “FEED</w:t>
            </w:r>
            <w:r w:rsidR="006424DF" w:rsidRPr="65E81A82">
              <w:rPr>
                <w:rFonts w:ascii="Calibri" w:hAnsi="Calibri" w:cs="Arial"/>
                <w:i/>
                <w:iCs/>
                <w:color w:val="808080" w:themeColor="background1" w:themeShade="80"/>
              </w:rPr>
              <w:t>”</w:t>
            </w:r>
            <w:r w:rsidR="006424DF">
              <w:rPr>
                <w:rFonts w:ascii="Calibri" w:hAnsi="Calibri" w:cs="Arial"/>
                <w:i/>
                <w:iCs/>
                <w:color w:val="808080" w:themeColor="background1" w:themeShade="80"/>
              </w:rPr>
              <w:t xml:space="preserve"> and</w:t>
            </w:r>
            <w:r w:rsidR="006424DF" w:rsidRPr="65E81A82">
              <w:rPr>
                <w:rFonts w:ascii="Calibri" w:hAnsi="Calibri" w:cs="Arial"/>
                <w:i/>
                <w:iCs/>
                <w:color w:val="808080" w:themeColor="background1" w:themeShade="80"/>
              </w:rPr>
              <w:t xml:space="preserve"> </w:t>
            </w:r>
            <w:r w:rsidRPr="65E81A82">
              <w:rPr>
                <w:rFonts w:ascii="Calibri" w:hAnsi="Calibri" w:cs="Arial"/>
                <w:i/>
                <w:iCs/>
                <w:color w:val="808080" w:themeColor="background1" w:themeShade="80"/>
              </w:rPr>
              <w:t>“Pre-FEED” stages of a typical project’s development lifecycle. Please see Appendix C of the guidance document for further details.</w:t>
            </w:r>
            <w:r w:rsidR="00DB335B">
              <w:t xml:space="preserve"> </w:t>
            </w:r>
          </w:p>
          <w:p w14:paraId="3F35ED12" w14:textId="589728FF" w:rsidR="007871D8" w:rsidRDefault="00DB335B" w:rsidP="007871D8">
            <w:pPr>
              <w:rPr>
                <w:rFonts w:ascii="Calibri" w:hAnsi="Calibri" w:cs="Arial"/>
                <w:i/>
                <w:iCs/>
                <w:color w:val="808080" w:themeColor="background1" w:themeShade="80"/>
              </w:rPr>
            </w:pPr>
            <w:r w:rsidRPr="00DB335B">
              <w:rPr>
                <w:rFonts w:ascii="Calibri" w:hAnsi="Calibri" w:cs="Arial"/>
                <w:i/>
                <w:iCs/>
                <w:color w:val="808080" w:themeColor="background1" w:themeShade="80"/>
              </w:rPr>
              <w:t>Ineligible activities includ</w:t>
            </w:r>
            <w:r w:rsidR="00692EE5">
              <w:rPr>
                <w:rFonts w:ascii="Calibri" w:hAnsi="Calibri" w:cs="Arial"/>
                <w:i/>
                <w:iCs/>
                <w:color w:val="808080" w:themeColor="background1" w:themeShade="80"/>
              </w:rPr>
              <w:t>e</w:t>
            </w:r>
            <w:r w:rsidRPr="00DB335B">
              <w:rPr>
                <w:rFonts w:ascii="Calibri" w:hAnsi="Calibri" w:cs="Arial"/>
                <w:i/>
                <w:iCs/>
                <w:color w:val="808080" w:themeColor="background1" w:themeShade="80"/>
              </w:rPr>
              <w:t xml:space="preserve"> </w:t>
            </w:r>
            <w:r w:rsidR="006E3E85">
              <w:rPr>
                <w:rFonts w:ascii="Calibri" w:hAnsi="Calibri" w:cs="Arial"/>
                <w:i/>
                <w:iCs/>
                <w:color w:val="808080" w:themeColor="background1" w:themeShade="80"/>
              </w:rPr>
              <w:t xml:space="preserve">Feasibility, </w:t>
            </w:r>
            <w:r w:rsidRPr="00DB335B">
              <w:rPr>
                <w:rFonts w:ascii="Calibri" w:hAnsi="Calibri" w:cs="Arial"/>
                <w:i/>
                <w:iCs/>
                <w:color w:val="808080" w:themeColor="background1" w:themeShade="80"/>
              </w:rPr>
              <w:t>Construction, Installation, Commissioning, Start-up and Operations. The project must not have already commenced Construction.</w:t>
            </w:r>
          </w:p>
          <w:tbl>
            <w:tblPr>
              <w:tblStyle w:val="TableGrid"/>
              <w:tblW w:w="0" w:type="auto"/>
              <w:tblLayout w:type="fixed"/>
              <w:tblLook w:val="04A0" w:firstRow="1" w:lastRow="0" w:firstColumn="1" w:lastColumn="0" w:noHBand="0" w:noVBand="1"/>
            </w:tblPr>
            <w:tblGrid>
              <w:gridCol w:w="2469"/>
              <w:gridCol w:w="4052"/>
            </w:tblGrid>
            <w:tr w:rsidR="007871D8" w14:paraId="31BDEA8F" w14:textId="77777777" w:rsidTr="008720CC">
              <w:tc>
                <w:tcPr>
                  <w:tcW w:w="2469" w:type="dxa"/>
                  <w:vAlign w:val="center"/>
                </w:tcPr>
                <w:p w14:paraId="12D4B20B" w14:textId="77777777" w:rsidR="007871D8" w:rsidRDefault="007871D8" w:rsidP="007871D8">
                  <w:pPr>
                    <w:jc w:val="center"/>
                    <w:rPr>
                      <w:rFonts w:ascii="Calibri" w:hAnsi="Calibri" w:cs="Arial"/>
                      <w:i/>
                      <w:iCs/>
                      <w:color w:val="808080" w:themeColor="background1" w:themeShade="80"/>
                    </w:rPr>
                  </w:pPr>
                  <w:r>
                    <w:rPr>
                      <w:rFonts w:ascii="Calibri" w:hAnsi="Calibri" w:cs="Arial"/>
                      <w:i/>
                      <w:iCs/>
                      <w:color w:val="808080" w:themeColor="background1" w:themeShade="80"/>
                    </w:rPr>
                    <w:t>Fund Financial Year</w:t>
                  </w:r>
                </w:p>
              </w:tc>
              <w:tc>
                <w:tcPr>
                  <w:tcW w:w="4052" w:type="dxa"/>
                  <w:vAlign w:val="center"/>
                </w:tcPr>
                <w:p w14:paraId="04BF160F" w14:textId="77777777" w:rsidR="007871D8" w:rsidRDefault="007871D8" w:rsidP="007871D8">
                  <w:pPr>
                    <w:jc w:val="center"/>
                    <w:rPr>
                      <w:rFonts w:ascii="Calibri" w:hAnsi="Calibri" w:cs="Arial"/>
                      <w:i/>
                      <w:iCs/>
                      <w:color w:val="808080" w:themeColor="background1" w:themeShade="80"/>
                    </w:rPr>
                  </w:pPr>
                  <w:r>
                    <w:rPr>
                      <w:rFonts w:ascii="Calibri" w:hAnsi="Calibri" w:cs="Arial"/>
                      <w:i/>
                      <w:iCs/>
                      <w:color w:val="808080" w:themeColor="background1" w:themeShade="80"/>
                    </w:rPr>
                    <w:t>Project Lifecycle Stage(s)</w:t>
                  </w:r>
                </w:p>
              </w:tc>
            </w:tr>
            <w:tr w:rsidR="007871D8" w14:paraId="4A1C76FE" w14:textId="77777777" w:rsidTr="008720CC">
              <w:tc>
                <w:tcPr>
                  <w:tcW w:w="2469" w:type="dxa"/>
                  <w:vAlign w:val="center"/>
                </w:tcPr>
                <w:p w14:paraId="5DDC30C3" w14:textId="77777777" w:rsidR="007871D8" w:rsidRDefault="007871D8" w:rsidP="007871D8">
                  <w:pPr>
                    <w:jc w:val="center"/>
                    <w:rPr>
                      <w:rFonts w:ascii="Calibri" w:hAnsi="Calibri" w:cs="Arial"/>
                      <w:i/>
                      <w:iCs/>
                      <w:color w:val="808080" w:themeColor="background1" w:themeShade="80"/>
                    </w:rPr>
                  </w:pPr>
                  <w:proofErr w:type="gramStart"/>
                  <w:r>
                    <w:rPr>
                      <w:rFonts w:ascii="Calibri" w:hAnsi="Calibri" w:cs="Arial"/>
                      <w:i/>
                      <w:iCs/>
                      <w:color w:val="808080" w:themeColor="background1" w:themeShade="80"/>
                    </w:rPr>
                    <w:t>Current status</w:t>
                  </w:r>
                  <w:proofErr w:type="gramEnd"/>
                </w:p>
              </w:tc>
              <w:tc>
                <w:tcPr>
                  <w:tcW w:w="4052" w:type="dxa"/>
                  <w:vAlign w:val="center"/>
                </w:tcPr>
                <w:p w14:paraId="6347873F" w14:textId="77777777" w:rsidR="007871D8" w:rsidDel="007C2F46" w:rsidRDefault="007871D8" w:rsidP="007871D8">
                  <w:pPr>
                    <w:jc w:val="center"/>
                    <w:rPr>
                      <w:rFonts w:ascii="Calibri" w:hAnsi="Calibri" w:cs="Arial"/>
                      <w:i/>
                      <w:iCs/>
                      <w:color w:val="808080" w:themeColor="background1" w:themeShade="80"/>
                    </w:rPr>
                  </w:pPr>
                  <w:r w:rsidRPr="358FABDF">
                    <w:rPr>
                      <w:rFonts w:ascii="Calibri" w:hAnsi="Calibri" w:cs="Arial"/>
                      <w:i/>
                      <w:iCs/>
                      <w:color w:val="808080" w:themeColor="background1" w:themeShade="80"/>
                    </w:rPr>
                    <w:fldChar w:fldCharType="begin"/>
                  </w:r>
                  <w:r w:rsidRPr="358FABDF">
                    <w:rPr>
                      <w:rFonts w:ascii="Calibri" w:hAnsi="Calibri" w:cs="Arial"/>
                      <w:i/>
                      <w:iCs/>
                      <w:color w:val="808080" w:themeColor="background1" w:themeShade="80"/>
                    </w:rPr>
                    <w:instrText xml:space="preserve"> FORMTEXT </w:instrText>
                  </w:r>
                  <w:r w:rsidRPr="358FABDF">
                    <w:rPr>
                      <w:rFonts w:ascii="Calibri" w:hAnsi="Calibri" w:cs="Arial"/>
                      <w:i/>
                      <w:iCs/>
                      <w:color w:val="808080" w:themeColor="background1" w:themeShade="80"/>
                    </w:rPr>
                    <w:fldChar w:fldCharType="separate"/>
                  </w:r>
                  <w:r w:rsidRPr="358FABDF">
                    <w:rPr>
                      <w:rFonts w:ascii="Calibri" w:hAnsi="Calibri" w:cs="Arial"/>
                      <w:i/>
                      <w:iCs/>
                      <w:noProof/>
                      <w:color w:val="808080" w:themeColor="background1" w:themeShade="80"/>
                    </w:rPr>
                    <w:t>     </w:t>
                  </w:r>
                  <w:r w:rsidRPr="358FABDF">
                    <w:rPr>
                      <w:rFonts w:ascii="Calibri" w:hAnsi="Calibri" w:cs="Arial"/>
                      <w:i/>
                      <w:iCs/>
                      <w:color w:val="808080" w:themeColor="background1" w:themeShade="80"/>
                    </w:rPr>
                    <w:fldChar w:fldCharType="end"/>
                  </w:r>
                </w:p>
              </w:tc>
            </w:tr>
            <w:tr w:rsidR="007871D8" w14:paraId="468F4395" w14:textId="77777777" w:rsidTr="008720CC">
              <w:tc>
                <w:tcPr>
                  <w:tcW w:w="2469" w:type="dxa"/>
                </w:tcPr>
                <w:p w14:paraId="02E78587" w14:textId="0009952A" w:rsidR="007871D8" w:rsidRDefault="005A7CF0" w:rsidP="007871D8">
                  <w:pPr>
                    <w:jc w:val="center"/>
                    <w:rPr>
                      <w:rFonts w:ascii="Calibri" w:hAnsi="Calibri" w:cs="Arial"/>
                      <w:i/>
                      <w:iCs/>
                      <w:color w:val="808080" w:themeColor="background1" w:themeShade="80"/>
                    </w:rPr>
                  </w:pPr>
                  <w:r>
                    <w:rPr>
                      <w:rFonts w:ascii="Calibri" w:hAnsi="Calibri" w:cs="Arial"/>
                      <w:i/>
                      <w:iCs/>
                      <w:color w:val="808080" w:themeColor="background1" w:themeShade="80"/>
                    </w:rPr>
                    <w:t xml:space="preserve">Summer </w:t>
                  </w:r>
                  <w:r w:rsidR="00DD681E">
                    <w:rPr>
                      <w:rFonts w:ascii="Calibri" w:hAnsi="Calibri" w:cs="Arial"/>
                      <w:i/>
                      <w:iCs/>
                      <w:color w:val="808080" w:themeColor="background1" w:themeShade="80"/>
                    </w:rPr>
                    <w:t xml:space="preserve">25 </w:t>
                  </w:r>
                  <w:r w:rsidR="007871D8">
                    <w:rPr>
                      <w:rFonts w:ascii="Calibri" w:hAnsi="Calibri" w:cs="Arial"/>
                      <w:i/>
                      <w:iCs/>
                      <w:color w:val="808080" w:themeColor="background1" w:themeShade="80"/>
                    </w:rPr>
                    <w:t xml:space="preserve">– March </w:t>
                  </w:r>
                  <w:r w:rsidR="00DD681E">
                    <w:rPr>
                      <w:rFonts w:ascii="Calibri" w:hAnsi="Calibri" w:cs="Arial"/>
                      <w:i/>
                      <w:iCs/>
                      <w:color w:val="808080" w:themeColor="background1" w:themeShade="80"/>
                    </w:rPr>
                    <w:t>26</w:t>
                  </w:r>
                </w:p>
              </w:tc>
              <w:tc>
                <w:tcPr>
                  <w:tcW w:w="4052" w:type="dxa"/>
                </w:tcPr>
                <w:p w14:paraId="06FA2CA4" w14:textId="77777777" w:rsidR="007871D8" w:rsidRDefault="007871D8" w:rsidP="007871D8">
                  <w:pPr>
                    <w:jc w:val="center"/>
                    <w:rPr>
                      <w:rFonts w:ascii="Calibri" w:hAnsi="Calibri" w:cs="Arial"/>
                      <w:i/>
                      <w:iCs/>
                      <w:color w:val="808080" w:themeColor="background1" w:themeShade="80"/>
                    </w:rPr>
                  </w:pPr>
                  <w:r w:rsidRPr="358FABDF">
                    <w:rPr>
                      <w:rFonts w:ascii="Calibri" w:hAnsi="Calibri" w:cs="Arial"/>
                      <w:i/>
                      <w:iCs/>
                      <w:color w:val="808080" w:themeColor="background1" w:themeShade="80"/>
                    </w:rPr>
                    <w:fldChar w:fldCharType="begin"/>
                  </w:r>
                  <w:r w:rsidRPr="358FABDF">
                    <w:rPr>
                      <w:rFonts w:ascii="Calibri" w:hAnsi="Calibri" w:cs="Arial"/>
                      <w:i/>
                      <w:iCs/>
                      <w:color w:val="808080" w:themeColor="background1" w:themeShade="80"/>
                    </w:rPr>
                    <w:instrText xml:space="preserve"> FORMTEXT </w:instrText>
                  </w:r>
                  <w:r w:rsidRPr="358FABDF">
                    <w:rPr>
                      <w:rFonts w:ascii="Calibri" w:hAnsi="Calibri" w:cs="Arial"/>
                      <w:i/>
                      <w:iCs/>
                      <w:color w:val="808080" w:themeColor="background1" w:themeShade="80"/>
                    </w:rPr>
                    <w:fldChar w:fldCharType="separate"/>
                  </w:r>
                  <w:r w:rsidRPr="358FABDF">
                    <w:rPr>
                      <w:rFonts w:ascii="Calibri" w:hAnsi="Calibri" w:cs="Arial"/>
                      <w:i/>
                      <w:iCs/>
                      <w:noProof/>
                      <w:color w:val="808080" w:themeColor="background1" w:themeShade="80"/>
                    </w:rPr>
                    <w:t>     </w:t>
                  </w:r>
                  <w:r w:rsidRPr="358FABDF">
                    <w:rPr>
                      <w:rFonts w:ascii="Calibri" w:hAnsi="Calibri" w:cs="Arial"/>
                      <w:i/>
                      <w:iCs/>
                      <w:color w:val="808080" w:themeColor="background1" w:themeShade="80"/>
                    </w:rPr>
                    <w:fldChar w:fldCharType="end"/>
                  </w:r>
                </w:p>
              </w:tc>
            </w:tr>
          </w:tbl>
          <w:p w14:paraId="3C8ACC9D" w14:textId="77777777" w:rsidR="00FA6A81" w:rsidRDefault="00FA6A81" w:rsidP="008720CC">
            <w:pPr>
              <w:tabs>
                <w:tab w:val="left" w:pos="5704"/>
              </w:tabs>
              <w:spacing w:after="0"/>
              <w:rPr>
                <w:rFonts w:ascii="Calibri" w:hAnsi="Calibri" w:cs="Arial"/>
                <w:i/>
                <w:color w:val="808080" w:themeColor="background1" w:themeShade="80"/>
              </w:rPr>
            </w:pPr>
          </w:p>
          <w:p w14:paraId="68246A1B" w14:textId="7A3343D0" w:rsidR="00925E9C" w:rsidRDefault="00925E9C" w:rsidP="007871D8">
            <w:pPr>
              <w:tabs>
                <w:tab w:val="left" w:pos="5704"/>
              </w:tabs>
              <w:rPr>
                <w:rFonts w:ascii="Calibri" w:hAnsi="Calibri" w:cs="Arial"/>
                <w:i/>
                <w:color w:val="808080" w:themeColor="background1" w:themeShade="80"/>
              </w:rPr>
            </w:pPr>
            <w:r>
              <w:rPr>
                <w:rFonts w:ascii="Calibri" w:hAnsi="Calibri" w:cs="Arial"/>
                <w:i/>
                <w:color w:val="808080" w:themeColor="background1" w:themeShade="80"/>
              </w:rPr>
              <w:t xml:space="preserve">Please describe </w:t>
            </w:r>
            <w:r w:rsidR="005E7B5F">
              <w:rPr>
                <w:rFonts w:ascii="Calibri" w:hAnsi="Calibri" w:cs="Arial"/>
                <w:i/>
                <w:color w:val="808080" w:themeColor="background1" w:themeShade="80"/>
              </w:rPr>
              <w:t xml:space="preserve">whether </w:t>
            </w:r>
            <w:r w:rsidR="004E4B96">
              <w:rPr>
                <w:rFonts w:ascii="Calibri" w:hAnsi="Calibri" w:cs="Arial"/>
                <w:i/>
                <w:color w:val="808080" w:themeColor="background1" w:themeShade="80"/>
              </w:rPr>
              <w:t xml:space="preserve">your proposed activities will cover the whole of the stage(s) listed, or just the start, end </w:t>
            </w:r>
            <w:r w:rsidR="005E7B5F">
              <w:rPr>
                <w:rFonts w:ascii="Calibri" w:hAnsi="Calibri" w:cs="Arial"/>
                <w:i/>
                <w:color w:val="808080" w:themeColor="background1" w:themeShade="80"/>
              </w:rPr>
              <w:t>and/</w:t>
            </w:r>
            <w:r w:rsidR="004E4B96">
              <w:rPr>
                <w:rFonts w:ascii="Calibri" w:hAnsi="Calibri" w:cs="Arial"/>
                <w:i/>
                <w:color w:val="808080" w:themeColor="background1" w:themeShade="80"/>
              </w:rPr>
              <w:t>or middle of the stage(s).</w:t>
            </w:r>
          </w:p>
          <w:p w14:paraId="3E7F6E38" w14:textId="5325B444" w:rsidR="00373A46" w:rsidRDefault="003B4523" w:rsidP="007871D8">
            <w:pPr>
              <w:tabs>
                <w:tab w:val="left" w:pos="5704"/>
              </w:tabs>
              <w:rPr>
                <w:rFonts w:ascii="Calibri" w:hAnsi="Calibri" w:cs="Arial"/>
                <w:i/>
                <w:color w:val="808080" w:themeColor="background1" w:themeShade="80"/>
              </w:rPr>
            </w:pPr>
            <w:r>
              <w:rPr>
                <w:rFonts w:ascii="Calibri" w:hAnsi="Calibri" w:cs="Arial"/>
                <w:i/>
                <w:color w:val="808080" w:themeColor="background1" w:themeShade="80"/>
              </w:rPr>
              <w:t>Given the limited time available</w:t>
            </w:r>
            <w:r w:rsidR="00A77D42" w:rsidDel="0077590D">
              <w:rPr>
                <w:rFonts w:ascii="Calibri" w:hAnsi="Calibri" w:cs="Arial"/>
                <w:i/>
                <w:color w:val="808080" w:themeColor="background1" w:themeShade="80"/>
              </w:rPr>
              <w:t>,</w:t>
            </w:r>
            <w:r w:rsidDel="0077590D">
              <w:rPr>
                <w:rFonts w:ascii="Calibri" w:hAnsi="Calibri" w:cs="Arial"/>
                <w:i/>
                <w:color w:val="808080" w:themeColor="background1" w:themeShade="80"/>
              </w:rPr>
              <w:t xml:space="preserve"> </w:t>
            </w:r>
            <w:r>
              <w:rPr>
                <w:rFonts w:ascii="Calibri" w:hAnsi="Calibri" w:cs="Arial"/>
                <w:i/>
                <w:color w:val="808080" w:themeColor="background1" w:themeShade="80"/>
              </w:rPr>
              <w:t>you are encouraged to not t</w:t>
            </w:r>
            <w:r w:rsidR="00C6682F">
              <w:rPr>
                <w:rFonts w:ascii="Calibri" w:hAnsi="Calibri" w:cs="Arial"/>
                <w:i/>
                <w:color w:val="808080" w:themeColor="background1" w:themeShade="80"/>
              </w:rPr>
              <w:t xml:space="preserve">o try and </w:t>
            </w:r>
            <w:r>
              <w:rPr>
                <w:rFonts w:ascii="Calibri" w:hAnsi="Calibri" w:cs="Arial"/>
                <w:i/>
                <w:color w:val="808080" w:themeColor="background1" w:themeShade="80"/>
              </w:rPr>
              <w:t xml:space="preserve">fit too many project </w:t>
            </w:r>
            <w:r w:rsidR="005A7CF0">
              <w:rPr>
                <w:rFonts w:ascii="Calibri" w:hAnsi="Calibri" w:cs="Arial"/>
                <w:i/>
                <w:color w:val="808080" w:themeColor="background1" w:themeShade="80"/>
              </w:rPr>
              <w:t>lifecycle stages</w:t>
            </w:r>
            <w:r w:rsidR="00A77D42">
              <w:rPr>
                <w:rFonts w:ascii="Calibri" w:hAnsi="Calibri" w:cs="Arial"/>
                <w:i/>
                <w:color w:val="808080" w:themeColor="background1" w:themeShade="80"/>
              </w:rPr>
              <w:t xml:space="preserve"> within the available time.</w:t>
            </w:r>
          </w:p>
          <w:p w14:paraId="10AC70C4" w14:textId="3F912684" w:rsidR="007871D8" w:rsidRPr="00B26092" w:rsidRDefault="00FA6A81" w:rsidP="007871D8">
            <w:pPr>
              <w:tabs>
                <w:tab w:val="left" w:pos="5704"/>
              </w:tabs>
              <w:rPr>
                <w:rFonts w:ascii="Calibri" w:hAnsi="Calibri" w:cs="Arial"/>
                <w:i/>
                <w:color w:val="808080" w:themeColor="background1" w:themeShade="80"/>
              </w:rPr>
            </w:pPr>
            <w:r>
              <w:rPr>
                <w:rFonts w:ascii="Calibri" w:hAnsi="Calibri" w:cs="Arial"/>
                <w:i/>
                <w:color w:val="808080" w:themeColor="background1" w:themeShade="80"/>
              </w:rPr>
              <w:t>If there is work proposed</w:t>
            </w:r>
            <w:r w:rsidR="00D94D57">
              <w:rPr>
                <w:rFonts w:ascii="Calibri" w:hAnsi="Calibri" w:cs="Arial"/>
                <w:i/>
                <w:color w:val="808080" w:themeColor="background1" w:themeShade="80"/>
              </w:rPr>
              <w:t xml:space="preserve"> in this application</w:t>
            </w:r>
            <w:r>
              <w:rPr>
                <w:rFonts w:ascii="Calibri" w:hAnsi="Calibri" w:cs="Arial"/>
                <w:i/>
                <w:color w:val="808080" w:themeColor="background1" w:themeShade="80"/>
              </w:rPr>
              <w:t xml:space="preserve"> on both demonstration and FOAK commercial projects, please duplicate the table above, and fill in one for the demonstration project and one for the FOAK commercial project.</w:t>
            </w:r>
          </w:p>
        </w:tc>
      </w:tr>
      <w:tr w:rsidR="001C38F5" w:rsidRPr="00E330F7" w14:paraId="2B12918B" w14:textId="77777777" w:rsidTr="08A6A921">
        <w:trPr>
          <w:cantSplit/>
          <w:trHeight w:val="881"/>
        </w:trPr>
        <w:tc>
          <w:tcPr>
            <w:tcW w:w="2523" w:type="dxa"/>
            <w:tcBorders>
              <w:top w:val="single" w:sz="4" w:space="0" w:color="auto"/>
              <w:left w:val="single" w:sz="4" w:space="0" w:color="auto"/>
              <w:bottom w:val="single" w:sz="4" w:space="0" w:color="auto"/>
              <w:right w:val="single" w:sz="4" w:space="0" w:color="auto"/>
            </w:tcBorders>
          </w:tcPr>
          <w:p w14:paraId="246B521B" w14:textId="77777777" w:rsidR="000D2682" w:rsidRDefault="000D2682" w:rsidP="000D2682">
            <w:pPr>
              <w:pStyle w:val="ListParagraph"/>
              <w:numPr>
                <w:ilvl w:val="2"/>
                <w:numId w:val="34"/>
              </w:numPr>
              <w:ind w:right="26"/>
              <w:rPr>
                <w:rFonts w:ascii="Calibri" w:hAnsi="Calibri"/>
              </w:rPr>
            </w:pPr>
            <w:r>
              <w:rPr>
                <w:rFonts w:ascii="Calibri" w:hAnsi="Calibri"/>
              </w:rPr>
              <w:t xml:space="preserve"> </w:t>
            </w:r>
          </w:p>
          <w:p w14:paraId="47DFAC9F" w14:textId="125A6C8B" w:rsidR="001C38F5" w:rsidRPr="001C38F5" w:rsidRDefault="000D2682" w:rsidP="001C38F5">
            <w:pPr>
              <w:ind w:right="26"/>
              <w:rPr>
                <w:rFonts w:ascii="Calibri" w:hAnsi="Calibri"/>
              </w:rPr>
            </w:pPr>
            <w:r w:rsidRPr="000D2682">
              <w:rPr>
                <w:rFonts w:ascii="Calibri" w:hAnsi="Calibri"/>
              </w:rPr>
              <w:t>Please confirm the planned activities have not been previously funded by DfT (o</w:t>
            </w:r>
            <w:r w:rsidR="00282FE6">
              <w:rPr>
                <w:rFonts w:ascii="Calibri" w:hAnsi="Calibri"/>
              </w:rPr>
              <w:t>r</w:t>
            </w:r>
            <w:r w:rsidRPr="000D2682">
              <w:rPr>
                <w:rFonts w:ascii="Calibri" w:hAnsi="Calibri"/>
              </w:rPr>
              <w:t xml:space="preserve"> other </w:t>
            </w:r>
            <w:r w:rsidR="00AE44A4" w:rsidRPr="000D2682">
              <w:rPr>
                <w:rFonts w:ascii="Calibri" w:hAnsi="Calibri"/>
              </w:rPr>
              <w:t>public-sector</w:t>
            </w:r>
            <w:r w:rsidRPr="000D2682">
              <w:rPr>
                <w:rFonts w:ascii="Calibri" w:hAnsi="Calibri"/>
              </w:rPr>
              <w:t xml:space="preserve"> funding)</w:t>
            </w:r>
            <w:r w:rsidR="00282FE6">
              <w:rPr>
                <w:rFonts w:ascii="Calibri" w:hAnsi="Calibri"/>
              </w:rPr>
              <w:t>.</w:t>
            </w:r>
            <w:r w:rsidRPr="000D2682">
              <w:rPr>
                <w:rFonts w:ascii="Calibri" w:hAnsi="Calibri"/>
              </w:rPr>
              <w:t xml:space="preserve"> </w:t>
            </w:r>
          </w:p>
        </w:tc>
        <w:tc>
          <w:tcPr>
            <w:tcW w:w="6833" w:type="dxa"/>
            <w:tcBorders>
              <w:top w:val="single" w:sz="4" w:space="0" w:color="auto"/>
              <w:left w:val="single" w:sz="4" w:space="0" w:color="auto"/>
              <w:bottom w:val="single" w:sz="4" w:space="0" w:color="auto"/>
              <w:right w:val="single" w:sz="4" w:space="0" w:color="auto"/>
            </w:tcBorders>
          </w:tcPr>
          <w:p w14:paraId="5ED44465" w14:textId="34BC31DA" w:rsidR="00282FE6" w:rsidRPr="00B26092" w:rsidRDefault="198AACAA" w:rsidP="198AACAA">
            <w:pPr>
              <w:ind w:right="26"/>
              <w:rPr>
                <w:rFonts w:ascii="Calibri" w:hAnsi="Calibri" w:cs="Arial"/>
                <w:i/>
                <w:iCs/>
                <w:color w:val="808080" w:themeColor="background1" w:themeShade="80"/>
              </w:rPr>
            </w:pPr>
            <w:r w:rsidRPr="198AACAA">
              <w:rPr>
                <w:rFonts w:ascii="Calibri" w:hAnsi="Calibri" w:cs="Arial"/>
                <w:i/>
                <w:iCs/>
                <w:color w:val="808080" w:themeColor="background1" w:themeShade="80"/>
              </w:rPr>
              <w:t xml:space="preserve">It is possible to apply or to have applied for other grant scheme funding so long as Subsidy Control rules are not breached. This may mean a single eligible project applies for grants from two </w:t>
            </w:r>
            <w:r w:rsidR="00824721">
              <w:rPr>
                <w:rFonts w:ascii="Calibri" w:hAnsi="Calibri" w:cs="Arial"/>
                <w:i/>
                <w:iCs/>
                <w:color w:val="808080" w:themeColor="background1" w:themeShade="80"/>
              </w:rPr>
              <w:t xml:space="preserve">or more </w:t>
            </w:r>
            <w:r w:rsidRPr="198AACAA">
              <w:rPr>
                <w:rFonts w:ascii="Calibri" w:hAnsi="Calibri" w:cs="Arial"/>
                <w:i/>
                <w:iCs/>
                <w:color w:val="808080" w:themeColor="background1" w:themeShade="80"/>
              </w:rPr>
              <w:t>schemes up to the maximum subsidy control intensity, or that grants are applied to different elements of a project, so long as the base eligible costs do not overlap</w:t>
            </w:r>
            <w:r w:rsidR="008D64FA">
              <w:rPr>
                <w:rFonts w:ascii="Calibri" w:hAnsi="Calibri" w:cs="Arial"/>
                <w:i/>
                <w:iCs/>
                <w:color w:val="808080" w:themeColor="background1" w:themeShade="80"/>
              </w:rPr>
              <w:t xml:space="preserve"> (further details to be provided in question 5.7.</w:t>
            </w:r>
            <w:r w:rsidR="00416B52">
              <w:rPr>
                <w:rFonts w:ascii="Calibri" w:hAnsi="Calibri" w:cs="Arial"/>
                <w:i/>
                <w:iCs/>
                <w:color w:val="808080" w:themeColor="background1" w:themeShade="80"/>
              </w:rPr>
              <w:t>2-</w:t>
            </w:r>
            <w:r w:rsidR="008D64FA">
              <w:rPr>
                <w:rFonts w:ascii="Calibri" w:hAnsi="Calibri" w:cs="Arial"/>
                <w:i/>
                <w:iCs/>
                <w:color w:val="808080" w:themeColor="background1" w:themeShade="80"/>
              </w:rPr>
              <w:t>4)</w:t>
            </w:r>
            <w:r w:rsidRPr="198AACAA">
              <w:rPr>
                <w:rFonts w:ascii="Calibri" w:hAnsi="Calibri" w:cs="Arial"/>
                <w:i/>
                <w:iCs/>
                <w:color w:val="808080" w:themeColor="background1" w:themeShade="80"/>
              </w:rPr>
              <w:t xml:space="preserve">. </w:t>
            </w:r>
          </w:p>
          <w:p w14:paraId="3A71C7F5" w14:textId="27D350F0" w:rsidR="00282FE6" w:rsidRPr="00B26092" w:rsidRDefault="198AACAA" w:rsidP="08A6A921">
            <w:pPr>
              <w:ind w:right="26"/>
              <w:rPr>
                <w:rFonts w:ascii="Calibri" w:hAnsi="Calibri" w:cs="Arial"/>
                <w:i/>
                <w:iCs/>
                <w:color w:val="808080" w:themeColor="background1" w:themeShade="80"/>
              </w:rPr>
            </w:pPr>
            <w:proofErr w:type="gramStart"/>
            <w:r w:rsidRPr="08A6A921">
              <w:rPr>
                <w:rFonts w:ascii="Calibri" w:hAnsi="Calibri" w:cs="Arial"/>
                <w:i/>
                <w:iCs/>
                <w:color w:val="808080" w:themeColor="background1" w:themeShade="80"/>
              </w:rPr>
              <w:t>In particular, projects</w:t>
            </w:r>
            <w:proofErr w:type="gramEnd"/>
            <w:r w:rsidRPr="08A6A921">
              <w:rPr>
                <w:rFonts w:ascii="Calibri" w:hAnsi="Calibri" w:cs="Arial"/>
                <w:i/>
                <w:iCs/>
                <w:color w:val="808080" w:themeColor="background1" w:themeShade="80"/>
              </w:rPr>
              <w:t xml:space="preserve"> previously or currently being supported under </w:t>
            </w:r>
            <w:r w:rsidR="00805F46" w:rsidRPr="008720CC">
              <w:rPr>
                <w:rFonts w:ascii="Calibri" w:hAnsi="Calibri" w:cs="Arial"/>
                <w:i/>
                <w:color w:val="808080" w:themeColor="background1" w:themeShade="80"/>
              </w:rPr>
              <w:t>W</w:t>
            </w:r>
            <w:r w:rsidR="00805F46" w:rsidRPr="00301CA5">
              <w:rPr>
                <w:rFonts w:ascii="Calibri" w:hAnsi="Calibri" w:cs="Arial"/>
                <w:i/>
                <w:color w:val="808080" w:themeColor="background1" w:themeShade="80"/>
              </w:rPr>
              <w:t xml:space="preserve">indow </w:t>
            </w:r>
            <w:r w:rsidR="298587A8" w:rsidRPr="00301CA5">
              <w:rPr>
                <w:rFonts w:ascii="Calibri" w:hAnsi="Calibri" w:cs="Arial"/>
                <w:i/>
                <w:color w:val="808080" w:themeColor="background1" w:themeShade="80"/>
              </w:rPr>
              <w:t>1</w:t>
            </w:r>
            <w:r w:rsidR="00805F46" w:rsidRPr="008720CC">
              <w:rPr>
                <w:rFonts w:ascii="Calibri" w:hAnsi="Calibri" w:cs="Arial"/>
                <w:i/>
                <w:color w:val="808080" w:themeColor="background1" w:themeShade="80"/>
              </w:rPr>
              <w:t xml:space="preserve"> &amp; 2</w:t>
            </w:r>
            <w:r w:rsidR="298587A8" w:rsidRPr="00301CA5">
              <w:rPr>
                <w:rFonts w:ascii="Calibri" w:hAnsi="Calibri" w:cs="Arial"/>
                <w:i/>
                <w:color w:val="808080" w:themeColor="background1" w:themeShade="80"/>
              </w:rPr>
              <w:t xml:space="preserve"> of the Advanced Fuels Fund, </w:t>
            </w:r>
            <w:r w:rsidRPr="00301CA5">
              <w:rPr>
                <w:rFonts w:ascii="Calibri" w:hAnsi="Calibri" w:cs="Arial"/>
                <w:i/>
                <w:color w:val="808080" w:themeColor="background1" w:themeShade="80"/>
              </w:rPr>
              <w:t>t</w:t>
            </w:r>
            <w:r w:rsidRPr="08A6A921">
              <w:rPr>
                <w:rFonts w:ascii="Calibri" w:hAnsi="Calibri" w:cs="Arial"/>
                <w:i/>
                <w:iCs/>
                <w:color w:val="808080" w:themeColor="background1" w:themeShade="80"/>
              </w:rPr>
              <w:t xml:space="preserve">he </w:t>
            </w:r>
            <w:r w:rsidR="7E02E7F7" w:rsidRPr="08A6A921">
              <w:rPr>
                <w:rFonts w:ascii="Calibri" w:hAnsi="Calibri" w:cs="Arial"/>
                <w:i/>
                <w:iCs/>
                <w:color w:val="808080" w:themeColor="background1" w:themeShade="80"/>
              </w:rPr>
              <w:t xml:space="preserve">Green Fuel, Green Skies (GFGS), </w:t>
            </w:r>
            <w:r w:rsidRPr="08A6A921">
              <w:rPr>
                <w:rFonts w:ascii="Calibri" w:hAnsi="Calibri" w:cs="Arial"/>
                <w:i/>
                <w:iCs/>
                <w:color w:val="808080" w:themeColor="background1" w:themeShade="80"/>
              </w:rPr>
              <w:t xml:space="preserve">Future Fuels for Flight and Freight Competition (F4C) or the Advanced Biofuels Demonstration Competition (ABDC) are required to demonstrate how funding through this competition will directly support different work even if for the same plant development project. </w:t>
            </w:r>
          </w:p>
          <w:p w14:paraId="476874EB" w14:textId="77777777" w:rsidR="00282FE6" w:rsidRPr="00B26092" w:rsidRDefault="00282FE6" w:rsidP="00282FE6">
            <w:pPr>
              <w:tabs>
                <w:tab w:val="left" w:pos="5704"/>
              </w:tabs>
              <w:rPr>
                <w:rFonts w:ascii="Calibri" w:hAnsi="Calibri" w:cs="Arial"/>
                <w:i/>
                <w:color w:val="808080" w:themeColor="background1" w:themeShade="80"/>
              </w:rPr>
            </w:pPr>
            <w:r w:rsidRPr="00B26092">
              <w:rPr>
                <w:rFonts w:ascii="Calibri" w:hAnsi="Calibri" w:cs="Arial"/>
                <w:i/>
                <w:color w:val="808080" w:themeColor="background1" w:themeShade="80"/>
              </w:rPr>
              <w:t>Please refer to the guidance document for more information.</w:t>
            </w:r>
          </w:p>
          <w:p w14:paraId="3E1395F9" w14:textId="77777777" w:rsidR="00D14D9E" w:rsidRDefault="00AE44A4" w:rsidP="000D2682">
            <w:pPr>
              <w:tabs>
                <w:tab w:val="left" w:pos="5704"/>
              </w:tabs>
              <w:rPr>
                <w:rFonts w:ascii="Calibri" w:hAnsi="Calibri"/>
              </w:rPr>
            </w:pPr>
            <w:r>
              <w:rPr>
                <w:rFonts w:ascii="Calibri" w:hAnsi="Calibri"/>
              </w:rPr>
              <w:t xml:space="preserve">Yes </w:t>
            </w:r>
            <w:r w:rsidRPr="00E330F7">
              <w:rPr>
                <w:rFonts w:ascii="Calibri" w:hAnsi="Calibri"/>
              </w:rPr>
              <w:fldChar w:fldCharType="begin">
                <w:ffData>
                  <w:name w:val="Check40"/>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r>
              <w:rPr>
                <w:rFonts w:ascii="Calibri" w:hAnsi="Calibri"/>
              </w:rPr>
              <w:t xml:space="preserve"> </w:t>
            </w:r>
          </w:p>
          <w:p w14:paraId="4FEF5166" w14:textId="6120B02D" w:rsidR="001C38F5" w:rsidRPr="006311D0" w:rsidRDefault="00AE44A4" w:rsidP="000D2682">
            <w:pPr>
              <w:tabs>
                <w:tab w:val="left" w:pos="5704"/>
              </w:tabs>
              <w:rPr>
                <w:rFonts w:ascii="Calibri" w:hAnsi="Calibri"/>
              </w:rPr>
            </w:pPr>
            <w:r>
              <w:rPr>
                <w:rFonts w:ascii="Calibri" w:hAnsi="Calibri"/>
              </w:rPr>
              <w:t xml:space="preserve">No </w:t>
            </w:r>
            <w:r w:rsidRPr="00E330F7">
              <w:rPr>
                <w:rFonts w:ascii="Calibri" w:hAnsi="Calibri"/>
              </w:rPr>
              <w:fldChar w:fldCharType="begin">
                <w:ffData>
                  <w:name w:val="Check41"/>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tc>
      </w:tr>
      <w:tr w:rsidR="00282FE6" w:rsidRPr="00E330F7" w14:paraId="5A4B7F6F" w14:textId="77777777" w:rsidTr="08A6A921">
        <w:trPr>
          <w:cantSplit/>
          <w:trHeight w:val="881"/>
        </w:trPr>
        <w:tc>
          <w:tcPr>
            <w:tcW w:w="2523" w:type="dxa"/>
            <w:tcBorders>
              <w:top w:val="single" w:sz="4" w:space="0" w:color="auto"/>
              <w:left w:val="single" w:sz="4" w:space="0" w:color="auto"/>
              <w:bottom w:val="single" w:sz="4" w:space="0" w:color="auto"/>
              <w:right w:val="single" w:sz="4" w:space="0" w:color="auto"/>
            </w:tcBorders>
          </w:tcPr>
          <w:p w14:paraId="2341F83C" w14:textId="77777777" w:rsidR="00282FE6" w:rsidRDefault="00282FE6" w:rsidP="000D2682">
            <w:pPr>
              <w:pStyle w:val="ListParagraph"/>
              <w:numPr>
                <w:ilvl w:val="2"/>
                <w:numId w:val="34"/>
              </w:numPr>
              <w:ind w:right="26"/>
              <w:rPr>
                <w:rFonts w:ascii="Calibri" w:hAnsi="Calibri"/>
              </w:rPr>
            </w:pPr>
          </w:p>
          <w:p w14:paraId="544B8AF9" w14:textId="20885AC1" w:rsidR="00282FE6" w:rsidRPr="00282FE6" w:rsidRDefault="00282FE6" w:rsidP="00282FE6">
            <w:pPr>
              <w:ind w:right="26"/>
              <w:rPr>
                <w:rFonts w:ascii="Calibri" w:hAnsi="Calibri"/>
              </w:rPr>
            </w:pPr>
            <w:r>
              <w:rPr>
                <w:rFonts w:ascii="Calibri" w:hAnsi="Calibri"/>
              </w:rPr>
              <w:t xml:space="preserve">Please confirm </w:t>
            </w:r>
            <w:r w:rsidRPr="00282FE6">
              <w:rPr>
                <w:rFonts w:ascii="Calibri" w:hAnsi="Calibri"/>
              </w:rPr>
              <w:t xml:space="preserve">that it has not been possible to fund </w:t>
            </w:r>
            <w:r>
              <w:rPr>
                <w:rFonts w:ascii="Calibri" w:hAnsi="Calibri"/>
              </w:rPr>
              <w:t>proposed project</w:t>
            </w:r>
            <w:r w:rsidRPr="00282FE6">
              <w:rPr>
                <w:rFonts w:ascii="Calibri" w:hAnsi="Calibri"/>
              </w:rPr>
              <w:t xml:space="preserve"> activities solely from private sector investment on reasonable commercial terms.</w:t>
            </w:r>
          </w:p>
        </w:tc>
        <w:tc>
          <w:tcPr>
            <w:tcW w:w="6833" w:type="dxa"/>
            <w:tcBorders>
              <w:top w:val="single" w:sz="4" w:space="0" w:color="auto"/>
              <w:left w:val="single" w:sz="4" w:space="0" w:color="auto"/>
              <w:bottom w:val="single" w:sz="4" w:space="0" w:color="auto"/>
              <w:right w:val="single" w:sz="4" w:space="0" w:color="auto"/>
            </w:tcBorders>
          </w:tcPr>
          <w:p w14:paraId="429F2B71" w14:textId="7B5D486C" w:rsidR="000726E2" w:rsidRPr="00FC5181" w:rsidRDefault="0048627A" w:rsidP="00FC5181">
            <w:pPr>
              <w:ind w:right="26"/>
              <w:rPr>
                <w:rFonts w:ascii="Calibri" w:hAnsi="Calibri" w:cs="Arial"/>
                <w:i/>
                <w:iCs/>
                <w:color w:val="808080" w:themeColor="background1" w:themeShade="80"/>
              </w:rPr>
            </w:pPr>
            <w:r>
              <w:rPr>
                <w:rFonts w:ascii="Calibri" w:hAnsi="Calibri"/>
                <w:i/>
                <w:iCs/>
                <w:color w:val="808080" w:themeColor="background1" w:themeShade="80"/>
              </w:rPr>
              <w:t>Advanced Fuel</w:t>
            </w:r>
            <w:r w:rsidR="00FF5D0B">
              <w:rPr>
                <w:rFonts w:ascii="Calibri" w:hAnsi="Calibri"/>
                <w:i/>
                <w:iCs/>
                <w:color w:val="808080" w:themeColor="background1" w:themeShade="80"/>
              </w:rPr>
              <w:t xml:space="preserve">s </w:t>
            </w:r>
            <w:r w:rsidR="00497FC9">
              <w:rPr>
                <w:rFonts w:ascii="Calibri" w:hAnsi="Calibri"/>
                <w:i/>
                <w:iCs/>
                <w:color w:val="808080" w:themeColor="background1" w:themeShade="80"/>
              </w:rPr>
              <w:t xml:space="preserve">Fund </w:t>
            </w:r>
            <w:r w:rsidR="00FF5D0B">
              <w:rPr>
                <w:rFonts w:ascii="Calibri" w:hAnsi="Calibri"/>
                <w:i/>
                <w:iCs/>
                <w:color w:val="808080" w:themeColor="background1" w:themeShade="80"/>
              </w:rPr>
              <w:t xml:space="preserve">grant </w:t>
            </w:r>
            <w:r w:rsidR="000726E2">
              <w:rPr>
                <w:rFonts w:ascii="Calibri" w:hAnsi="Calibri"/>
                <w:i/>
                <w:iCs/>
                <w:color w:val="808080" w:themeColor="background1" w:themeShade="80"/>
              </w:rPr>
              <w:t xml:space="preserve">funding can only be provided for project work that cannot be financed on reasonable commercial terms by the </w:t>
            </w:r>
            <w:r w:rsidR="00FC5181">
              <w:rPr>
                <w:rFonts w:ascii="Calibri" w:hAnsi="Calibri"/>
                <w:i/>
                <w:iCs/>
                <w:color w:val="808080" w:themeColor="background1" w:themeShade="80"/>
              </w:rPr>
              <w:t>private sector (</w:t>
            </w:r>
            <w:r w:rsidR="00FC5181">
              <w:rPr>
                <w:rFonts w:ascii="Calibri" w:hAnsi="Calibri" w:cs="Arial"/>
                <w:i/>
                <w:iCs/>
                <w:color w:val="808080" w:themeColor="background1" w:themeShade="80"/>
              </w:rPr>
              <w:t>f</w:t>
            </w:r>
            <w:r w:rsidR="00FC5181" w:rsidRPr="64F2D84B">
              <w:rPr>
                <w:rFonts w:ascii="Calibri" w:hAnsi="Calibri" w:cs="Arial"/>
                <w:i/>
                <w:iCs/>
                <w:color w:val="808080" w:themeColor="background1" w:themeShade="80"/>
              </w:rPr>
              <w:t xml:space="preserve">urther details to be provided in Question </w:t>
            </w:r>
            <w:r w:rsidR="00FC5181" w:rsidRPr="00C34C3B">
              <w:rPr>
                <w:rFonts w:ascii="Calibri" w:hAnsi="Calibri" w:cs="Arial"/>
                <w:i/>
                <w:iCs/>
                <w:color w:val="808080" w:themeColor="background1" w:themeShade="80"/>
              </w:rPr>
              <w:t>5.7.2</w:t>
            </w:r>
            <w:r w:rsidR="00FC5181">
              <w:rPr>
                <w:rFonts w:ascii="Calibri" w:hAnsi="Calibri" w:cs="Arial"/>
                <w:i/>
                <w:iCs/>
                <w:color w:val="808080" w:themeColor="background1" w:themeShade="80"/>
              </w:rPr>
              <w:t>).</w:t>
            </w:r>
          </w:p>
          <w:p w14:paraId="123C715B" w14:textId="77777777" w:rsidR="00D14D9E" w:rsidRDefault="00D14D9E" w:rsidP="00D14D9E">
            <w:pPr>
              <w:tabs>
                <w:tab w:val="left" w:pos="5704"/>
              </w:tabs>
              <w:rPr>
                <w:rFonts w:ascii="Calibri" w:hAnsi="Calibri"/>
              </w:rPr>
            </w:pPr>
            <w:r>
              <w:rPr>
                <w:rFonts w:ascii="Calibri" w:hAnsi="Calibri"/>
              </w:rPr>
              <w:t xml:space="preserve">Yes </w:t>
            </w:r>
            <w:r w:rsidRPr="00E330F7">
              <w:rPr>
                <w:rFonts w:ascii="Calibri" w:hAnsi="Calibri"/>
              </w:rPr>
              <w:fldChar w:fldCharType="begin">
                <w:ffData>
                  <w:name w:val="Check40"/>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r>
              <w:rPr>
                <w:rFonts w:ascii="Calibri" w:hAnsi="Calibri"/>
              </w:rPr>
              <w:t xml:space="preserve"> </w:t>
            </w:r>
          </w:p>
          <w:p w14:paraId="711F56A2" w14:textId="33D57345" w:rsidR="00282FE6" w:rsidRPr="00282FE6" w:rsidRDefault="00D14D9E" w:rsidP="00D14D9E">
            <w:pPr>
              <w:ind w:right="26"/>
              <w:rPr>
                <w:rFonts w:ascii="Calibri" w:hAnsi="Calibri" w:cs="Arial"/>
                <w:i/>
                <w:iCs/>
              </w:rPr>
            </w:pPr>
            <w:r>
              <w:rPr>
                <w:rFonts w:ascii="Calibri" w:hAnsi="Calibri"/>
              </w:rPr>
              <w:t xml:space="preserve">No </w:t>
            </w:r>
            <w:r w:rsidRPr="00E330F7">
              <w:rPr>
                <w:rFonts w:ascii="Calibri" w:hAnsi="Calibri"/>
              </w:rPr>
              <w:fldChar w:fldCharType="begin">
                <w:ffData>
                  <w:name w:val="Check41"/>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tc>
      </w:tr>
      <w:tr w:rsidR="000D2682" w:rsidRPr="00E330F7" w14:paraId="05BFA572" w14:textId="77777777" w:rsidTr="08A6A921">
        <w:trPr>
          <w:cantSplit/>
          <w:trHeight w:val="881"/>
        </w:trPr>
        <w:tc>
          <w:tcPr>
            <w:tcW w:w="2523" w:type="dxa"/>
            <w:tcBorders>
              <w:top w:val="single" w:sz="4" w:space="0" w:color="auto"/>
              <w:left w:val="single" w:sz="4" w:space="0" w:color="auto"/>
              <w:bottom w:val="single" w:sz="4" w:space="0" w:color="auto"/>
              <w:right w:val="single" w:sz="4" w:space="0" w:color="auto"/>
            </w:tcBorders>
          </w:tcPr>
          <w:p w14:paraId="151090F5" w14:textId="77777777" w:rsidR="000D2682" w:rsidRDefault="000D2682" w:rsidP="000D2682">
            <w:pPr>
              <w:pStyle w:val="ListParagraph"/>
              <w:numPr>
                <w:ilvl w:val="2"/>
                <w:numId w:val="34"/>
              </w:numPr>
              <w:ind w:right="26"/>
              <w:rPr>
                <w:rFonts w:ascii="Calibri" w:hAnsi="Calibri"/>
              </w:rPr>
            </w:pPr>
            <w:r>
              <w:rPr>
                <w:rFonts w:ascii="Calibri" w:hAnsi="Calibri"/>
              </w:rPr>
              <w:t xml:space="preserve"> </w:t>
            </w:r>
          </w:p>
          <w:p w14:paraId="2A8BB245" w14:textId="6EAA2EEE" w:rsidR="000D2682" w:rsidRPr="001C38F5" w:rsidRDefault="198AACAA" w:rsidP="000D2682">
            <w:pPr>
              <w:ind w:right="26"/>
              <w:rPr>
                <w:rFonts w:ascii="Calibri" w:hAnsi="Calibri"/>
              </w:rPr>
            </w:pPr>
            <w:r w:rsidRPr="198AACAA">
              <w:rPr>
                <w:rFonts w:ascii="Calibri" w:hAnsi="Calibri"/>
              </w:rPr>
              <w:t xml:space="preserve">Please confirm that all </w:t>
            </w:r>
            <w:r w:rsidR="0048627A">
              <w:rPr>
                <w:rFonts w:ascii="Calibri" w:hAnsi="Calibri"/>
              </w:rPr>
              <w:t>Advanced Fuel</w:t>
            </w:r>
            <w:r w:rsidR="005A4F92">
              <w:rPr>
                <w:rFonts w:ascii="Calibri" w:hAnsi="Calibri"/>
              </w:rPr>
              <w:t>s</w:t>
            </w:r>
            <w:r w:rsidR="008B177F">
              <w:rPr>
                <w:rFonts w:ascii="Calibri" w:hAnsi="Calibri"/>
              </w:rPr>
              <w:t xml:space="preserve"> </w:t>
            </w:r>
            <w:r w:rsidR="00E27690">
              <w:rPr>
                <w:rFonts w:ascii="Calibri" w:hAnsi="Calibri"/>
              </w:rPr>
              <w:t>Fund</w:t>
            </w:r>
            <w:r w:rsidR="0048627A" w:rsidRPr="198AACAA">
              <w:rPr>
                <w:rFonts w:ascii="Calibri" w:hAnsi="Calibri"/>
              </w:rPr>
              <w:t xml:space="preserve"> </w:t>
            </w:r>
            <w:r w:rsidR="005A4F92">
              <w:rPr>
                <w:rFonts w:ascii="Calibri" w:hAnsi="Calibri"/>
              </w:rPr>
              <w:t xml:space="preserve">grant </w:t>
            </w:r>
            <w:r w:rsidRPr="198AACAA">
              <w:rPr>
                <w:rFonts w:ascii="Calibri" w:hAnsi="Calibri"/>
              </w:rPr>
              <w:t xml:space="preserve">funded elements of project activities will complete by 31 March </w:t>
            </w:r>
            <w:r w:rsidR="00B26137" w:rsidRPr="198AACAA">
              <w:rPr>
                <w:rFonts w:ascii="Calibri" w:hAnsi="Calibri"/>
              </w:rPr>
              <w:t>202</w:t>
            </w:r>
            <w:r w:rsidR="00B26137">
              <w:rPr>
                <w:rFonts w:ascii="Calibri" w:hAnsi="Calibri"/>
              </w:rPr>
              <w:t>6</w:t>
            </w:r>
            <w:r w:rsidRPr="198AACAA">
              <w:rPr>
                <w:rFonts w:ascii="Calibri" w:hAnsi="Calibri"/>
              </w:rPr>
              <w:t>.</w:t>
            </w:r>
          </w:p>
        </w:tc>
        <w:tc>
          <w:tcPr>
            <w:tcW w:w="6833" w:type="dxa"/>
            <w:tcBorders>
              <w:top w:val="single" w:sz="4" w:space="0" w:color="auto"/>
              <w:left w:val="single" w:sz="4" w:space="0" w:color="auto"/>
              <w:bottom w:val="single" w:sz="4" w:space="0" w:color="auto"/>
              <w:right w:val="single" w:sz="4" w:space="0" w:color="auto"/>
            </w:tcBorders>
          </w:tcPr>
          <w:p w14:paraId="495852A2" w14:textId="371F27BC" w:rsidR="001D0D8B" w:rsidRDefault="198AACAA" w:rsidP="00FC5181">
            <w:pPr>
              <w:ind w:right="26"/>
              <w:rPr>
                <w:rFonts w:ascii="Calibri" w:hAnsi="Calibri" w:cs="Arial"/>
                <w:i/>
                <w:iCs/>
                <w:color w:val="808080" w:themeColor="background1" w:themeShade="80"/>
              </w:rPr>
            </w:pPr>
            <w:r w:rsidRPr="198AACAA">
              <w:rPr>
                <w:rFonts w:ascii="Calibri" w:hAnsi="Calibri" w:cs="Arial"/>
                <w:i/>
                <w:iCs/>
                <w:color w:val="808080" w:themeColor="background1" w:themeShade="80"/>
              </w:rPr>
              <w:t xml:space="preserve">The overall project duration may exceed 31 March </w:t>
            </w:r>
            <w:r w:rsidR="00B26137" w:rsidRPr="198AACAA">
              <w:rPr>
                <w:rFonts w:ascii="Calibri" w:hAnsi="Calibri" w:cs="Arial"/>
                <w:i/>
                <w:iCs/>
                <w:color w:val="808080" w:themeColor="background1" w:themeShade="80"/>
              </w:rPr>
              <w:t>202</w:t>
            </w:r>
            <w:r w:rsidR="00B26137">
              <w:rPr>
                <w:rFonts w:ascii="Calibri" w:hAnsi="Calibri" w:cs="Arial"/>
                <w:i/>
                <w:iCs/>
                <w:color w:val="808080" w:themeColor="background1" w:themeShade="80"/>
              </w:rPr>
              <w:t>6</w:t>
            </w:r>
            <w:r w:rsidR="00D14D9E" w:rsidRPr="198AACAA">
              <w:rPr>
                <w:rFonts w:ascii="Calibri" w:hAnsi="Calibri" w:cs="Arial"/>
                <w:i/>
                <w:iCs/>
                <w:color w:val="808080" w:themeColor="background1" w:themeShade="80"/>
              </w:rPr>
              <w:t>,</w:t>
            </w:r>
            <w:r w:rsidRPr="198AACAA">
              <w:rPr>
                <w:rFonts w:ascii="Calibri" w:hAnsi="Calibri" w:cs="Arial"/>
                <w:i/>
                <w:iCs/>
                <w:color w:val="808080" w:themeColor="background1" w:themeShade="80"/>
              </w:rPr>
              <w:t xml:space="preserve"> </w:t>
            </w:r>
            <w:r w:rsidR="00D14D9E">
              <w:rPr>
                <w:rFonts w:ascii="Calibri" w:hAnsi="Calibri" w:cs="Arial"/>
                <w:i/>
                <w:iCs/>
                <w:color w:val="808080" w:themeColor="background1" w:themeShade="80"/>
              </w:rPr>
              <w:t>but funding is only available for work taking place during the Funding Period up to this date. P</w:t>
            </w:r>
            <w:r w:rsidRPr="198AACAA">
              <w:rPr>
                <w:rFonts w:ascii="Calibri" w:hAnsi="Calibri" w:cs="Arial"/>
                <w:i/>
                <w:iCs/>
                <w:color w:val="808080" w:themeColor="background1" w:themeShade="80"/>
              </w:rPr>
              <w:t xml:space="preserve">lease confirm that the </w:t>
            </w:r>
            <w:r w:rsidR="002C3C75">
              <w:rPr>
                <w:rFonts w:ascii="Calibri" w:hAnsi="Calibri" w:cs="Arial"/>
                <w:i/>
                <w:iCs/>
                <w:color w:val="808080" w:themeColor="background1" w:themeShade="80"/>
              </w:rPr>
              <w:t>Advanced Fuel</w:t>
            </w:r>
            <w:r w:rsidR="005A4F92">
              <w:rPr>
                <w:rFonts w:ascii="Calibri" w:hAnsi="Calibri" w:cs="Arial"/>
                <w:i/>
                <w:iCs/>
                <w:color w:val="808080" w:themeColor="background1" w:themeShade="80"/>
              </w:rPr>
              <w:t xml:space="preserve">s </w:t>
            </w:r>
            <w:r w:rsidR="00E27690">
              <w:rPr>
                <w:rFonts w:ascii="Calibri" w:hAnsi="Calibri" w:cs="Arial"/>
                <w:i/>
                <w:iCs/>
                <w:color w:val="808080" w:themeColor="background1" w:themeShade="80"/>
              </w:rPr>
              <w:t>Fund</w:t>
            </w:r>
            <w:r w:rsidR="005A4F92">
              <w:rPr>
                <w:rFonts w:ascii="Calibri" w:hAnsi="Calibri" w:cs="Arial"/>
                <w:i/>
                <w:iCs/>
                <w:color w:val="808080" w:themeColor="background1" w:themeShade="80"/>
              </w:rPr>
              <w:t xml:space="preserve"> </w:t>
            </w:r>
            <w:r w:rsidRPr="198AACAA">
              <w:rPr>
                <w:rFonts w:ascii="Calibri" w:hAnsi="Calibri" w:cs="Arial"/>
                <w:i/>
                <w:iCs/>
                <w:color w:val="808080" w:themeColor="background1" w:themeShade="80"/>
              </w:rPr>
              <w:t>elements will be comp</w:t>
            </w:r>
            <w:r w:rsidR="00FC5181">
              <w:rPr>
                <w:rFonts w:ascii="Calibri" w:hAnsi="Calibri" w:cs="Arial"/>
                <w:i/>
                <w:iCs/>
                <w:color w:val="808080" w:themeColor="background1" w:themeShade="80"/>
              </w:rPr>
              <w:t>leted within the Funding Period (f</w:t>
            </w:r>
            <w:r w:rsidR="00FC5181" w:rsidRPr="64F2D84B">
              <w:rPr>
                <w:rFonts w:ascii="Calibri" w:hAnsi="Calibri" w:cs="Arial"/>
                <w:i/>
                <w:iCs/>
                <w:color w:val="808080" w:themeColor="background1" w:themeShade="80"/>
              </w:rPr>
              <w:t xml:space="preserve">urther details to be provided in </w:t>
            </w:r>
            <w:r w:rsidR="00FC5181" w:rsidRPr="00C847AE">
              <w:rPr>
                <w:rFonts w:ascii="Calibri" w:hAnsi="Calibri" w:cs="Arial"/>
                <w:i/>
                <w:iCs/>
                <w:color w:val="808080" w:themeColor="background1" w:themeShade="80"/>
              </w:rPr>
              <w:t>Question 5.4.1</w:t>
            </w:r>
            <w:r w:rsidR="00FC5181">
              <w:rPr>
                <w:rFonts w:ascii="Calibri" w:hAnsi="Calibri" w:cs="Arial"/>
                <w:i/>
                <w:iCs/>
                <w:color w:val="808080" w:themeColor="background1" w:themeShade="80"/>
              </w:rPr>
              <w:t>).</w:t>
            </w:r>
          </w:p>
          <w:p w14:paraId="2A3A49CC" w14:textId="77777777" w:rsidR="00D14D9E" w:rsidRDefault="00D14D9E" w:rsidP="00D14D9E">
            <w:pPr>
              <w:tabs>
                <w:tab w:val="left" w:pos="5704"/>
              </w:tabs>
              <w:rPr>
                <w:rFonts w:ascii="Calibri" w:hAnsi="Calibri"/>
              </w:rPr>
            </w:pPr>
            <w:r>
              <w:rPr>
                <w:rFonts w:ascii="Calibri" w:hAnsi="Calibri"/>
              </w:rPr>
              <w:t xml:space="preserve">Yes </w:t>
            </w:r>
            <w:r w:rsidRPr="00E330F7">
              <w:rPr>
                <w:rFonts w:ascii="Calibri" w:hAnsi="Calibri"/>
              </w:rPr>
              <w:fldChar w:fldCharType="begin">
                <w:ffData>
                  <w:name w:val="Check40"/>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r>
              <w:rPr>
                <w:rFonts w:ascii="Calibri" w:hAnsi="Calibri"/>
              </w:rPr>
              <w:t xml:space="preserve"> </w:t>
            </w:r>
          </w:p>
          <w:p w14:paraId="0E199040" w14:textId="192DD5FA" w:rsidR="000D2682" w:rsidRDefault="00D14D9E" w:rsidP="00D14D9E">
            <w:pPr>
              <w:tabs>
                <w:tab w:val="left" w:pos="5704"/>
              </w:tabs>
              <w:rPr>
                <w:rFonts w:ascii="Calibri" w:hAnsi="Calibri" w:cs="Arial"/>
                <w:i/>
                <w:iCs/>
                <w:color w:val="808080" w:themeColor="background1" w:themeShade="80"/>
              </w:rPr>
            </w:pPr>
            <w:r>
              <w:rPr>
                <w:rFonts w:ascii="Calibri" w:hAnsi="Calibri"/>
              </w:rPr>
              <w:t xml:space="preserve">No </w:t>
            </w:r>
            <w:r w:rsidRPr="00E330F7">
              <w:rPr>
                <w:rFonts w:ascii="Calibri" w:hAnsi="Calibri"/>
              </w:rPr>
              <w:fldChar w:fldCharType="begin">
                <w:ffData>
                  <w:name w:val="Check41"/>
                  <w:enabled/>
                  <w:calcOnExit w:val="0"/>
                  <w:checkBox>
                    <w:sizeAuto/>
                    <w:default w:val="0"/>
                  </w:checkBox>
                </w:ffData>
              </w:fldChar>
            </w:r>
            <w:r w:rsidRPr="00E330F7">
              <w:rPr>
                <w:rFonts w:ascii="Calibri" w:hAnsi="Calibri"/>
              </w:rPr>
              <w:instrText xml:space="preserve"> FORMCHECKBOX </w:instrText>
            </w:r>
            <w:r w:rsidR="00120350">
              <w:rPr>
                <w:rFonts w:ascii="Calibri" w:hAnsi="Calibri"/>
              </w:rPr>
            </w:r>
            <w:r w:rsidR="00120350">
              <w:rPr>
                <w:rFonts w:ascii="Calibri" w:hAnsi="Calibri"/>
              </w:rPr>
              <w:fldChar w:fldCharType="separate"/>
            </w:r>
            <w:r w:rsidRPr="00E330F7">
              <w:rPr>
                <w:rFonts w:ascii="Calibri" w:hAnsi="Calibri"/>
              </w:rPr>
              <w:fldChar w:fldCharType="end"/>
            </w:r>
          </w:p>
        </w:tc>
      </w:tr>
    </w:tbl>
    <w:p w14:paraId="51694BE4" w14:textId="2120D391" w:rsidR="00E1457E" w:rsidRDefault="00E1457E"/>
    <w:p w14:paraId="036112C2" w14:textId="77777777" w:rsidR="00E1457E" w:rsidRDefault="00E1457E">
      <w:r>
        <w:br w:type="page"/>
      </w:r>
    </w:p>
    <w:p w14:paraId="19E92AEF" w14:textId="77777777" w:rsidR="006311D0" w:rsidRDefault="006311D0"/>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6879"/>
      </w:tblGrid>
      <w:tr w:rsidR="79A9BD61" w14:paraId="526A3538" w14:textId="77777777" w:rsidTr="08A6A921">
        <w:trPr>
          <w:trHeight w:val="680"/>
        </w:trPr>
        <w:tc>
          <w:tcPr>
            <w:tcW w:w="9356" w:type="dxa"/>
            <w:gridSpan w:val="2"/>
            <w:tcBorders>
              <w:top w:val="single" w:sz="4" w:space="0" w:color="auto"/>
              <w:left w:val="single" w:sz="4" w:space="0" w:color="auto"/>
              <w:bottom w:val="single" w:sz="4" w:space="0" w:color="auto"/>
              <w:right w:val="single" w:sz="4" w:space="0" w:color="auto"/>
            </w:tcBorders>
            <w:shd w:val="clear" w:color="auto" w:fill="0070C0"/>
          </w:tcPr>
          <w:p w14:paraId="18E95B39" w14:textId="7FE01156" w:rsidR="79A9BD61" w:rsidRDefault="79A9BD61" w:rsidP="79A9BD61">
            <w:pPr>
              <w:pStyle w:val="Heading3"/>
              <w:rPr>
                <w:rFonts w:asciiTheme="minorHAnsi" w:hAnsiTheme="minorHAnsi" w:cs="Arial"/>
                <w:b/>
                <w:i/>
                <w:iCs/>
                <w:color w:val="FFFFFF" w:themeColor="background1"/>
                <w:sz w:val="28"/>
                <w:szCs w:val="28"/>
              </w:rPr>
            </w:pPr>
            <w:bookmarkStart w:id="72" w:name="_Toc66976042"/>
            <w:r w:rsidRPr="79A9BD61">
              <w:rPr>
                <w:rFonts w:asciiTheme="minorHAnsi" w:hAnsiTheme="minorHAnsi"/>
                <w:b/>
                <w:color w:val="FFFFFF" w:themeColor="background1"/>
                <w:sz w:val="28"/>
                <w:szCs w:val="28"/>
              </w:rPr>
              <w:t xml:space="preserve">2.3 Clarity of the project objectives and relevance to the </w:t>
            </w:r>
            <w:r w:rsidR="00E27690">
              <w:rPr>
                <w:rFonts w:asciiTheme="minorHAnsi" w:hAnsiTheme="minorHAnsi"/>
                <w:b/>
                <w:color w:val="FFFFFF" w:themeColor="background1"/>
                <w:sz w:val="28"/>
                <w:szCs w:val="28"/>
              </w:rPr>
              <w:t>fund</w:t>
            </w:r>
            <w:r w:rsidRPr="79A9BD61">
              <w:rPr>
                <w:rFonts w:asciiTheme="minorHAnsi" w:hAnsiTheme="minorHAnsi"/>
                <w:b/>
                <w:color w:val="FFFFFF" w:themeColor="background1"/>
                <w:sz w:val="28"/>
                <w:szCs w:val="28"/>
              </w:rPr>
              <w:t xml:space="preserve"> objectives</w:t>
            </w:r>
            <w:bookmarkEnd w:id="72"/>
          </w:p>
        </w:tc>
      </w:tr>
      <w:tr w:rsidR="79A9BD61" w14:paraId="101DB269" w14:textId="77777777" w:rsidTr="08A6A921">
        <w:trPr>
          <w:trHeight w:val="3127"/>
        </w:trPr>
        <w:tc>
          <w:tcPr>
            <w:tcW w:w="2477" w:type="dxa"/>
            <w:tcBorders>
              <w:top w:val="single" w:sz="4" w:space="0" w:color="auto"/>
              <w:left w:val="single" w:sz="4" w:space="0" w:color="auto"/>
              <w:bottom w:val="single" w:sz="4" w:space="0" w:color="auto"/>
              <w:right w:val="single" w:sz="4" w:space="0" w:color="auto"/>
            </w:tcBorders>
          </w:tcPr>
          <w:p w14:paraId="53C6DF68" w14:textId="45409114" w:rsidR="001D0D8B" w:rsidRDefault="001D0D8B" w:rsidP="001D0D8B">
            <w:pPr>
              <w:ind w:right="26"/>
              <w:rPr>
                <w:rFonts w:ascii="Calibri" w:hAnsi="Calibri" w:cs="Arial"/>
              </w:rPr>
            </w:pPr>
            <w:r>
              <w:rPr>
                <w:rFonts w:ascii="Calibri" w:hAnsi="Calibri" w:cs="Arial"/>
              </w:rPr>
              <w:t>2.3.1</w:t>
            </w:r>
          </w:p>
          <w:p w14:paraId="00591670" w14:textId="0F1433F7" w:rsidR="79A9BD61" w:rsidRDefault="198AACAA" w:rsidP="79A9BD61">
            <w:pPr>
              <w:ind w:right="26"/>
              <w:rPr>
                <w:rFonts w:ascii="Calibri" w:hAnsi="Calibri" w:cs="Arial"/>
              </w:rPr>
            </w:pPr>
            <w:r w:rsidRPr="198AACAA">
              <w:rPr>
                <w:rFonts w:ascii="Calibri" w:hAnsi="Calibri" w:cs="Arial"/>
              </w:rPr>
              <w:t xml:space="preserve">Explain how your project will align with the </w:t>
            </w:r>
            <w:r w:rsidR="00E27690">
              <w:rPr>
                <w:rFonts w:ascii="Calibri" w:hAnsi="Calibri" w:cs="Arial"/>
              </w:rPr>
              <w:t>fund</w:t>
            </w:r>
            <w:r w:rsidRPr="198AACAA">
              <w:rPr>
                <w:rFonts w:ascii="Calibri" w:hAnsi="Calibri" w:cs="Arial"/>
              </w:rPr>
              <w:t xml:space="preserve"> objectives.</w:t>
            </w:r>
          </w:p>
        </w:tc>
        <w:tc>
          <w:tcPr>
            <w:tcW w:w="6879" w:type="dxa"/>
            <w:tcBorders>
              <w:top w:val="single" w:sz="4" w:space="0" w:color="auto"/>
              <w:left w:val="single" w:sz="4" w:space="0" w:color="auto"/>
              <w:bottom w:val="single" w:sz="4" w:space="0" w:color="auto"/>
              <w:right w:val="single" w:sz="4" w:space="0" w:color="auto"/>
            </w:tcBorders>
          </w:tcPr>
          <w:p w14:paraId="05931242" w14:textId="77777777" w:rsidR="001D0D8B" w:rsidRPr="001D0D8B" w:rsidRDefault="001D0D8B" w:rsidP="001D0D8B">
            <w:pPr>
              <w:tabs>
                <w:tab w:val="left" w:pos="720"/>
              </w:tabs>
              <w:spacing w:after="0"/>
              <w:jc w:val="both"/>
              <w:rPr>
                <w:rFonts w:ascii="Calibri" w:hAnsi="Calibri" w:cs="Arial"/>
                <w:i/>
                <w:iCs/>
                <w:color w:val="808080" w:themeColor="background1" w:themeShade="80"/>
              </w:rPr>
            </w:pPr>
            <w:r w:rsidRPr="00706205">
              <w:rPr>
                <w:rFonts w:ascii="Calibri" w:hAnsi="Calibri" w:cs="Arial"/>
                <w:b/>
                <w:bCs/>
                <w:i/>
                <w:iCs/>
                <w:color w:val="808080" w:themeColor="background1" w:themeShade="80"/>
              </w:rPr>
              <w:t>Word limit:</w:t>
            </w:r>
            <w:r w:rsidRPr="001D0D8B">
              <w:rPr>
                <w:rFonts w:ascii="Calibri" w:hAnsi="Calibri" w:cs="Arial"/>
                <w:i/>
                <w:iCs/>
                <w:color w:val="808080" w:themeColor="background1" w:themeShade="80"/>
              </w:rPr>
              <w:t xml:space="preserve"> 200 words.</w:t>
            </w:r>
          </w:p>
          <w:p w14:paraId="76302B7D" w14:textId="0F7BAF8D" w:rsidR="001D0D8B" w:rsidRDefault="001D0D8B" w:rsidP="001D0D8B">
            <w:pPr>
              <w:tabs>
                <w:tab w:val="left" w:pos="720"/>
              </w:tabs>
              <w:spacing w:after="0"/>
              <w:jc w:val="both"/>
              <w:rPr>
                <w:rFonts w:ascii="Calibri" w:hAnsi="Calibri" w:cs="Arial"/>
                <w:i/>
                <w:iCs/>
                <w:color w:val="808080" w:themeColor="background1" w:themeShade="80"/>
              </w:rPr>
            </w:pPr>
            <w:r w:rsidRPr="00706205">
              <w:rPr>
                <w:rFonts w:ascii="Calibri" w:hAnsi="Calibri" w:cs="Arial"/>
                <w:b/>
                <w:bCs/>
                <w:i/>
                <w:iCs/>
                <w:color w:val="808080" w:themeColor="background1" w:themeShade="80"/>
              </w:rPr>
              <w:t>Suggested format:</w:t>
            </w:r>
            <w:r w:rsidRPr="001D0D8B">
              <w:rPr>
                <w:rFonts w:ascii="Calibri" w:hAnsi="Calibri" w:cs="Arial"/>
                <w:i/>
                <w:iCs/>
                <w:color w:val="808080" w:themeColor="background1" w:themeShade="80"/>
              </w:rPr>
              <w:t xml:space="preserve"> Bulleted sentences</w:t>
            </w:r>
          </w:p>
          <w:p w14:paraId="170A7F27" w14:textId="77777777" w:rsidR="001D0D8B" w:rsidRPr="001D0D8B" w:rsidRDefault="001D0D8B" w:rsidP="001D0D8B">
            <w:pPr>
              <w:tabs>
                <w:tab w:val="left" w:pos="720"/>
              </w:tabs>
              <w:spacing w:after="0"/>
              <w:jc w:val="both"/>
              <w:rPr>
                <w:rFonts w:ascii="Calibri" w:hAnsi="Calibri" w:cs="Arial"/>
                <w:i/>
                <w:iCs/>
                <w:color w:val="808080" w:themeColor="background1" w:themeShade="80"/>
              </w:rPr>
            </w:pPr>
          </w:p>
          <w:p w14:paraId="36ED3B54" w14:textId="3ACC7645" w:rsidR="00D14D9E" w:rsidRDefault="4E0C814D" w:rsidP="4C814EA1">
            <w:pPr>
              <w:tabs>
                <w:tab w:val="left" w:pos="720"/>
              </w:tabs>
              <w:jc w:val="both"/>
              <w:rPr>
                <w:highlight w:val="yellow"/>
              </w:rPr>
            </w:pPr>
            <w:r w:rsidRPr="4C814EA1">
              <w:rPr>
                <w:rFonts w:ascii="Calibri" w:hAnsi="Calibri" w:cs="Arial"/>
                <w:i/>
                <w:iCs/>
                <w:color w:val="808080" w:themeColor="background1" w:themeShade="80"/>
              </w:rPr>
              <w:t xml:space="preserve">The objectives of the </w:t>
            </w:r>
            <w:r w:rsidR="4BE55D93" w:rsidRPr="4C814EA1">
              <w:rPr>
                <w:rFonts w:ascii="Calibri" w:hAnsi="Calibri" w:cs="Arial"/>
                <w:i/>
                <w:iCs/>
                <w:color w:val="808080" w:themeColor="background1" w:themeShade="80"/>
              </w:rPr>
              <w:t xml:space="preserve">Advanced Fuels </w:t>
            </w:r>
            <w:r w:rsidR="00E27690" w:rsidRPr="4C814EA1">
              <w:rPr>
                <w:rFonts w:ascii="Calibri" w:hAnsi="Calibri" w:cs="Arial"/>
                <w:i/>
                <w:iCs/>
                <w:color w:val="808080" w:themeColor="background1" w:themeShade="80"/>
              </w:rPr>
              <w:t>Fund</w:t>
            </w:r>
            <w:r w:rsidR="4BE55D93" w:rsidRPr="4C814EA1">
              <w:rPr>
                <w:rFonts w:ascii="Calibri" w:hAnsi="Calibri" w:cs="Arial"/>
                <w:i/>
                <w:iCs/>
                <w:color w:val="808080" w:themeColor="background1" w:themeShade="80"/>
              </w:rPr>
              <w:t xml:space="preserve"> </w:t>
            </w:r>
            <w:r w:rsidR="44454937" w:rsidRPr="4C814EA1">
              <w:rPr>
                <w:rFonts w:ascii="Calibri" w:hAnsi="Calibri" w:cs="Arial"/>
                <w:i/>
                <w:iCs/>
                <w:color w:val="808080" w:themeColor="background1" w:themeShade="80"/>
              </w:rPr>
              <w:t xml:space="preserve">have been set out in the guidance document available at </w:t>
            </w:r>
            <w:hyperlink r:id="rId18" w:history="1">
              <w:r w:rsidR="003531B6" w:rsidRPr="00AA1B73">
                <w:rPr>
                  <w:rStyle w:val="Hyperlink"/>
                  <w:rFonts w:ascii="Calibri" w:hAnsi="Calibri" w:cs="Arial"/>
                  <w:i/>
                  <w:iCs/>
                </w:rPr>
                <w:t>https://ee.ricardo.com/aff</w:t>
              </w:r>
            </w:hyperlink>
          </w:p>
          <w:p w14:paraId="6ABA8EEB" w14:textId="33F7726B" w:rsidR="79A9BD61" w:rsidRDefault="79A9BD61" w:rsidP="001D0D8B">
            <w:pPr>
              <w:tabs>
                <w:tab w:val="left" w:pos="720"/>
              </w:tabs>
              <w:jc w:val="both"/>
              <w:rPr>
                <w:rFonts w:ascii="Calibri" w:hAnsi="Calibri" w:cs="Arial"/>
                <w:i/>
                <w:iCs/>
                <w:color w:val="808080" w:themeColor="background1" w:themeShade="80"/>
              </w:rPr>
            </w:pPr>
            <w:r w:rsidRPr="79A9BD61">
              <w:rPr>
                <w:rFonts w:ascii="Calibri" w:hAnsi="Calibri" w:cs="Arial"/>
                <w:i/>
                <w:iCs/>
                <w:color w:val="808080" w:themeColor="background1" w:themeShade="80"/>
              </w:rPr>
              <w:fldChar w:fldCharType="begin"/>
            </w:r>
            <w:r w:rsidRPr="79A9BD61">
              <w:rPr>
                <w:rFonts w:ascii="Calibri" w:hAnsi="Calibri" w:cs="Arial"/>
                <w:i/>
                <w:iCs/>
                <w:color w:val="808080" w:themeColor="background1" w:themeShade="80"/>
              </w:rPr>
              <w:instrText xml:space="preserve"> FORMTEXT </w:instrText>
            </w:r>
            <w:r w:rsidRPr="79A9BD61">
              <w:rPr>
                <w:rFonts w:ascii="Calibri" w:hAnsi="Calibri" w:cs="Arial"/>
                <w:i/>
                <w:iCs/>
                <w:color w:val="808080" w:themeColor="background1" w:themeShade="80"/>
              </w:rPr>
              <w:fldChar w:fldCharType="separate"/>
            </w:r>
            <w:r w:rsidRPr="79A9BD61">
              <w:rPr>
                <w:rFonts w:ascii="Calibri" w:hAnsi="Calibri" w:cs="Arial"/>
                <w:i/>
                <w:iCs/>
                <w:noProof/>
                <w:color w:val="808080" w:themeColor="background1" w:themeShade="80"/>
              </w:rPr>
              <w:t>     </w:t>
            </w:r>
            <w:r w:rsidRPr="79A9BD61">
              <w:rPr>
                <w:rFonts w:ascii="Calibri" w:hAnsi="Calibri" w:cs="Arial"/>
                <w:i/>
                <w:iCs/>
                <w:color w:val="808080" w:themeColor="background1" w:themeShade="80"/>
              </w:rPr>
              <w:fldChar w:fldCharType="end"/>
            </w:r>
          </w:p>
        </w:tc>
      </w:tr>
      <w:tr w:rsidR="79A9BD61" w14:paraId="64A59988" w14:textId="77777777" w:rsidTr="08A6A921">
        <w:trPr>
          <w:trHeight w:val="3127"/>
        </w:trPr>
        <w:tc>
          <w:tcPr>
            <w:tcW w:w="2477" w:type="dxa"/>
            <w:tcBorders>
              <w:top w:val="single" w:sz="4" w:space="0" w:color="auto"/>
              <w:left w:val="single" w:sz="4" w:space="0" w:color="auto"/>
              <w:bottom w:val="single" w:sz="4" w:space="0" w:color="auto"/>
              <w:right w:val="single" w:sz="4" w:space="0" w:color="auto"/>
            </w:tcBorders>
          </w:tcPr>
          <w:p w14:paraId="20BB3A39" w14:textId="77777777" w:rsidR="001D0D8B" w:rsidRDefault="79A9BD61" w:rsidP="79A9BD61">
            <w:pPr>
              <w:ind w:right="26"/>
              <w:rPr>
                <w:rFonts w:ascii="Calibri" w:hAnsi="Calibri" w:cs="Arial"/>
              </w:rPr>
            </w:pPr>
            <w:r w:rsidRPr="79A9BD61">
              <w:rPr>
                <w:rFonts w:ascii="Calibri" w:hAnsi="Calibri" w:cs="Arial"/>
              </w:rPr>
              <w:t xml:space="preserve">2.3.2 </w:t>
            </w:r>
          </w:p>
          <w:p w14:paraId="242FAC6B" w14:textId="2C6EDB8C" w:rsidR="79A9BD61" w:rsidRDefault="3A8AD758" w:rsidP="79A9BD61">
            <w:pPr>
              <w:ind w:right="26"/>
              <w:rPr>
                <w:rFonts w:ascii="Calibri" w:hAnsi="Calibri" w:cs="Arial"/>
              </w:rPr>
            </w:pPr>
            <w:r w:rsidRPr="3A8AD758">
              <w:rPr>
                <w:rFonts w:ascii="Calibri" w:hAnsi="Calibri" w:cs="Arial"/>
              </w:rPr>
              <w:t xml:space="preserve">Explain the objectives of planned project activities during the Funding Period. </w:t>
            </w:r>
          </w:p>
        </w:tc>
        <w:tc>
          <w:tcPr>
            <w:tcW w:w="6879" w:type="dxa"/>
            <w:tcBorders>
              <w:top w:val="single" w:sz="4" w:space="0" w:color="auto"/>
              <w:left w:val="single" w:sz="4" w:space="0" w:color="auto"/>
              <w:bottom w:val="single" w:sz="4" w:space="0" w:color="auto"/>
              <w:right w:val="single" w:sz="4" w:space="0" w:color="auto"/>
            </w:tcBorders>
          </w:tcPr>
          <w:p w14:paraId="713959CE" w14:textId="5E9C6F17" w:rsidR="001D0D8B" w:rsidRPr="001D0D8B" w:rsidRDefault="198AACAA" w:rsidP="198AACAA">
            <w:pPr>
              <w:tabs>
                <w:tab w:val="left" w:pos="720"/>
              </w:tabs>
              <w:spacing w:after="0"/>
              <w:jc w:val="both"/>
              <w:rPr>
                <w:rFonts w:ascii="Calibri" w:hAnsi="Calibri" w:cs="Arial"/>
                <w:i/>
                <w:iCs/>
                <w:color w:val="808080" w:themeColor="background1" w:themeShade="80"/>
              </w:rPr>
            </w:pPr>
            <w:r w:rsidRPr="198AACAA">
              <w:rPr>
                <w:rFonts w:ascii="Calibri" w:hAnsi="Calibri" w:cs="Arial"/>
                <w:b/>
                <w:bCs/>
                <w:i/>
                <w:iCs/>
                <w:color w:val="808080" w:themeColor="background1" w:themeShade="80"/>
              </w:rPr>
              <w:t>Word limit:</w:t>
            </w:r>
            <w:r w:rsidRPr="198AACAA">
              <w:rPr>
                <w:rFonts w:ascii="Calibri" w:hAnsi="Calibri" w:cs="Arial"/>
                <w:i/>
                <w:iCs/>
                <w:color w:val="808080" w:themeColor="background1" w:themeShade="80"/>
              </w:rPr>
              <w:t xml:space="preserve"> 300 words.</w:t>
            </w:r>
          </w:p>
          <w:p w14:paraId="40372188" w14:textId="394547AB" w:rsidR="001D0D8B" w:rsidRDefault="001D0D8B" w:rsidP="00706205">
            <w:pPr>
              <w:tabs>
                <w:tab w:val="left" w:pos="720"/>
              </w:tabs>
              <w:spacing w:after="0"/>
              <w:jc w:val="both"/>
              <w:rPr>
                <w:rFonts w:ascii="Calibri" w:hAnsi="Calibri" w:cs="Arial"/>
                <w:i/>
                <w:iCs/>
                <w:color w:val="808080" w:themeColor="background1" w:themeShade="80"/>
              </w:rPr>
            </w:pPr>
            <w:r w:rsidRPr="00706205">
              <w:rPr>
                <w:rFonts w:ascii="Calibri" w:hAnsi="Calibri" w:cs="Arial"/>
                <w:b/>
                <w:bCs/>
                <w:i/>
                <w:iCs/>
                <w:color w:val="808080" w:themeColor="background1" w:themeShade="80"/>
              </w:rPr>
              <w:t>Suggested format:</w:t>
            </w:r>
            <w:r w:rsidRPr="001D0D8B">
              <w:rPr>
                <w:rFonts w:ascii="Calibri" w:hAnsi="Calibri" w:cs="Arial"/>
                <w:i/>
                <w:iCs/>
                <w:color w:val="808080" w:themeColor="background1" w:themeShade="80"/>
              </w:rPr>
              <w:t xml:space="preserve"> Bulleted sentences</w:t>
            </w:r>
          </w:p>
          <w:p w14:paraId="31DB4124" w14:textId="77777777" w:rsidR="00706205" w:rsidRPr="001D0D8B" w:rsidRDefault="00706205" w:rsidP="00706205">
            <w:pPr>
              <w:tabs>
                <w:tab w:val="left" w:pos="720"/>
              </w:tabs>
              <w:spacing w:after="0"/>
              <w:jc w:val="both"/>
              <w:rPr>
                <w:rFonts w:ascii="Calibri" w:hAnsi="Calibri" w:cs="Arial"/>
                <w:i/>
                <w:iCs/>
                <w:color w:val="808080" w:themeColor="background1" w:themeShade="80"/>
              </w:rPr>
            </w:pPr>
          </w:p>
          <w:p w14:paraId="2463E73A" w14:textId="11EAC367" w:rsidR="00D14D9E" w:rsidRDefault="3A8AD758" w:rsidP="08A6A921">
            <w:pPr>
              <w:tabs>
                <w:tab w:val="left" w:pos="720"/>
              </w:tabs>
              <w:jc w:val="both"/>
              <w:rPr>
                <w:rFonts w:ascii="Calibri" w:hAnsi="Calibri" w:cs="Arial"/>
                <w:i/>
                <w:iCs/>
                <w:color w:val="808080" w:themeColor="background1" w:themeShade="80"/>
              </w:rPr>
            </w:pPr>
            <w:r w:rsidRPr="08A6A921">
              <w:rPr>
                <w:rFonts w:ascii="Calibri" w:hAnsi="Calibri" w:cs="Arial"/>
                <w:i/>
                <w:iCs/>
                <w:color w:val="808080" w:themeColor="background1" w:themeShade="80"/>
              </w:rPr>
              <w:t xml:space="preserve">List the key activities planned during the Funding Period to 31 March </w:t>
            </w:r>
            <w:r w:rsidR="00A86D65" w:rsidRPr="08A6A921">
              <w:rPr>
                <w:rFonts w:ascii="Calibri" w:hAnsi="Calibri" w:cs="Arial"/>
                <w:i/>
                <w:iCs/>
                <w:color w:val="808080" w:themeColor="background1" w:themeShade="80"/>
              </w:rPr>
              <w:t>202</w:t>
            </w:r>
            <w:r w:rsidR="00A86D65">
              <w:rPr>
                <w:rFonts w:ascii="Calibri" w:hAnsi="Calibri" w:cs="Arial"/>
                <w:i/>
                <w:iCs/>
                <w:color w:val="808080" w:themeColor="background1" w:themeShade="80"/>
              </w:rPr>
              <w:t>6</w:t>
            </w:r>
            <w:r w:rsidRPr="08A6A921">
              <w:rPr>
                <w:rFonts w:ascii="Calibri" w:hAnsi="Calibri" w:cs="Arial"/>
                <w:i/>
                <w:iCs/>
                <w:color w:val="808080" w:themeColor="background1" w:themeShade="80"/>
              </w:rPr>
              <w:t>, and the objectives of these activities.</w:t>
            </w:r>
          </w:p>
          <w:p w14:paraId="698A11EF" w14:textId="3EA393A5" w:rsidR="79A9BD61" w:rsidRDefault="79A9BD61" w:rsidP="001D0D8B">
            <w:pPr>
              <w:tabs>
                <w:tab w:val="left" w:pos="720"/>
              </w:tabs>
              <w:jc w:val="both"/>
              <w:rPr>
                <w:rFonts w:ascii="Calibri" w:hAnsi="Calibri" w:cs="Arial"/>
                <w:i/>
                <w:iCs/>
                <w:color w:val="808080" w:themeColor="background1" w:themeShade="80"/>
              </w:rPr>
            </w:pPr>
            <w:r w:rsidRPr="79A9BD61">
              <w:rPr>
                <w:rFonts w:ascii="Calibri" w:hAnsi="Calibri" w:cs="Arial"/>
                <w:i/>
                <w:iCs/>
                <w:color w:val="808080" w:themeColor="background1" w:themeShade="80"/>
              </w:rPr>
              <w:fldChar w:fldCharType="begin"/>
            </w:r>
            <w:r w:rsidRPr="79A9BD61">
              <w:rPr>
                <w:rFonts w:ascii="Calibri" w:hAnsi="Calibri" w:cs="Arial"/>
                <w:i/>
                <w:iCs/>
                <w:color w:val="808080" w:themeColor="background1" w:themeShade="80"/>
              </w:rPr>
              <w:instrText xml:space="preserve"> FORMTEXT </w:instrText>
            </w:r>
            <w:r w:rsidRPr="79A9BD61">
              <w:rPr>
                <w:rFonts w:ascii="Calibri" w:hAnsi="Calibri" w:cs="Arial"/>
                <w:i/>
                <w:iCs/>
                <w:color w:val="808080" w:themeColor="background1" w:themeShade="80"/>
              </w:rPr>
              <w:fldChar w:fldCharType="separate"/>
            </w:r>
            <w:r w:rsidRPr="79A9BD61">
              <w:rPr>
                <w:rFonts w:ascii="Calibri" w:hAnsi="Calibri" w:cs="Arial"/>
                <w:i/>
                <w:iCs/>
                <w:noProof/>
                <w:color w:val="808080" w:themeColor="background1" w:themeShade="80"/>
              </w:rPr>
              <w:t>     </w:t>
            </w:r>
            <w:r w:rsidRPr="79A9BD61">
              <w:rPr>
                <w:rFonts w:ascii="Calibri" w:hAnsi="Calibri" w:cs="Arial"/>
                <w:i/>
                <w:iCs/>
                <w:color w:val="808080" w:themeColor="background1" w:themeShade="80"/>
              </w:rPr>
              <w:fldChar w:fldCharType="end"/>
            </w:r>
          </w:p>
        </w:tc>
      </w:tr>
      <w:tr w:rsidR="00CE302F" w14:paraId="2BFF481A" w14:textId="77777777" w:rsidTr="08A6A921">
        <w:trPr>
          <w:trHeight w:val="3127"/>
        </w:trPr>
        <w:tc>
          <w:tcPr>
            <w:tcW w:w="2477" w:type="dxa"/>
            <w:tcBorders>
              <w:top w:val="single" w:sz="4" w:space="0" w:color="auto"/>
              <w:left w:val="single" w:sz="4" w:space="0" w:color="auto"/>
              <w:bottom w:val="single" w:sz="4" w:space="0" w:color="auto"/>
              <w:right w:val="single" w:sz="4" w:space="0" w:color="auto"/>
            </w:tcBorders>
          </w:tcPr>
          <w:p w14:paraId="30104E17" w14:textId="77777777" w:rsidR="00CE302F" w:rsidRDefault="00CE302F" w:rsidP="79A9BD61">
            <w:pPr>
              <w:ind w:right="26"/>
              <w:rPr>
                <w:rFonts w:ascii="Calibri" w:hAnsi="Calibri" w:cs="Arial"/>
              </w:rPr>
            </w:pPr>
            <w:r>
              <w:rPr>
                <w:rFonts w:ascii="Calibri" w:hAnsi="Calibri" w:cs="Arial"/>
              </w:rPr>
              <w:t>2.3.3</w:t>
            </w:r>
          </w:p>
          <w:p w14:paraId="57CC2B5C" w14:textId="19390421" w:rsidR="00CE302F" w:rsidRPr="79A9BD61" w:rsidRDefault="00CE302F" w:rsidP="79A9BD61">
            <w:pPr>
              <w:ind w:right="26"/>
              <w:rPr>
                <w:rFonts w:ascii="Calibri" w:hAnsi="Calibri" w:cs="Arial"/>
              </w:rPr>
            </w:pPr>
            <w:r>
              <w:rPr>
                <w:rFonts w:ascii="Calibri" w:hAnsi="Calibri" w:cs="Arial"/>
              </w:rPr>
              <w:t xml:space="preserve">Outline </w:t>
            </w:r>
            <w:r w:rsidR="006A2771">
              <w:rPr>
                <w:rFonts w:ascii="Calibri" w:hAnsi="Calibri" w:cs="Arial"/>
              </w:rPr>
              <w:t xml:space="preserve">the </w:t>
            </w:r>
            <w:r>
              <w:rPr>
                <w:rFonts w:ascii="Calibri" w:hAnsi="Calibri" w:cs="Arial"/>
              </w:rPr>
              <w:t xml:space="preserve">monitoring and evaluation </w:t>
            </w:r>
            <w:r w:rsidR="006A2771">
              <w:rPr>
                <w:rFonts w:ascii="Calibri" w:hAnsi="Calibri" w:cs="Arial"/>
              </w:rPr>
              <w:t xml:space="preserve">activities you will implement to ascertain that the project is on track and has achieved </w:t>
            </w:r>
            <w:r w:rsidR="003F6235">
              <w:rPr>
                <w:rFonts w:ascii="Calibri" w:hAnsi="Calibri" w:cs="Arial"/>
              </w:rPr>
              <w:t>its intended objectives</w:t>
            </w:r>
            <w:r w:rsidR="00F630E4">
              <w:rPr>
                <w:rFonts w:ascii="Calibri" w:hAnsi="Calibri" w:cs="Arial"/>
              </w:rPr>
              <w:t xml:space="preserve">. </w:t>
            </w:r>
          </w:p>
        </w:tc>
        <w:tc>
          <w:tcPr>
            <w:tcW w:w="6879" w:type="dxa"/>
            <w:tcBorders>
              <w:top w:val="single" w:sz="4" w:space="0" w:color="auto"/>
              <w:left w:val="single" w:sz="4" w:space="0" w:color="auto"/>
              <w:bottom w:val="single" w:sz="4" w:space="0" w:color="auto"/>
              <w:right w:val="single" w:sz="4" w:space="0" w:color="auto"/>
            </w:tcBorders>
          </w:tcPr>
          <w:p w14:paraId="72B7EC50" w14:textId="51F74401" w:rsidR="009442F2" w:rsidRPr="001D0D8B" w:rsidRDefault="009442F2" w:rsidP="009442F2">
            <w:pPr>
              <w:tabs>
                <w:tab w:val="left" w:pos="720"/>
              </w:tabs>
              <w:spacing w:after="0"/>
              <w:jc w:val="both"/>
              <w:rPr>
                <w:rFonts w:ascii="Calibri" w:hAnsi="Calibri" w:cs="Arial"/>
                <w:i/>
                <w:iCs/>
                <w:color w:val="808080" w:themeColor="background1" w:themeShade="80"/>
              </w:rPr>
            </w:pPr>
            <w:r w:rsidRPr="198AACAA">
              <w:rPr>
                <w:rFonts w:ascii="Calibri" w:hAnsi="Calibri" w:cs="Arial"/>
                <w:b/>
                <w:bCs/>
                <w:i/>
                <w:iCs/>
                <w:color w:val="808080" w:themeColor="background1" w:themeShade="80"/>
              </w:rPr>
              <w:t>Word limit:</w:t>
            </w:r>
            <w:r w:rsidRPr="198AACAA">
              <w:rPr>
                <w:rFonts w:ascii="Calibri" w:hAnsi="Calibri" w:cs="Arial"/>
                <w:i/>
                <w:iCs/>
                <w:color w:val="808080" w:themeColor="background1" w:themeShade="80"/>
              </w:rPr>
              <w:t xml:space="preserve"> </w:t>
            </w:r>
            <w:r>
              <w:rPr>
                <w:rFonts w:ascii="Calibri" w:hAnsi="Calibri" w:cs="Arial"/>
                <w:i/>
                <w:iCs/>
                <w:color w:val="808080" w:themeColor="background1" w:themeShade="80"/>
              </w:rPr>
              <w:t>1</w:t>
            </w:r>
            <w:r w:rsidR="00735297">
              <w:rPr>
                <w:rFonts w:ascii="Calibri" w:hAnsi="Calibri" w:cs="Arial"/>
                <w:i/>
                <w:iCs/>
                <w:color w:val="808080" w:themeColor="background1" w:themeShade="80"/>
              </w:rPr>
              <w:t>5</w:t>
            </w:r>
            <w:r w:rsidRPr="198AACAA">
              <w:rPr>
                <w:rFonts w:ascii="Calibri" w:hAnsi="Calibri" w:cs="Arial"/>
                <w:i/>
                <w:iCs/>
                <w:color w:val="808080" w:themeColor="background1" w:themeShade="80"/>
              </w:rPr>
              <w:t>0 words.</w:t>
            </w:r>
          </w:p>
          <w:p w14:paraId="14F1BA8B" w14:textId="77777777" w:rsidR="009442F2" w:rsidRDefault="009442F2" w:rsidP="009442F2">
            <w:pPr>
              <w:tabs>
                <w:tab w:val="left" w:pos="720"/>
              </w:tabs>
              <w:spacing w:after="0"/>
              <w:jc w:val="both"/>
              <w:rPr>
                <w:rFonts w:ascii="Calibri" w:hAnsi="Calibri" w:cs="Arial"/>
                <w:i/>
                <w:iCs/>
                <w:color w:val="808080" w:themeColor="background1" w:themeShade="80"/>
              </w:rPr>
            </w:pPr>
            <w:r w:rsidRPr="00706205">
              <w:rPr>
                <w:rFonts w:ascii="Calibri" w:hAnsi="Calibri" w:cs="Arial"/>
                <w:b/>
                <w:bCs/>
                <w:i/>
                <w:iCs/>
                <w:color w:val="808080" w:themeColor="background1" w:themeShade="80"/>
              </w:rPr>
              <w:t>Suggested format:</w:t>
            </w:r>
            <w:r w:rsidRPr="001D0D8B">
              <w:rPr>
                <w:rFonts w:ascii="Calibri" w:hAnsi="Calibri" w:cs="Arial"/>
                <w:i/>
                <w:iCs/>
                <w:color w:val="808080" w:themeColor="background1" w:themeShade="80"/>
              </w:rPr>
              <w:t xml:space="preserve"> Bulleted sentences</w:t>
            </w:r>
          </w:p>
          <w:p w14:paraId="188E152E" w14:textId="77777777" w:rsidR="009442F2" w:rsidRPr="001D0D8B" w:rsidRDefault="009442F2" w:rsidP="009442F2">
            <w:pPr>
              <w:tabs>
                <w:tab w:val="left" w:pos="720"/>
              </w:tabs>
              <w:spacing w:after="0"/>
              <w:jc w:val="both"/>
              <w:rPr>
                <w:rFonts w:ascii="Calibri" w:hAnsi="Calibri" w:cs="Arial"/>
                <w:i/>
                <w:iCs/>
                <w:color w:val="808080" w:themeColor="background1" w:themeShade="80"/>
              </w:rPr>
            </w:pPr>
          </w:p>
          <w:p w14:paraId="1DCF3F68" w14:textId="00B3ADB3" w:rsidR="009442F2" w:rsidRDefault="009442F2" w:rsidP="009442F2">
            <w:pPr>
              <w:tabs>
                <w:tab w:val="left" w:pos="720"/>
              </w:tabs>
              <w:jc w:val="both"/>
              <w:rPr>
                <w:rFonts w:ascii="Calibri" w:hAnsi="Calibri" w:cs="Arial"/>
                <w:i/>
                <w:iCs/>
                <w:color w:val="808080" w:themeColor="background1" w:themeShade="80"/>
              </w:rPr>
            </w:pPr>
            <w:r w:rsidRPr="3A8AD758">
              <w:rPr>
                <w:rFonts w:ascii="Calibri" w:hAnsi="Calibri" w:cs="Arial"/>
                <w:i/>
                <w:iCs/>
                <w:color w:val="808080" w:themeColor="background1" w:themeShade="80"/>
              </w:rPr>
              <w:t xml:space="preserve">List </w:t>
            </w:r>
            <w:r w:rsidR="006E4629">
              <w:rPr>
                <w:rFonts w:ascii="Calibri" w:hAnsi="Calibri" w:cs="Arial"/>
                <w:i/>
                <w:iCs/>
                <w:color w:val="808080" w:themeColor="background1" w:themeShade="80"/>
              </w:rPr>
              <w:t>the data sources and success indicators (measurable outcome</w:t>
            </w:r>
            <w:r w:rsidR="00C11ACA">
              <w:rPr>
                <w:rFonts w:ascii="Calibri" w:hAnsi="Calibri" w:cs="Arial"/>
                <w:i/>
                <w:iCs/>
                <w:color w:val="808080" w:themeColor="background1" w:themeShade="80"/>
              </w:rPr>
              <w:t>s</w:t>
            </w:r>
            <w:r w:rsidR="006E4629">
              <w:rPr>
                <w:rFonts w:ascii="Calibri" w:hAnsi="Calibri" w:cs="Arial"/>
                <w:i/>
                <w:iCs/>
                <w:color w:val="808080" w:themeColor="background1" w:themeShade="80"/>
              </w:rPr>
              <w:t xml:space="preserve">) you will </w:t>
            </w:r>
            <w:r w:rsidR="006D200A">
              <w:rPr>
                <w:rFonts w:ascii="Calibri" w:hAnsi="Calibri" w:cs="Arial"/>
                <w:i/>
                <w:iCs/>
                <w:color w:val="808080" w:themeColor="background1" w:themeShade="80"/>
              </w:rPr>
              <w:t xml:space="preserve">monitor </w:t>
            </w:r>
            <w:r w:rsidR="00DF1F53">
              <w:rPr>
                <w:rFonts w:ascii="Calibri" w:hAnsi="Calibri" w:cs="Arial"/>
                <w:i/>
                <w:iCs/>
                <w:color w:val="808080" w:themeColor="background1" w:themeShade="80"/>
              </w:rPr>
              <w:t xml:space="preserve">to ensure the </w:t>
            </w:r>
            <w:r w:rsidR="00DE30F0">
              <w:rPr>
                <w:rFonts w:ascii="Calibri" w:hAnsi="Calibri" w:cs="Arial"/>
                <w:i/>
                <w:iCs/>
                <w:color w:val="808080" w:themeColor="background1" w:themeShade="80"/>
              </w:rPr>
              <w:t>project is on track and has achieved its intended objectives at</w:t>
            </w:r>
            <w:r w:rsidR="00555945">
              <w:rPr>
                <w:rFonts w:ascii="Calibri" w:hAnsi="Calibri" w:cs="Arial"/>
                <w:i/>
                <w:iCs/>
                <w:color w:val="808080" w:themeColor="background1" w:themeShade="80"/>
              </w:rPr>
              <w:t>/after</w:t>
            </w:r>
            <w:r w:rsidR="00DE30F0">
              <w:rPr>
                <w:rFonts w:ascii="Calibri" w:hAnsi="Calibri" w:cs="Arial"/>
                <w:i/>
                <w:iCs/>
                <w:color w:val="808080" w:themeColor="background1" w:themeShade="80"/>
              </w:rPr>
              <w:t xml:space="preserve"> completion.</w:t>
            </w:r>
            <w:r w:rsidR="00555945">
              <w:rPr>
                <w:rFonts w:ascii="Calibri" w:hAnsi="Calibri" w:cs="Arial"/>
                <w:i/>
                <w:iCs/>
                <w:color w:val="808080" w:themeColor="background1" w:themeShade="80"/>
              </w:rPr>
              <w:t xml:space="preserve"> Explain how you will ensure the evidence is measurable, robust and unbiased. </w:t>
            </w:r>
            <w:r w:rsidR="00DE30F0">
              <w:rPr>
                <w:rFonts w:ascii="Calibri" w:hAnsi="Calibri" w:cs="Arial"/>
                <w:i/>
                <w:iCs/>
                <w:color w:val="808080" w:themeColor="background1" w:themeShade="80"/>
              </w:rPr>
              <w:t xml:space="preserve">  </w:t>
            </w:r>
            <w:r w:rsidR="00DF1F53">
              <w:rPr>
                <w:rFonts w:ascii="Calibri" w:hAnsi="Calibri" w:cs="Arial"/>
                <w:i/>
                <w:iCs/>
                <w:color w:val="808080" w:themeColor="background1" w:themeShade="80"/>
              </w:rPr>
              <w:t xml:space="preserve"> </w:t>
            </w:r>
          </w:p>
          <w:p w14:paraId="4EA85CDC" w14:textId="32C04D60" w:rsidR="00CE302F" w:rsidRPr="198AACAA" w:rsidRDefault="009442F2" w:rsidP="009442F2">
            <w:pPr>
              <w:tabs>
                <w:tab w:val="left" w:pos="720"/>
              </w:tabs>
              <w:spacing w:after="0"/>
              <w:jc w:val="both"/>
              <w:rPr>
                <w:rFonts w:ascii="Calibri" w:hAnsi="Calibri" w:cs="Arial"/>
                <w:b/>
                <w:bCs/>
                <w:i/>
                <w:iCs/>
                <w:color w:val="808080" w:themeColor="background1" w:themeShade="80"/>
              </w:rPr>
            </w:pPr>
            <w:r w:rsidRPr="79A9BD61">
              <w:rPr>
                <w:rFonts w:ascii="Calibri" w:hAnsi="Calibri" w:cs="Arial"/>
                <w:i/>
                <w:iCs/>
                <w:color w:val="808080" w:themeColor="background1" w:themeShade="80"/>
              </w:rPr>
              <w:fldChar w:fldCharType="begin"/>
            </w:r>
            <w:r w:rsidRPr="79A9BD61">
              <w:rPr>
                <w:rFonts w:ascii="Calibri" w:hAnsi="Calibri" w:cs="Arial"/>
                <w:i/>
                <w:iCs/>
                <w:color w:val="808080" w:themeColor="background1" w:themeShade="80"/>
              </w:rPr>
              <w:instrText xml:space="preserve"> FORMTEXT </w:instrText>
            </w:r>
            <w:r w:rsidRPr="79A9BD61">
              <w:rPr>
                <w:rFonts w:ascii="Calibri" w:hAnsi="Calibri" w:cs="Arial"/>
                <w:i/>
                <w:iCs/>
                <w:color w:val="808080" w:themeColor="background1" w:themeShade="80"/>
              </w:rPr>
              <w:fldChar w:fldCharType="separate"/>
            </w:r>
            <w:r w:rsidRPr="79A9BD61">
              <w:rPr>
                <w:rFonts w:ascii="Calibri" w:hAnsi="Calibri" w:cs="Arial"/>
                <w:i/>
                <w:iCs/>
                <w:noProof/>
                <w:color w:val="808080" w:themeColor="background1" w:themeShade="80"/>
              </w:rPr>
              <w:t>     </w:t>
            </w:r>
            <w:r w:rsidRPr="79A9BD61">
              <w:rPr>
                <w:rFonts w:ascii="Calibri" w:hAnsi="Calibri" w:cs="Arial"/>
                <w:i/>
                <w:iCs/>
                <w:color w:val="808080" w:themeColor="background1" w:themeShade="80"/>
              </w:rPr>
              <w:fldChar w:fldCharType="end"/>
            </w:r>
          </w:p>
        </w:tc>
      </w:tr>
    </w:tbl>
    <w:p w14:paraId="500FE529" w14:textId="7698BBCC" w:rsidR="00C83902" w:rsidRDefault="00C83902" w:rsidP="79A9BD61"/>
    <w:p w14:paraId="5C697A0B" w14:textId="77777777" w:rsidR="00C83902" w:rsidRDefault="00C83902">
      <w:r>
        <w:br w:type="page"/>
      </w:r>
    </w:p>
    <w:p w14:paraId="1DBD0B04" w14:textId="0565804E" w:rsidR="006311D0" w:rsidRPr="00063DC5" w:rsidRDefault="00145EF7" w:rsidP="00E90EE0">
      <w:pPr>
        <w:pStyle w:val="Heading1"/>
        <w:jc w:val="center"/>
        <w:rPr>
          <w:color w:val="auto"/>
        </w:rPr>
      </w:pPr>
      <w:bookmarkStart w:id="73" w:name="_Toc66976043"/>
      <w:bookmarkStart w:id="74" w:name="_Toc66976069"/>
      <w:bookmarkStart w:id="75" w:name="_Toc66976120"/>
      <w:bookmarkStart w:id="76" w:name="_Toc106621782"/>
      <w:r w:rsidRPr="00063DC5">
        <w:rPr>
          <w:color w:val="auto"/>
        </w:rPr>
        <w:lastRenderedPageBreak/>
        <w:t>SECTION 3: TECHNICAL APPROACH</w:t>
      </w:r>
      <w:bookmarkEnd w:id="73"/>
      <w:bookmarkEnd w:id="74"/>
      <w:bookmarkEnd w:id="75"/>
      <w:bookmarkEnd w:id="7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6565"/>
      </w:tblGrid>
      <w:tr w:rsidR="00145EF7" w:rsidRPr="00145EF7" w14:paraId="6F6254D0" w14:textId="77777777" w:rsidTr="08A6A921">
        <w:trPr>
          <w:trHeight w:val="680"/>
        </w:trPr>
        <w:tc>
          <w:tcPr>
            <w:tcW w:w="9066" w:type="dxa"/>
            <w:gridSpan w:val="2"/>
            <w:tcBorders>
              <w:top w:val="single" w:sz="4" w:space="0" w:color="auto"/>
              <w:left w:val="single" w:sz="4" w:space="0" w:color="auto"/>
              <w:bottom w:val="single" w:sz="4" w:space="0" w:color="auto"/>
              <w:right w:val="single" w:sz="4" w:space="0" w:color="auto"/>
            </w:tcBorders>
            <w:shd w:val="clear" w:color="auto" w:fill="0070C0"/>
          </w:tcPr>
          <w:p w14:paraId="39C255CC" w14:textId="6EA3F969" w:rsidR="00145EF7" w:rsidRPr="00145EF7" w:rsidRDefault="00145EF7" w:rsidP="00145EF7">
            <w:pPr>
              <w:keepNext/>
              <w:keepLines/>
              <w:spacing w:after="120"/>
              <w:outlineLvl w:val="2"/>
              <w:rPr>
                <w:rFonts w:eastAsiaTheme="majorEastAsia" w:cs="Arial"/>
                <w:b/>
                <w:bCs/>
                <w:i/>
                <w:iCs/>
                <w:color w:val="FFFFFF" w:themeColor="background1"/>
                <w:sz w:val="28"/>
                <w:szCs w:val="28"/>
              </w:rPr>
            </w:pPr>
            <w:bookmarkStart w:id="77" w:name="_Toc66976044"/>
            <w:r>
              <w:rPr>
                <w:rFonts w:eastAsiaTheme="majorEastAsia" w:cstheme="majorBidi"/>
                <w:b/>
                <w:bCs/>
                <w:color w:val="FFFFFF" w:themeColor="background1"/>
                <w:sz w:val="28"/>
                <w:szCs w:val="28"/>
              </w:rPr>
              <w:t>3.</w:t>
            </w:r>
            <w:r w:rsidR="00180346">
              <w:rPr>
                <w:rFonts w:eastAsiaTheme="majorEastAsia" w:cstheme="majorBidi"/>
                <w:b/>
                <w:bCs/>
                <w:color w:val="FFFFFF" w:themeColor="background1"/>
                <w:sz w:val="28"/>
                <w:szCs w:val="28"/>
              </w:rPr>
              <w:t>1</w:t>
            </w:r>
            <w:r>
              <w:rPr>
                <w:rFonts w:eastAsiaTheme="majorEastAsia" w:cstheme="majorBidi"/>
                <w:b/>
                <w:bCs/>
                <w:color w:val="FFFFFF" w:themeColor="background1"/>
                <w:sz w:val="28"/>
                <w:szCs w:val="28"/>
              </w:rPr>
              <w:t xml:space="preserve"> </w:t>
            </w:r>
            <w:r w:rsidRPr="00145EF7">
              <w:rPr>
                <w:rFonts w:eastAsiaTheme="majorEastAsia" w:cstheme="majorBidi"/>
                <w:b/>
                <w:bCs/>
                <w:color w:val="FFFFFF" w:themeColor="background1"/>
                <w:sz w:val="28"/>
                <w:szCs w:val="28"/>
              </w:rPr>
              <w:t>Credibility of the technological approach, clarity of the project data and justification with relevant plant data</w:t>
            </w:r>
            <w:bookmarkEnd w:id="77"/>
          </w:p>
        </w:tc>
      </w:tr>
      <w:tr w:rsidR="00145EF7" w:rsidRPr="00145EF7" w14:paraId="15C08261" w14:textId="77777777" w:rsidTr="00BA09F3">
        <w:trPr>
          <w:trHeight w:val="1408"/>
        </w:trPr>
        <w:tc>
          <w:tcPr>
            <w:tcW w:w="2501" w:type="dxa"/>
            <w:tcBorders>
              <w:top w:val="single" w:sz="4" w:space="0" w:color="auto"/>
              <w:left w:val="single" w:sz="4" w:space="0" w:color="auto"/>
              <w:bottom w:val="single" w:sz="4" w:space="0" w:color="auto"/>
              <w:right w:val="single" w:sz="4" w:space="0" w:color="auto"/>
            </w:tcBorders>
          </w:tcPr>
          <w:p w14:paraId="1D89C537" w14:textId="7EB78D59" w:rsidR="00145EF7" w:rsidRDefault="00145EF7" w:rsidP="00145EF7">
            <w:pPr>
              <w:ind w:right="26"/>
              <w:rPr>
                <w:rFonts w:ascii="Calibri" w:hAnsi="Calibri" w:cs="Arial"/>
              </w:rPr>
            </w:pPr>
            <w:r>
              <w:rPr>
                <w:rFonts w:ascii="Calibri" w:hAnsi="Calibri" w:cs="Arial"/>
              </w:rPr>
              <w:t>3.1</w:t>
            </w:r>
            <w:r w:rsidR="00180346">
              <w:rPr>
                <w:rFonts w:ascii="Calibri" w:hAnsi="Calibri" w:cs="Arial"/>
              </w:rPr>
              <w:t>.1</w:t>
            </w:r>
          </w:p>
          <w:p w14:paraId="4000CD43" w14:textId="529B1AB8" w:rsidR="00145EF7" w:rsidRPr="00145EF7" w:rsidRDefault="00180346" w:rsidP="00145EF7">
            <w:pPr>
              <w:ind w:right="26"/>
              <w:rPr>
                <w:rFonts w:ascii="Calibri" w:hAnsi="Calibri" w:cs="Arial"/>
              </w:rPr>
            </w:pPr>
            <w:r w:rsidRPr="00180346">
              <w:rPr>
                <w:rFonts w:ascii="Calibri" w:hAnsi="Calibri" w:cs="Arial"/>
              </w:rPr>
              <w:t xml:space="preserve">Technology and current TRL: Provide a description of the technologies that your </w:t>
            </w:r>
            <w:r w:rsidR="001E4BE0">
              <w:rPr>
                <w:rFonts w:ascii="Calibri" w:hAnsi="Calibri" w:cs="Arial"/>
              </w:rPr>
              <w:t>proposed</w:t>
            </w:r>
            <w:r w:rsidRPr="00180346">
              <w:rPr>
                <w:rFonts w:ascii="Calibri" w:hAnsi="Calibri" w:cs="Arial"/>
              </w:rPr>
              <w:t xml:space="preserve"> plant will use. Clearly describe the key component technologies and their current TRL levels, and the current TRL of the overall system.</w:t>
            </w:r>
          </w:p>
        </w:tc>
        <w:tc>
          <w:tcPr>
            <w:tcW w:w="6565" w:type="dxa"/>
            <w:tcBorders>
              <w:top w:val="single" w:sz="4" w:space="0" w:color="auto"/>
              <w:left w:val="single" w:sz="4" w:space="0" w:color="auto"/>
              <w:bottom w:val="single" w:sz="4" w:space="0" w:color="auto"/>
              <w:right w:val="single" w:sz="4" w:space="0" w:color="auto"/>
            </w:tcBorders>
          </w:tcPr>
          <w:p w14:paraId="66D0AE23" w14:textId="77777777" w:rsidR="00180346" w:rsidRPr="00180346" w:rsidRDefault="00180346" w:rsidP="00180346">
            <w:pPr>
              <w:tabs>
                <w:tab w:val="left" w:pos="720"/>
              </w:tabs>
              <w:spacing w:after="0"/>
              <w:jc w:val="both"/>
              <w:rPr>
                <w:rFonts w:ascii="Calibri" w:hAnsi="Calibri" w:cs="Arial"/>
                <w:i/>
                <w:iCs/>
                <w:color w:val="808080" w:themeColor="background1" w:themeShade="80"/>
              </w:rPr>
            </w:pPr>
            <w:r w:rsidRPr="00180346">
              <w:rPr>
                <w:rFonts w:ascii="Calibri" w:hAnsi="Calibri" w:cs="Arial"/>
                <w:b/>
                <w:bCs/>
                <w:i/>
                <w:iCs/>
                <w:color w:val="808080" w:themeColor="background1" w:themeShade="80"/>
              </w:rPr>
              <w:t>Word limit:</w:t>
            </w:r>
            <w:r w:rsidRPr="00180346">
              <w:rPr>
                <w:rFonts w:ascii="Calibri" w:hAnsi="Calibri" w:cs="Arial"/>
                <w:i/>
                <w:iCs/>
                <w:color w:val="808080" w:themeColor="background1" w:themeShade="80"/>
              </w:rPr>
              <w:t xml:space="preserve"> 1000 words</w:t>
            </w:r>
          </w:p>
          <w:p w14:paraId="5D436508" w14:textId="7405DB7E" w:rsidR="198AACAA" w:rsidRDefault="198AACAA" w:rsidP="198AACAA">
            <w:pPr>
              <w:tabs>
                <w:tab w:val="left" w:pos="720"/>
              </w:tabs>
              <w:spacing w:after="0"/>
              <w:jc w:val="both"/>
              <w:rPr>
                <w:rFonts w:ascii="Calibri" w:hAnsi="Calibri" w:cs="Arial"/>
                <w:i/>
                <w:iCs/>
                <w:color w:val="808080" w:themeColor="background1" w:themeShade="80"/>
              </w:rPr>
            </w:pPr>
            <w:r w:rsidRPr="198AACAA">
              <w:rPr>
                <w:rFonts w:ascii="Calibri" w:hAnsi="Calibri" w:cs="Arial"/>
                <w:b/>
                <w:bCs/>
                <w:i/>
                <w:iCs/>
                <w:color w:val="808080" w:themeColor="background1" w:themeShade="80"/>
              </w:rPr>
              <w:t>Suggested format:</w:t>
            </w:r>
            <w:r w:rsidRPr="198AACAA">
              <w:rPr>
                <w:rFonts w:ascii="Calibri" w:hAnsi="Calibri" w:cs="Arial"/>
                <w:i/>
                <w:iCs/>
                <w:color w:val="808080" w:themeColor="background1" w:themeShade="80"/>
              </w:rPr>
              <w:t xml:space="preserve"> Prose, bullets, tables.</w:t>
            </w:r>
          </w:p>
          <w:p w14:paraId="4EEA6D2F" w14:textId="646089A1" w:rsidR="00180346" w:rsidRPr="00B94EEE" w:rsidRDefault="198AACAA" w:rsidP="198AACAA">
            <w:pPr>
              <w:tabs>
                <w:tab w:val="left" w:pos="720"/>
              </w:tabs>
              <w:spacing w:after="0"/>
              <w:jc w:val="both"/>
              <w:rPr>
                <w:rFonts w:ascii="Calibri" w:hAnsi="Calibri" w:cs="Arial"/>
                <w:i/>
                <w:iCs/>
                <w:color w:val="808080" w:themeColor="background1" w:themeShade="80"/>
              </w:rPr>
            </w:pPr>
            <w:r w:rsidRPr="198AACAA">
              <w:rPr>
                <w:rFonts w:ascii="Calibri" w:hAnsi="Calibri" w:cs="Arial"/>
                <w:b/>
                <w:bCs/>
                <w:i/>
                <w:iCs/>
                <w:color w:val="808080" w:themeColor="background1" w:themeShade="80"/>
              </w:rPr>
              <w:t xml:space="preserve">Use of </w:t>
            </w:r>
            <w:r w:rsidRPr="00B94EEE">
              <w:rPr>
                <w:rFonts w:ascii="Calibri" w:hAnsi="Calibri" w:cs="Arial"/>
                <w:b/>
                <w:bCs/>
                <w:i/>
                <w:iCs/>
                <w:color w:val="808080" w:themeColor="background1" w:themeShade="80"/>
              </w:rPr>
              <w:t>Appendices:</w:t>
            </w:r>
            <w:r w:rsidRPr="00B94EEE">
              <w:rPr>
                <w:rFonts w:ascii="Calibri" w:hAnsi="Calibri" w:cs="Arial"/>
                <w:i/>
                <w:iCs/>
                <w:color w:val="808080" w:themeColor="background1" w:themeShade="80"/>
              </w:rPr>
              <w:t xml:space="preserve"> Place the supporting technical information for the proposed plant in </w:t>
            </w:r>
            <w:r w:rsidRPr="00B94EEE">
              <w:rPr>
                <w:rFonts w:ascii="Calibri" w:hAnsi="Calibri" w:cs="Arial"/>
                <w:b/>
                <w:bCs/>
                <w:i/>
                <w:iCs/>
                <w:color w:val="808080" w:themeColor="background1" w:themeShade="80"/>
              </w:rPr>
              <w:t>Appendix B</w:t>
            </w:r>
            <w:r w:rsidRPr="00B94EEE">
              <w:rPr>
                <w:rFonts w:ascii="Calibri" w:hAnsi="Calibri" w:cs="Arial"/>
                <w:i/>
                <w:iCs/>
                <w:color w:val="808080" w:themeColor="background1" w:themeShade="80"/>
              </w:rPr>
              <w:t xml:space="preserve"> as a single combined PDF.</w:t>
            </w:r>
            <w:r w:rsidR="004F50A2">
              <w:rPr>
                <w:rFonts w:ascii="Calibri" w:hAnsi="Calibri" w:cs="Arial"/>
                <w:i/>
                <w:iCs/>
                <w:color w:val="808080" w:themeColor="background1" w:themeShade="80"/>
              </w:rPr>
              <w:t xml:space="preserve"> </w:t>
            </w:r>
            <w:r w:rsidRPr="00B94EEE">
              <w:rPr>
                <w:rFonts w:ascii="Calibri" w:hAnsi="Calibri" w:cs="Arial"/>
                <w:i/>
                <w:iCs/>
                <w:color w:val="808080" w:themeColor="background1" w:themeShade="80"/>
              </w:rPr>
              <w:t>Depending on the project lifecycle stage, this may include:</w:t>
            </w:r>
          </w:p>
          <w:p w14:paraId="092FABDA" w14:textId="39F5D17E" w:rsidR="00180346" w:rsidRPr="00B94EEE" w:rsidRDefault="0039004A" w:rsidP="00B94EEE">
            <w:pPr>
              <w:pStyle w:val="ListParagraph"/>
              <w:numPr>
                <w:ilvl w:val="0"/>
                <w:numId w:val="1"/>
              </w:numPr>
              <w:tabs>
                <w:tab w:val="left" w:pos="720"/>
              </w:tabs>
              <w:spacing w:after="0"/>
              <w:jc w:val="both"/>
              <w:rPr>
                <w:rFonts w:eastAsiaTheme="minorEastAsia"/>
                <w:i/>
                <w:iCs/>
                <w:color w:val="808080" w:themeColor="background1" w:themeShade="80"/>
              </w:rPr>
            </w:pPr>
            <w:r>
              <w:rPr>
                <w:rFonts w:ascii="Calibri" w:hAnsi="Calibri" w:cs="Arial"/>
                <w:i/>
                <w:iCs/>
                <w:color w:val="808080" w:themeColor="background1" w:themeShade="80"/>
              </w:rPr>
              <w:t>p</w:t>
            </w:r>
            <w:r w:rsidR="198AACAA" w:rsidRPr="00B94EEE">
              <w:rPr>
                <w:rFonts w:ascii="Calibri" w:hAnsi="Calibri" w:cs="Arial"/>
                <w:i/>
                <w:iCs/>
                <w:color w:val="808080" w:themeColor="background1" w:themeShade="80"/>
              </w:rPr>
              <w:t>rocess flow diagrams</w:t>
            </w:r>
            <w:r w:rsidR="003E1FD8">
              <w:rPr>
                <w:rFonts w:ascii="Calibri" w:hAnsi="Calibri" w:cs="Arial"/>
                <w:i/>
                <w:iCs/>
                <w:color w:val="808080" w:themeColor="background1" w:themeShade="80"/>
              </w:rPr>
              <w:t xml:space="preserve"> and p</w:t>
            </w:r>
            <w:r w:rsidR="001A2770">
              <w:rPr>
                <w:rFonts w:ascii="Calibri" w:hAnsi="Calibri" w:cs="Arial"/>
                <w:i/>
                <w:iCs/>
                <w:color w:val="808080" w:themeColor="background1" w:themeShade="80"/>
              </w:rPr>
              <w:t>iping</w:t>
            </w:r>
            <w:r w:rsidR="003E1FD8">
              <w:rPr>
                <w:rFonts w:ascii="Calibri" w:hAnsi="Calibri" w:cs="Arial"/>
                <w:i/>
                <w:iCs/>
                <w:color w:val="808080" w:themeColor="background1" w:themeShade="80"/>
              </w:rPr>
              <w:t xml:space="preserve"> and instrument </w:t>
            </w:r>
            <w:proofErr w:type="gramStart"/>
            <w:r w:rsidR="003E1FD8">
              <w:rPr>
                <w:rFonts w:ascii="Calibri" w:hAnsi="Calibri" w:cs="Arial"/>
                <w:i/>
                <w:iCs/>
                <w:color w:val="808080" w:themeColor="background1" w:themeShade="80"/>
              </w:rPr>
              <w:t>diagrams</w:t>
            </w:r>
            <w:r w:rsidR="198AACAA" w:rsidRPr="00B94EEE">
              <w:rPr>
                <w:rFonts w:ascii="Calibri" w:hAnsi="Calibri" w:cs="Arial"/>
                <w:i/>
                <w:iCs/>
                <w:color w:val="808080" w:themeColor="background1" w:themeShade="80"/>
              </w:rPr>
              <w:t>;</w:t>
            </w:r>
            <w:proofErr w:type="gramEnd"/>
            <w:r w:rsidR="198AACAA" w:rsidRPr="00B94EEE">
              <w:rPr>
                <w:rFonts w:ascii="Calibri" w:hAnsi="Calibri" w:cs="Arial"/>
                <w:i/>
                <w:iCs/>
                <w:color w:val="808080" w:themeColor="background1" w:themeShade="80"/>
              </w:rPr>
              <w:t xml:space="preserve"> </w:t>
            </w:r>
          </w:p>
          <w:p w14:paraId="21B5C43B" w14:textId="267292A9" w:rsidR="00180346" w:rsidRPr="00B94EEE" w:rsidRDefault="0039004A" w:rsidP="00B94EEE">
            <w:pPr>
              <w:pStyle w:val="ListParagraph"/>
              <w:numPr>
                <w:ilvl w:val="0"/>
                <w:numId w:val="1"/>
              </w:numPr>
              <w:tabs>
                <w:tab w:val="left" w:pos="720"/>
              </w:tabs>
              <w:spacing w:after="0"/>
              <w:jc w:val="both"/>
              <w:rPr>
                <w:i/>
                <w:iCs/>
                <w:color w:val="808080" w:themeColor="background1" w:themeShade="80"/>
              </w:rPr>
            </w:pPr>
            <w:r>
              <w:rPr>
                <w:rFonts w:ascii="Calibri" w:hAnsi="Calibri" w:cs="Arial"/>
                <w:i/>
                <w:iCs/>
                <w:color w:val="808080" w:themeColor="background1" w:themeShade="80"/>
              </w:rPr>
              <w:t xml:space="preserve">heat and </w:t>
            </w:r>
            <w:r w:rsidR="198AACAA" w:rsidRPr="00B94EEE">
              <w:rPr>
                <w:rFonts w:ascii="Calibri" w:hAnsi="Calibri" w:cs="Arial"/>
                <w:i/>
                <w:iCs/>
                <w:color w:val="808080" w:themeColor="background1" w:themeShade="80"/>
              </w:rPr>
              <w:t xml:space="preserve">mass </w:t>
            </w:r>
            <w:proofErr w:type="gramStart"/>
            <w:r w:rsidR="198AACAA" w:rsidRPr="00B94EEE">
              <w:rPr>
                <w:rFonts w:ascii="Calibri" w:hAnsi="Calibri" w:cs="Arial"/>
                <w:i/>
                <w:iCs/>
                <w:color w:val="808080" w:themeColor="background1" w:themeShade="80"/>
              </w:rPr>
              <w:t>balances;</w:t>
            </w:r>
            <w:proofErr w:type="gramEnd"/>
          </w:p>
          <w:p w14:paraId="27CDD86A" w14:textId="08EAC9A2" w:rsidR="00180346" w:rsidRPr="00464080" w:rsidRDefault="198AACAA" w:rsidP="00B94EEE">
            <w:pPr>
              <w:pStyle w:val="ListParagraph"/>
              <w:numPr>
                <w:ilvl w:val="0"/>
                <w:numId w:val="1"/>
              </w:numPr>
              <w:tabs>
                <w:tab w:val="left" w:pos="720"/>
              </w:tabs>
              <w:spacing w:after="0"/>
              <w:jc w:val="both"/>
              <w:rPr>
                <w:i/>
                <w:color w:val="808080" w:themeColor="background1" w:themeShade="80"/>
              </w:rPr>
            </w:pPr>
            <w:r w:rsidRPr="00B94EEE">
              <w:rPr>
                <w:rFonts w:ascii="Calibri" w:hAnsi="Calibri" w:cs="Arial"/>
                <w:i/>
                <w:iCs/>
                <w:color w:val="808080" w:themeColor="background1" w:themeShade="80"/>
              </w:rPr>
              <w:t>equipment specifications/</w:t>
            </w:r>
            <w:proofErr w:type="gramStart"/>
            <w:r w:rsidRPr="00B94EEE">
              <w:rPr>
                <w:rFonts w:ascii="Calibri" w:hAnsi="Calibri" w:cs="Arial"/>
                <w:i/>
                <w:iCs/>
                <w:color w:val="808080" w:themeColor="background1" w:themeShade="80"/>
              </w:rPr>
              <w:t>sizing;</w:t>
            </w:r>
            <w:proofErr w:type="gramEnd"/>
            <w:r w:rsidRPr="00B94EEE">
              <w:rPr>
                <w:rFonts w:ascii="Calibri" w:hAnsi="Calibri" w:cs="Arial"/>
                <w:i/>
                <w:iCs/>
                <w:color w:val="808080" w:themeColor="background1" w:themeShade="80"/>
              </w:rPr>
              <w:t xml:space="preserve"> </w:t>
            </w:r>
          </w:p>
          <w:p w14:paraId="4C5DC7A5" w14:textId="500C430A" w:rsidR="001A2770" w:rsidRPr="00B94EEE" w:rsidRDefault="0011544D" w:rsidP="00B94EEE">
            <w:pPr>
              <w:pStyle w:val="ListParagraph"/>
              <w:numPr>
                <w:ilvl w:val="0"/>
                <w:numId w:val="1"/>
              </w:numPr>
              <w:tabs>
                <w:tab w:val="left" w:pos="720"/>
              </w:tabs>
              <w:spacing w:after="0"/>
              <w:jc w:val="both"/>
              <w:rPr>
                <w:i/>
                <w:iCs/>
                <w:color w:val="808080" w:themeColor="background1" w:themeShade="80"/>
              </w:rPr>
            </w:pPr>
            <w:r>
              <w:rPr>
                <w:i/>
                <w:iCs/>
                <w:color w:val="808080" w:themeColor="background1" w:themeShade="80"/>
              </w:rPr>
              <w:t xml:space="preserve">process </w:t>
            </w:r>
            <w:r w:rsidR="001A2770">
              <w:rPr>
                <w:i/>
                <w:iCs/>
                <w:color w:val="808080" w:themeColor="background1" w:themeShade="80"/>
              </w:rPr>
              <w:t>philosophies</w:t>
            </w:r>
            <w:r>
              <w:rPr>
                <w:i/>
                <w:iCs/>
                <w:color w:val="808080" w:themeColor="background1" w:themeShade="80"/>
              </w:rPr>
              <w:t xml:space="preserve"> and basis of </w:t>
            </w:r>
            <w:proofErr w:type="gramStart"/>
            <w:r>
              <w:rPr>
                <w:i/>
                <w:iCs/>
                <w:color w:val="808080" w:themeColor="background1" w:themeShade="80"/>
              </w:rPr>
              <w:t>design;</w:t>
            </w:r>
            <w:proofErr w:type="gramEnd"/>
            <w:r w:rsidR="001A2770">
              <w:rPr>
                <w:i/>
                <w:iCs/>
                <w:color w:val="808080" w:themeColor="background1" w:themeShade="80"/>
              </w:rPr>
              <w:t xml:space="preserve"> </w:t>
            </w:r>
          </w:p>
          <w:p w14:paraId="604D2022" w14:textId="3FB37C77" w:rsidR="00180346" w:rsidRPr="004F50A2" w:rsidRDefault="198AACAA" w:rsidP="00B94EEE">
            <w:pPr>
              <w:pStyle w:val="ListParagraph"/>
              <w:numPr>
                <w:ilvl w:val="0"/>
                <w:numId w:val="1"/>
              </w:numPr>
              <w:tabs>
                <w:tab w:val="left" w:pos="720"/>
              </w:tabs>
              <w:spacing w:after="0"/>
              <w:jc w:val="both"/>
              <w:rPr>
                <w:i/>
                <w:iCs/>
                <w:color w:val="808080" w:themeColor="background1" w:themeShade="80"/>
              </w:rPr>
            </w:pPr>
            <w:r w:rsidRPr="004F50A2">
              <w:rPr>
                <w:rFonts w:ascii="Calibri" w:hAnsi="Calibri" w:cs="Arial"/>
                <w:i/>
                <w:iCs/>
                <w:color w:val="808080" w:themeColor="background1" w:themeShade="80"/>
              </w:rPr>
              <w:t>process yields of aviation fuel and co-</w:t>
            </w:r>
            <w:proofErr w:type="gramStart"/>
            <w:r w:rsidRPr="004F50A2">
              <w:rPr>
                <w:rFonts w:ascii="Calibri" w:hAnsi="Calibri" w:cs="Arial"/>
                <w:i/>
                <w:iCs/>
                <w:color w:val="808080" w:themeColor="background1" w:themeShade="80"/>
              </w:rPr>
              <w:t>products;</w:t>
            </w:r>
            <w:proofErr w:type="gramEnd"/>
          </w:p>
          <w:p w14:paraId="786980B1" w14:textId="1C4559EC" w:rsidR="0080389A" w:rsidRPr="0053223A" w:rsidRDefault="198AACAA" w:rsidP="00B94EEE">
            <w:pPr>
              <w:pStyle w:val="ListParagraph"/>
              <w:numPr>
                <w:ilvl w:val="0"/>
                <w:numId w:val="1"/>
              </w:numPr>
              <w:tabs>
                <w:tab w:val="left" w:pos="720"/>
              </w:tabs>
              <w:spacing w:after="0"/>
              <w:jc w:val="both"/>
              <w:rPr>
                <w:i/>
                <w:color w:val="808080" w:themeColor="background1" w:themeShade="80"/>
              </w:rPr>
            </w:pPr>
            <w:r w:rsidRPr="004F50A2">
              <w:rPr>
                <w:rFonts w:ascii="Calibri" w:hAnsi="Calibri" w:cs="Arial"/>
                <w:i/>
                <w:iCs/>
                <w:color w:val="808080" w:themeColor="background1" w:themeShade="80"/>
              </w:rPr>
              <w:t xml:space="preserve">energy, utilities, chemicals and catalyst consumption </w:t>
            </w:r>
            <w:proofErr w:type="gramStart"/>
            <w:r w:rsidRPr="004F50A2">
              <w:rPr>
                <w:rFonts w:ascii="Calibri" w:hAnsi="Calibri" w:cs="Arial"/>
                <w:i/>
                <w:iCs/>
                <w:color w:val="808080" w:themeColor="background1" w:themeShade="80"/>
              </w:rPr>
              <w:t>datasets</w:t>
            </w:r>
            <w:r w:rsidR="00DC3EE8">
              <w:rPr>
                <w:rFonts w:ascii="Calibri" w:hAnsi="Calibri" w:cs="Arial"/>
                <w:i/>
                <w:iCs/>
                <w:color w:val="808080" w:themeColor="background1" w:themeShade="80"/>
              </w:rPr>
              <w:t>;</w:t>
            </w:r>
            <w:proofErr w:type="gramEnd"/>
          </w:p>
          <w:p w14:paraId="416D3764" w14:textId="29D0A2C2" w:rsidR="00180346" w:rsidRPr="00464080" w:rsidRDefault="0080389A" w:rsidP="00B94EEE">
            <w:pPr>
              <w:pStyle w:val="ListParagraph"/>
              <w:numPr>
                <w:ilvl w:val="0"/>
                <w:numId w:val="1"/>
              </w:numPr>
              <w:tabs>
                <w:tab w:val="left" w:pos="720"/>
              </w:tabs>
              <w:spacing w:after="0"/>
              <w:jc w:val="both"/>
              <w:rPr>
                <w:i/>
                <w:iCs/>
                <w:color w:val="808080" w:themeColor="background1" w:themeShade="80"/>
              </w:rPr>
            </w:pPr>
            <w:r>
              <w:rPr>
                <w:rFonts w:ascii="Calibri" w:hAnsi="Calibri" w:cs="Arial"/>
                <w:i/>
                <w:iCs/>
                <w:color w:val="808080" w:themeColor="background1" w:themeShade="80"/>
              </w:rPr>
              <w:t>Other documentation outline</w:t>
            </w:r>
            <w:r w:rsidR="00FC3EA1">
              <w:rPr>
                <w:rFonts w:ascii="Calibri" w:hAnsi="Calibri" w:cs="Arial"/>
                <w:i/>
                <w:iCs/>
                <w:color w:val="808080" w:themeColor="background1" w:themeShade="80"/>
              </w:rPr>
              <w:t>d</w:t>
            </w:r>
            <w:r>
              <w:rPr>
                <w:rFonts w:ascii="Calibri" w:hAnsi="Calibri" w:cs="Arial"/>
                <w:i/>
                <w:iCs/>
                <w:color w:val="808080" w:themeColor="background1" w:themeShade="80"/>
              </w:rPr>
              <w:t xml:space="preserve"> in Appendix C of </w:t>
            </w:r>
            <w:r w:rsidR="00DC3EE8">
              <w:rPr>
                <w:rFonts w:ascii="Calibri" w:hAnsi="Calibri" w:cs="Arial"/>
                <w:i/>
                <w:iCs/>
                <w:color w:val="808080" w:themeColor="background1" w:themeShade="80"/>
              </w:rPr>
              <w:t xml:space="preserve">the </w:t>
            </w:r>
            <w:r w:rsidR="00566247">
              <w:rPr>
                <w:rFonts w:ascii="Calibri" w:hAnsi="Calibri" w:cs="Arial"/>
                <w:i/>
                <w:iCs/>
                <w:color w:val="808080" w:themeColor="background1" w:themeShade="80"/>
              </w:rPr>
              <w:t>Advanced Fuel</w:t>
            </w:r>
            <w:r w:rsidR="00DC3EE8">
              <w:rPr>
                <w:rFonts w:ascii="Calibri" w:hAnsi="Calibri" w:cs="Arial"/>
                <w:i/>
                <w:iCs/>
                <w:color w:val="808080" w:themeColor="background1" w:themeShade="80"/>
              </w:rPr>
              <w:t>s Fund</w:t>
            </w:r>
            <w:r w:rsidR="00566247">
              <w:rPr>
                <w:rFonts w:ascii="Calibri" w:hAnsi="Calibri" w:cs="Arial"/>
                <w:i/>
                <w:iCs/>
                <w:color w:val="808080" w:themeColor="background1" w:themeShade="80"/>
              </w:rPr>
              <w:t xml:space="preserve"> </w:t>
            </w:r>
            <w:r w:rsidR="00C65430">
              <w:rPr>
                <w:rFonts w:ascii="Calibri" w:hAnsi="Calibri" w:cs="Arial"/>
                <w:i/>
                <w:iCs/>
                <w:color w:val="808080" w:themeColor="background1" w:themeShade="80"/>
              </w:rPr>
              <w:t>g</w:t>
            </w:r>
            <w:r>
              <w:rPr>
                <w:rFonts w:ascii="Calibri" w:hAnsi="Calibri" w:cs="Arial"/>
                <w:i/>
                <w:iCs/>
                <w:color w:val="808080" w:themeColor="background1" w:themeShade="80"/>
              </w:rPr>
              <w:t xml:space="preserve">uidance </w:t>
            </w:r>
            <w:r w:rsidR="00C65430">
              <w:rPr>
                <w:rFonts w:ascii="Calibri" w:hAnsi="Calibri" w:cs="Arial"/>
                <w:i/>
                <w:iCs/>
                <w:color w:val="808080" w:themeColor="background1" w:themeShade="80"/>
              </w:rPr>
              <w:t>document</w:t>
            </w:r>
            <w:r w:rsidR="198AACAA" w:rsidRPr="004F50A2">
              <w:rPr>
                <w:rFonts w:ascii="Calibri" w:hAnsi="Calibri" w:cs="Arial"/>
                <w:i/>
                <w:iCs/>
                <w:color w:val="808080" w:themeColor="background1" w:themeShade="80"/>
              </w:rPr>
              <w:t xml:space="preserve"> </w:t>
            </w:r>
          </w:p>
          <w:p w14:paraId="223C64C1" w14:textId="77777777" w:rsidR="001F4620" w:rsidRPr="00464080" w:rsidRDefault="001F4620" w:rsidP="00464080">
            <w:pPr>
              <w:pStyle w:val="ListParagraph"/>
              <w:tabs>
                <w:tab w:val="left" w:pos="720"/>
              </w:tabs>
              <w:spacing w:after="0"/>
              <w:jc w:val="both"/>
              <w:rPr>
                <w:i/>
                <w:iCs/>
                <w:color w:val="808080" w:themeColor="background1" w:themeShade="80"/>
              </w:rPr>
            </w:pPr>
          </w:p>
          <w:p w14:paraId="7D805FE1" w14:textId="19AD447A" w:rsidR="004F50A2" w:rsidRPr="004F50A2" w:rsidRDefault="004F50A2" w:rsidP="004F50A2">
            <w:pPr>
              <w:tabs>
                <w:tab w:val="left" w:pos="720"/>
              </w:tabs>
              <w:jc w:val="both"/>
              <w:rPr>
                <w:rFonts w:ascii="Calibri" w:hAnsi="Calibri" w:cs="Arial"/>
                <w:i/>
                <w:iCs/>
                <w:color w:val="808080" w:themeColor="background1" w:themeShade="80"/>
              </w:rPr>
            </w:pPr>
            <w:r w:rsidRPr="3A8AD758">
              <w:rPr>
                <w:rFonts w:ascii="Calibri" w:hAnsi="Calibri" w:cs="Arial"/>
                <w:i/>
                <w:iCs/>
                <w:color w:val="808080" w:themeColor="background1" w:themeShade="80"/>
              </w:rPr>
              <w:t xml:space="preserve">At a high-level, summarise in this application form what types of information are provided in </w:t>
            </w:r>
            <w:r w:rsidRPr="00971AA3">
              <w:rPr>
                <w:rFonts w:ascii="Calibri" w:hAnsi="Calibri" w:cs="Arial"/>
                <w:b/>
                <w:i/>
                <w:iCs/>
                <w:color w:val="808080" w:themeColor="background1" w:themeShade="80"/>
              </w:rPr>
              <w:t>Appendix B</w:t>
            </w:r>
            <w:r w:rsidRPr="3A8AD758">
              <w:rPr>
                <w:rFonts w:ascii="Calibri" w:hAnsi="Calibri" w:cs="Arial"/>
                <w:i/>
                <w:iCs/>
                <w:color w:val="808080" w:themeColor="background1" w:themeShade="80"/>
              </w:rPr>
              <w:t xml:space="preserve">. </w:t>
            </w:r>
            <w:r w:rsidRPr="004F50A2">
              <w:rPr>
                <w:rFonts w:ascii="Calibri" w:hAnsi="Calibri" w:cs="Arial"/>
                <w:i/>
                <w:iCs/>
                <w:color w:val="808080" w:themeColor="background1" w:themeShade="80"/>
              </w:rPr>
              <w:t xml:space="preserve">Clearly state the provenance of the information within </w:t>
            </w:r>
            <w:r w:rsidRPr="00971AA3">
              <w:rPr>
                <w:rFonts w:ascii="Calibri" w:hAnsi="Calibri" w:cs="Arial"/>
                <w:b/>
                <w:i/>
                <w:iCs/>
                <w:color w:val="808080" w:themeColor="background1" w:themeShade="80"/>
              </w:rPr>
              <w:t>Appendix B</w:t>
            </w:r>
            <w:r w:rsidRPr="004F50A2">
              <w:rPr>
                <w:rFonts w:ascii="Calibri" w:hAnsi="Calibri" w:cs="Arial"/>
                <w:i/>
                <w:iCs/>
                <w:color w:val="808080" w:themeColor="background1" w:themeShade="80"/>
              </w:rPr>
              <w:t xml:space="preserve"> (e.g. based on development planning estimates, feasibility studies</w:t>
            </w:r>
            <w:r w:rsidR="00155D3D">
              <w:rPr>
                <w:rFonts w:ascii="Calibri" w:hAnsi="Calibri" w:cs="Arial"/>
                <w:i/>
                <w:iCs/>
                <w:color w:val="808080" w:themeColor="background1" w:themeShade="80"/>
              </w:rPr>
              <w:t>,</w:t>
            </w:r>
            <w:r w:rsidRPr="004F50A2">
              <w:rPr>
                <w:rFonts w:ascii="Calibri" w:hAnsi="Calibri" w:cs="Arial"/>
                <w:i/>
                <w:iCs/>
                <w:color w:val="808080" w:themeColor="background1" w:themeShade="80"/>
              </w:rPr>
              <w:t xml:space="preserve"> pre-FEED</w:t>
            </w:r>
            <w:r w:rsidR="00155D3D">
              <w:rPr>
                <w:rFonts w:ascii="Calibri" w:hAnsi="Calibri" w:cs="Arial"/>
                <w:i/>
                <w:iCs/>
                <w:color w:val="808080" w:themeColor="background1" w:themeShade="80"/>
              </w:rPr>
              <w:t>, FEED</w:t>
            </w:r>
            <w:r w:rsidRPr="004F50A2">
              <w:rPr>
                <w:rFonts w:ascii="Calibri" w:hAnsi="Calibri" w:cs="Arial"/>
                <w:i/>
                <w:iCs/>
                <w:color w:val="808080" w:themeColor="background1" w:themeShade="80"/>
              </w:rPr>
              <w:t xml:space="preserve"> studies</w:t>
            </w:r>
            <w:r>
              <w:rPr>
                <w:rFonts w:ascii="Calibri" w:hAnsi="Calibri" w:cs="Arial"/>
                <w:i/>
                <w:iCs/>
                <w:color w:val="808080" w:themeColor="background1" w:themeShade="80"/>
              </w:rPr>
              <w:t>). Where possible applicants should</w:t>
            </w:r>
            <w:r w:rsidRPr="3A8AD758">
              <w:rPr>
                <w:rFonts w:ascii="Calibri" w:hAnsi="Calibri" w:cs="Arial"/>
                <w:i/>
                <w:iCs/>
                <w:color w:val="808080" w:themeColor="background1" w:themeShade="80"/>
              </w:rPr>
              <w:t xml:space="preserve"> highlight the specific areas relating to this question within the</w:t>
            </w:r>
            <w:r>
              <w:rPr>
                <w:rFonts w:ascii="Calibri" w:hAnsi="Calibri" w:cs="Arial"/>
                <w:i/>
                <w:iCs/>
                <w:color w:val="808080" w:themeColor="background1" w:themeShade="80"/>
              </w:rPr>
              <w:t>se</w:t>
            </w:r>
            <w:r w:rsidRPr="3A8AD758">
              <w:rPr>
                <w:rFonts w:ascii="Calibri" w:hAnsi="Calibri" w:cs="Arial"/>
                <w:i/>
                <w:iCs/>
                <w:color w:val="808080" w:themeColor="background1" w:themeShade="80"/>
              </w:rPr>
              <w:t xml:space="preserve"> appendices, and label them with the question number.</w:t>
            </w:r>
          </w:p>
          <w:p w14:paraId="5B9EEE1F" w14:textId="6AAA4888" w:rsidR="198AACAA" w:rsidRDefault="198AACAA" w:rsidP="198AACAA">
            <w:pPr>
              <w:tabs>
                <w:tab w:val="left" w:pos="720"/>
              </w:tabs>
              <w:spacing w:after="0"/>
              <w:jc w:val="both"/>
              <w:rPr>
                <w:rFonts w:ascii="Calibri" w:hAnsi="Calibri" w:cs="Arial"/>
                <w:i/>
                <w:iCs/>
                <w:color w:val="808080" w:themeColor="background1" w:themeShade="80"/>
              </w:rPr>
            </w:pPr>
            <w:r w:rsidRPr="00B94EEE">
              <w:rPr>
                <w:rFonts w:ascii="Calibri" w:hAnsi="Calibri" w:cs="Arial"/>
                <w:i/>
                <w:iCs/>
                <w:color w:val="808080" w:themeColor="background1" w:themeShade="80"/>
              </w:rPr>
              <w:t xml:space="preserve">Divide your answer in this form into sections, with one section </w:t>
            </w:r>
            <w:r w:rsidRPr="198AACAA">
              <w:rPr>
                <w:rFonts w:ascii="Calibri" w:hAnsi="Calibri" w:cs="Arial"/>
                <w:i/>
                <w:iCs/>
                <w:color w:val="808080" w:themeColor="background1" w:themeShade="80"/>
              </w:rPr>
              <w:t>describing the overall plant, and subsequent sections describing the individual technologies.</w:t>
            </w:r>
          </w:p>
          <w:p w14:paraId="39860ADE" w14:textId="4A6873C9" w:rsidR="198AACAA" w:rsidRDefault="198AACAA" w:rsidP="198AACAA">
            <w:pPr>
              <w:tabs>
                <w:tab w:val="left" w:pos="720"/>
              </w:tabs>
              <w:spacing w:after="0"/>
              <w:jc w:val="both"/>
              <w:rPr>
                <w:rFonts w:ascii="Calibri" w:hAnsi="Calibri" w:cs="Arial"/>
                <w:i/>
                <w:iCs/>
                <w:color w:val="808080" w:themeColor="background1" w:themeShade="80"/>
              </w:rPr>
            </w:pPr>
          </w:p>
          <w:p w14:paraId="34855535" w14:textId="5E61E845" w:rsidR="00696B42" w:rsidRDefault="198AACAA" w:rsidP="00BD4DC2">
            <w:pPr>
              <w:tabs>
                <w:tab w:val="left" w:pos="720"/>
              </w:tabs>
              <w:spacing w:after="0"/>
              <w:jc w:val="both"/>
              <w:rPr>
                <w:rFonts w:ascii="Calibri" w:hAnsi="Calibri" w:cs="Arial"/>
                <w:i/>
                <w:iCs/>
                <w:color w:val="808080" w:themeColor="background1" w:themeShade="80"/>
              </w:rPr>
            </w:pPr>
            <w:r w:rsidRPr="08A6A921">
              <w:rPr>
                <w:rFonts w:ascii="Calibri" w:hAnsi="Calibri" w:cs="Arial"/>
                <w:i/>
                <w:iCs/>
                <w:color w:val="808080" w:themeColor="background1" w:themeShade="80"/>
              </w:rPr>
              <w:t xml:space="preserve">For clarity, this answer should focus on </w:t>
            </w:r>
            <w:r w:rsidR="00696B42">
              <w:rPr>
                <w:rFonts w:ascii="Calibri" w:hAnsi="Calibri" w:cs="Arial"/>
                <w:i/>
                <w:iCs/>
                <w:color w:val="808080" w:themeColor="background1" w:themeShade="80"/>
              </w:rPr>
              <w:t>your</w:t>
            </w:r>
            <w:r w:rsidR="00696B42" w:rsidRPr="08A6A921">
              <w:rPr>
                <w:rFonts w:ascii="Calibri" w:hAnsi="Calibri" w:cs="Arial"/>
                <w:i/>
                <w:iCs/>
                <w:color w:val="808080" w:themeColor="background1" w:themeShade="80"/>
              </w:rPr>
              <w:t xml:space="preserve"> </w:t>
            </w:r>
            <w:r w:rsidRPr="08A6A921">
              <w:rPr>
                <w:rFonts w:ascii="Calibri" w:hAnsi="Calibri" w:cs="Arial"/>
                <w:i/>
                <w:iCs/>
                <w:color w:val="808080" w:themeColor="background1" w:themeShade="80"/>
              </w:rPr>
              <w:t xml:space="preserve">current </w:t>
            </w:r>
            <w:r w:rsidR="33DD4F6E" w:rsidRPr="08A6A921">
              <w:rPr>
                <w:rFonts w:ascii="Calibri" w:hAnsi="Calibri" w:cs="Arial"/>
                <w:i/>
                <w:iCs/>
                <w:color w:val="808080" w:themeColor="background1" w:themeShade="80"/>
              </w:rPr>
              <w:t>Technology Readiness Level (</w:t>
            </w:r>
            <w:r w:rsidRPr="08A6A921">
              <w:rPr>
                <w:rFonts w:ascii="Calibri" w:hAnsi="Calibri" w:cs="Arial"/>
                <w:i/>
                <w:iCs/>
                <w:color w:val="808080" w:themeColor="background1" w:themeShade="80"/>
              </w:rPr>
              <w:t>TRL</w:t>
            </w:r>
            <w:r w:rsidR="33DD4F6E" w:rsidRPr="08A6A921">
              <w:rPr>
                <w:rFonts w:ascii="Calibri" w:hAnsi="Calibri" w:cs="Arial"/>
                <w:i/>
                <w:iCs/>
                <w:color w:val="808080" w:themeColor="background1" w:themeShade="80"/>
              </w:rPr>
              <w:t>)</w:t>
            </w:r>
            <w:r w:rsidRPr="08A6A921">
              <w:rPr>
                <w:rFonts w:ascii="Calibri" w:hAnsi="Calibri" w:cs="Arial"/>
                <w:i/>
                <w:iCs/>
                <w:color w:val="808080" w:themeColor="background1" w:themeShade="80"/>
              </w:rPr>
              <w:t xml:space="preserve"> as it stands today</w:t>
            </w:r>
            <w:r w:rsidR="00696B42">
              <w:rPr>
                <w:rFonts w:ascii="Calibri" w:hAnsi="Calibri" w:cs="Arial"/>
                <w:i/>
                <w:iCs/>
                <w:color w:val="808080" w:themeColor="background1" w:themeShade="80"/>
              </w:rPr>
              <w:t>,</w:t>
            </w:r>
            <w:r w:rsidRPr="08A6A921">
              <w:rPr>
                <w:rFonts w:ascii="Calibri" w:hAnsi="Calibri" w:cs="Arial"/>
                <w:i/>
                <w:iCs/>
                <w:color w:val="808080" w:themeColor="background1" w:themeShade="80"/>
              </w:rPr>
              <w:t xml:space="preserve"> </w:t>
            </w:r>
            <w:r w:rsidR="00696B42">
              <w:rPr>
                <w:rFonts w:ascii="Calibri" w:hAnsi="Calibri" w:cs="Arial"/>
                <w:i/>
                <w:iCs/>
                <w:noProof/>
                <w:color w:val="808080" w:themeColor="background1" w:themeShade="80"/>
              </w:rPr>
              <w:t>not based on expected start-up of facilities</w:t>
            </w:r>
            <w:r w:rsidR="00BD4DC2">
              <w:rPr>
                <w:rFonts w:ascii="Calibri" w:hAnsi="Calibri" w:cs="Arial"/>
                <w:i/>
                <w:iCs/>
                <w:noProof/>
                <w:color w:val="808080" w:themeColor="background1" w:themeShade="80"/>
              </w:rPr>
              <w:t>.</w:t>
            </w:r>
            <w:r w:rsidR="00696B42">
              <w:rPr>
                <w:rFonts w:ascii="Calibri" w:hAnsi="Calibri" w:cs="Arial"/>
                <w:i/>
                <w:iCs/>
                <w:noProof/>
                <w:color w:val="808080" w:themeColor="background1" w:themeShade="80"/>
              </w:rPr>
              <w:t xml:space="preserve"> </w:t>
            </w:r>
            <w:r w:rsidR="00BD4DC2" w:rsidRPr="08A6A921">
              <w:rPr>
                <w:rFonts w:ascii="Calibri" w:hAnsi="Calibri" w:cs="Arial"/>
                <w:i/>
                <w:iCs/>
                <w:color w:val="808080" w:themeColor="background1" w:themeShade="80"/>
              </w:rPr>
              <w:t xml:space="preserve">Answers to question 3.2.1 should demonstrate the planned progression from the current TRL. </w:t>
            </w:r>
            <w:r w:rsidR="00BD4DC2">
              <w:rPr>
                <w:rFonts w:ascii="Calibri" w:hAnsi="Calibri" w:cs="Arial"/>
                <w:i/>
                <w:iCs/>
                <w:color w:val="808080" w:themeColor="background1" w:themeShade="80"/>
              </w:rPr>
              <w:t>Note that your</w:t>
            </w:r>
            <w:r w:rsidR="00636584">
              <w:rPr>
                <w:rFonts w:ascii="Calibri" w:hAnsi="Calibri" w:cs="Arial"/>
                <w:i/>
                <w:iCs/>
                <w:color w:val="808080" w:themeColor="background1" w:themeShade="80"/>
              </w:rPr>
              <w:t xml:space="preserve"> </w:t>
            </w:r>
            <w:r w:rsidR="00BD4DC2">
              <w:rPr>
                <w:rFonts w:ascii="Calibri" w:hAnsi="Calibri" w:cs="Arial"/>
                <w:i/>
                <w:iCs/>
                <w:color w:val="808080" w:themeColor="background1" w:themeShade="80"/>
              </w:rPr>
              <w:t xml:space="preserve">TRL is </w:t>
            </w:r>
            <w:r w:rsidR="00BD4DC2" w:rsidRPr="00BA09F3">
              <w:rPr>
                <w:rFonts w:ascii="Calibri" w:hAnsi="Calibri" w:cs="Arial"/>
                <w:b/>
                <w:i/>
                <w:color w:val="808080" w:themeColor="background1" w:themeShade="80"/>
              </w:rPr>
              <w:t>not</w:t>
            </w:r>
            <w:r w:rsidR="00BD4DC2">
              <w:rPr>
                <w:rFonts w:ascii="Calibri" w:hAnsi="Calibri" w:cs="Arial"/>
                <w:i/>
                <w:iCs/>
                <w:color w:val="808080" w:themeColor="background1" w:themeShade="80"/>
              </w:rPr>
              <w:t xml:space="preserve"> </w:t>
            </w:r>
            <w:r w:rsidR="00696B42">
              <w:rPr>
                <w:rFonts w:ascii="Calibri" w:hAnsi="Calibri" w:cs="Arial"/>
                <w:i/>
                <w:iCs/>
                <w:noProof/>
                <w:color w:val="808080" w:themeColor="background1" w:themeShade="80"/>
              </w:rPr>
              <w:t>based on competing technology developer activities</w:t>
            </w:r>
            <w:r w:rsidR="00BD4DC2">
              <w:rPr>
                <w:rFonts w:ascii="Calibri" w:hAnsi="Calibri" w:cs="Arial"/>
                <w:i/>
                <w:iCs/>
                <w:noProof/>
                <w:color w:val="808080" w:themeColor="background1" w:themeShade="80"/>
              </w:rPr>
              <w:t>, and y</w:t>
            </w:r>
            <w:r w:rsidR="0044477C">
              <w:rPr>
                <w:rFonts w:ascii="Calibri" w:hAnsi="Calibri" w:cs="Arial"/>
                <w:i/>
                <w:iCs/>
                <w:noProof/>
                <w:color w:val="808080" w:themeColor="background1" w:themeShade="80"/>
              </w:rPr>
              <w:t xml:space="preserve">our </w:t>
            </w:r>
            <w:r w:rsidR="00585920">
              <w:rPr>
                <w:rFonts w:ascii="Calibri" w:hAnsi="Calibri" w:cs="Arial"/>
                <w:i/>
                <w:iCs/>
                <w:noProof/>
                <w:color w:val="808080" w:themeColor="background1" w:themeShade="80"/>
              </w:rPr>
              <w:t xml:space="preserve">overall </w:t>
            </w:r>
            <w:r w:rsidR="0044477C">
              <w:rPr>
                <w:rFonts w:ascii="Calibri" w:hAnsi="Calibri" w:cs="Arial"/>
                <w:i/>
                <w:iCs/>
                <w:noProof/>
                <w:color w:val="808080" w:themeColor="background1" w:themeShade="80"/>
              </w:rPr>
              <w:t xml:space="preserve">TRL will </w:t>
            </w:r>
            <w:r w:rsidR="00585920">
              <w:rPr>
                <w:rFonts w:ascii="Calibri" w:hAnsi="Calibri" w:cs="Arial"/>
                <w:i/>
                <w:iCs/>
                <w:noProof/>
                <w:color w:val="808080" w:themeColor="background1" w:themeShade="80"/>
              </w:rPr>
              <w:t>almost always</w:t>
            </w:r>
            <w:r w:rsidR="00696B42">
              <w:rPr>
                <w:rFonts w:ascii="Calibri" w:hAnsi="Calibri" w:cs="Arial"/>
                <w:i/>
                <w:iCs/>
                <w:noProof/>
                <w:color w:val="808080" w:themeColor="background1" w:themeShade="80"/>
              </w:rPr>
              <w:t xml:space="preserve"> </w:t>
            </w:r>
            <w:r w:rsidR="0044477C">
              <w:rPr>
                <w:rFonts w:ascii="Calibri" w:hAnsi="Calibri" w:cs="Arial"/>
                <w:i/>
                <w:iCs/>
                <w:noProof/>
                <w:color w:val="808080" w:themeColor="background1" w:themeShade="80"/>
              </w:rPr>
              <w:t xml:space="preserve">be </w:t>
            </w:r>
            <w:r w:rsidR="00696B42">
              <w:rPr>
                <w:rFonts w:ascii="Calibri" w:hAnsi="Calibri" w:cs="Arial"/>
                <w:i/>
                <w:iCs/>
                <w:noProof/>
                <w:color w:val="808080" w:themeColor="background1" w:themeShade="80"/>
              </w:rPr>
              <w:t xml:space="preserve">the lowest common denominator across </w:t>
            </w:r>
            <w:r w:rsidR="00BD4DC2">
              <w:rPr>
                <w:rFonts w:ascii="Calibri" w:hAnsi="Calibri" w:cs="Arial"/>
                <w:i/>
                <w:iCs/>
                <w:noProof/>
                <w:color w:val="808080" w:themeColor="background1" w:themeShade="80"/>
              </w:rPr>
              <w:t>your</w:t>
            </w:r>
            <w:r w:rsidR="00696B42">
              <w:rPr>
                <w:rFonts w:ascii="Calibri" w:hAnsi="Calibri" w:cs="Arial"/>
                <w:i/>
                <w:iCs/>
                <w:noProof/>
                <w:color w:val="808080" w:themeColor="background1" w:themeShade="80"/>
              </w:rPr>
              <w:t xml:space="preserve"> component TRLs</w:t>
            </w:r>
            <w:r w:rsidR="0044477C">
              <w:rPr>
                <w:rFonts w:ascii="Calibri" w:hAnsi="Calibri" w:cs="Arial"/>
                <w:i/>
                <w:iCs/>
                <w:noProof/>
                <w:color w:val="808080" w:themeColor="background1" w:themeShade="80"/>
              </w:rPr>
              <w:t xml:space="preserve"> (not an average)</w:t>
            </w:r>
            <w:r w:rsidR="00696B42">
              <w:rPr>
                <w:rFonts w:ascii="Calibri" w:hAnsi="Calibri" w:cs="Arial"/>
                <w:i/>
                <w:iCs/>
                <w:noProof/>
                <w:color w:val="808080" w:themeColor="background1" w:themeShade="80"/>
              </w:rPr>
              <w:t>.</w:t>
            </w:r>
          </w:p>
          <w:p w14:paraId="6A6F439D" w14:textId="77777777" w:rsidR="00705C3A" w:rsidRPr="008C73D9" w:rsidRDefault="00705C3A" w:rsidP="2BF5E193">
            <w:pPr>
              <w:tabs>
                <w:tab w:val="left" w:pos="720"/>
              </w:tabs>
              <w:spacing w:after="0"/>
              <w:jc w:val="both"/>
              <w:rPr>
                <w:rFonts w:ascii="Calibri" w:hAnsi="Calibri" w:cs="Arial"/>
                <w:i/>
                <w:color w:val="808080" w:themeColor="background1" w:themeShade="80"/>
              </w:rPr>
            </w:pPr>
          </w:p>
          <w:p w14:paraId="26937E75" w14:textId="1788C82A" w:rsidR="00180346" w:rsidRPr="008C73D9" w:rsidRDefault="42DA6E2E" w:rsidP="2BF5E193">
            <w:pPr>
              <w:tabs>
                <w:tab w:val="left" w:pos="720"/>
              </w:tabs>
              <w:spacing w:after="0"/>
              <w:jc w:val="both"/>
              <w:rPr>
                <w:rFonts w:ascii="Calibri" w:hAnsi="Calibri" w:cs="Arial"/>
                <w:i/>
                <w:color w:val="808080" w:themeColor="background1" w:themeShade="80"/>
              </w:rPr>
            </w:pPr>
            <w:r w:rsidRPr="008C73D9">
              <w:rPr>
                <w:rFonts w:ascii="Calibri" w:hAnsi="Calibri" w:cs="Arial"/>
                <w:i/>
                <w:color w:val="808080" w:themeColor="background1" w:themeShade="80"/>
              </w:rPr>
              <w:t xml:space="preserve">If you </w:t>
            </w:r>
            <w:r w:rsidR="727E07BC" w:rsidRPr="008C73D9">
              <w:rPr>
                <w:rFonts w:ascii="Calibri" w:hAnsi="Calibri" w:cs="Arial"/>
                <w:i/>
                <w:color w:val="808080" w:themeColor="background1" w:themeShade="80"/>
              </w:rPr>
              <w:t>have already chosen key equipment suppliers</w:t>
            </w:r>
            <w:r w:rsidR="7F12808F" w:rsidRPr="008C73D9">
              <w:rPr>
                <w:rFonts w:ascii="Calibri" w:hAnsi="Calibri" w:cs="Arial"/>
                <w:i/>
                <w:color w:val="808080" w:themeColor="background1" w:themeShade="80"/>
              </w:rPr>
              <w:t xml:space="preserve"> for your project</w:t>
            </w:r>
            <w:r w:rsidR="727E07BC" w:rsidRPr="008C73D9">
              <w:rPr>
                <w:rFonts w:ascii="Calibri" w:hAnsi="Calibri" w:cs="Arial"/>
                <w:i/>
                <w:color w:val="808080" w:themeColor="background1" w:themeShade="80"/>
              </w:rPr>
              <w:t xml:space="preserve">, please make these explicit. If you are still to choose </w:t>
            </w:r>
            <w:r w:rsidR="0356B5CF" w:rsidRPr="008C73D9">
              <w:rPr>
                <w:rFonts w:ascii="Calibri" w:hAnsi="Calibri" w:cs="Arial"/>
                <w:i/>
                <w:color w:val="808080" w:themeColor="background1" w:themeShade="80"/>
              </w:rPr>
              <w:t>suppliers for certain key components, provide</w:t>
            </w:r>
            <w:r w:rsidR="7F12808F" w:rsidRPr="008C73D9">
              <w:rPr>
                <w:rFonts w:ascii="Calibri" w:hAnsi="Calibri" w:cs="Arial"/>
                <w:i/>
                <w:color w:val="808080" w:themeColor="background1" w:themeShade="80"/>
              </w:rPr>
              <w:t xml:space="preserve"> your current shortlist</w:t>
            </w:r>
            <w:r w:rsidR="24D3761C" w:rsidRPr="008C73D9">
              <w:rPr>
                <w:rFonts w:ascii="Calibri" w:hAnsi="Calibri" w:cs="Arial"/>
                <w:i/>
                <w:color w:val="808080" w:themeColor="background1" w:themeShade="80"/>
              </w:rPr>
              <w:t xml:space="preserve"> </w:t>
            </w:r>
            <w:r w:rsidR="64E13081" w:rsidRPr="008C73D9">
              <w:rPr>
                <w:rFonts w:ascii="Calibri" w:hAnsi="Calibri" w:cs="Arial"/>
                <w:i/>
                <w:color w:val="808080" w:themeColor="background1" w:themeShade="80"/>
              </w:rPr>
              <w:t xml:space="preserve">or a list </w:t>
            </w:r>
            <w:r w:rsidR="24D3761C" w:rsidRPr="008C73D9">
              <w:rPr>
                <w:rFonts w:ascii="Calibri" w:hAnsi="Calibri" w:cs="Arial"/>
                <w:i/>
                <w:color w:val="808080" w:themeColor="background1" w:themeShade="80"/>
              </w:rPr>
              <w:t>of potential suppliers.</w:t>
            </w:r>
            <w:r w:rsidR="6C2E7710" w:rsidRPr="008C73D9">
              <w:rPr>
                <w:rFonts w:ascii="Calibri" w:hAnsi="Calibri" w:cs="Arial"/>
                <w:i/>
                <w:color w:val="808080" w:themeColor="background1" w:themeShade="80"/>
              </w:rPr>
              <w:t xml:space="preserve"> </w:t>
            </w:r>
            <w:r w:rsidR="173176D5" w:rsidRPr="008C73D9">
              <w:rPr>
                <w:rFonts w:ascii="Calibri" w:hAnsi="Calibri" w:cs="Arial"/>
                <w:i/>
                <w:color w:val="808080" w:themeColor="background1" w:themeShade="80"/>
              </w:rPr>
              <w:t xml:space="preserve">To demonstrate the current TRL of the technologies you will be using, provide credible evidence </w:t>
            </w:r>
            <w:r w:rsidR="00414230">
              <w:rPr>
                <w:rFonts w:ascii="Calibri" w:hAnsi="Calibri" w:cs="Arial"/>
                <w:i/>
                <w:color w:val="808080" w:themeColor="background1" w:themeShade="80"/>
              </w:rPr>
              <w:t>regarding</w:t>
            </w:r>
            <w:r w:rsidR="7AB39B2B" w:rsidRPr="008C73D9">
              <w:rPr>
                <w:rFonts w:ascii="Calibri" w:hAnsi="Calibri" w:cs="Arial"/>
                <w:i/>
                <w:color w:val="808080" w:themeColor="background1" w:themeShade="80"/>
              </w:rPr>
              <w:t xml:space="preserve"> your and your suppliers’</w:t>
            </w:r>
            <w:r w:rsidR="173176D5" w:rsidRPr="008C73D9">
              <w:rPr>
                <w:rFonts w:ascii="Calibri" w:hAnsi="Calibri" w:cs="Arial"/>
                <w:i/>
                <w:color w:val="808080" w:themeColor="background1" w:themeShade="80"/>
              </w:rPr>
              <w:t xml:space="preserve"> pilot/demonstration plant operations.</w:t>
            </w:r>
          </w:p>
          <w:p w14:paraId="03670595" w14:textId="77777777" w:rsidR="00180346" w:rsidRPr="00180346" w:rsidRDefault="00180346" w:rsidP="00180346">
            <w:pPr>
              <w:tabs>
                <w:tab w:val="left" w:pos="720"/>
              </w:tabs>
              <w:spacing w:after="0"/>
              <w:jc w:val="both"/>
              <w:rPr>
                <w:rFonts w:ascii="Calibri" w:hAnsi="Calibri" w:cs="Arial"/>
                <w:i/>
                <w:iCs/>
                <w:color w:val="808080" w:themeColor="background1" w:themeShade="80"/>
              </w:rPr>
            </w:pPr>
          </w:p>
          <w:p w14:paraId="64EC673C" w14:textId="373562C1" w:rsidR="00180346" w:rsidRPr="008C73D9" w:rsidRDefault="3A8AD758" w:rsidP="2BF5E193">
            <w:pPr>
              <w:tabs>
                <w:tab w:val="left" w:pos="720"/>
              </w:tabs>
              <w:jc w:val="both"/>
              <w:rPr>
                <w:rFonts w:ascii="Calibri" w:hAnsi="Calibri" w:cs="Arial"/>
                <w:i/>
                <w:color w:val="808080" w:themeColor="background1" w:themeShade="80"/>
              </w:rPr>
            </w:pPr>
            <w:r w:rsidRPr="2BF5E193">
              <w:rPr>
                <w:rFonts w:ascii="Calibri" w:hAnsi="Calibri" w:cs="Arial"/>
                <w:i/>
                <w:iCs/>
                <w:color w:val="808080" w:themeColor="background1" w:themeShade="80"/>
              </w:rPr>
              <w:lastRenderedPageBreak/>
              <w:t xml:space="preserve">Outside of your proposed plant site, please also provide details regarding any upstream feedstock pre-processing (or intermediate fuel production), and/or any downstream upgrading technologies that will be required to convert </w:t>
            </w:r>
            <w:r w:rsidR="75FF2FA1" w:rsidRPr="008C73D9">
              <w:rPr>
                <w:rFonts w:ascii="Calibri" w:hAnsi="Calibri" w:cs="Arial"/>
                <w:i/>
                <w:color w:val="808080" w:themeColor="background1" w:themeShade="80"/>
              </w:rPr>
              <w:t>your project’s outputs</w:t>
            </w:r>
            <w:r w:rsidRPr="008C73D9">
              <w:rPr>
                <w:rFonts w:ascii="Calibri" w:hAnsi="Calibri" w:cs="Arial"/>
                <w:i/>
                <w:color w:val="808080" w:themeColor="background1" w:themeShade="80"/>
              </w:rPr>
              <w:t xml:space="preserve"> into a finished fuel. State</w:t>
            </w:r>
            <w:r w:rsidRPr="008C73D9" w:rsidDel="3A8AD758">
              <w:rPr>
                <w:rFonts w:ascii="Calibri" w:hAnsi="Calibri" w:cs="Arial"/>
                <w:i/>
                <w:color w:val="808080" w:themeColor="background1" w:themeShade="80"/>
              </w:rPr>
              <w:t xml:space="preserve"> </w:t>
            </w:r>
            <w:r w:rsidRPr="008C73D9">
              <w:rPr>
                <w:rFonts w:ascii="Calibri" w:hAnsi="Calibri" w:cs="Arial"/>
                <w:i/>
                <w:color w:val="808080" w:themeColor="background1" w:themeShade="80"/>
              </w:rPr>
              <w:t>where and how these other steps will be provided, and their TRL status</w:t>
            </w:r>
            <w:r w:rsidR="06C44D6D" w:rsidRPr="008C73D9">
              <w:rPr>
                <w:rFonts w:ascii="Calibri" w:hAnsi="Calibri" w:cs="Arial"/>
                <w:i/>
                <w:color w:val="808080" w:themeColor="background1" w:themeShade="80"/>
              </w:rPr>
              <w:t xml:space="preserve">, and who will be providing these other steps (either chosen </w:t>
            </w:r>
            <w:r w:rsidR="22A9F8DE" w:rsidRPr="008C73D9">
              <w:rPr>
                <w:rFonts w:ascii="Calibri" w:hAnsi="Calibri" w:cs="Arial"/>
                <w:i/>
                <w:color w:val="808080" w:themeColor="background1" w:themeShade="80"/>
              </w:rPr>
              <w:t>third parties/partners</w:t>
            </w:r>
            <w:r w:rsidR="36CF7863" w:rsidRPr="008C73D9">
              <w:rPr>
                <w:rFonts w:ascii="Calibri" w:hAnsi="Calibri" w:cs="Arial"/>
                <w:i/>
                <w:color w:val="808080" w:themeColor="background1" w:themeShade="80"/>
              </w:rPr>
              <w:t>,</w:t>
            </w:r>
            <w:r w:rsidRPr="008C73D9" w:rsidDel="06C44D6D">
              <w:rPr>
                <w:rFonts w:ascii="Calibri" w:hAnsi="Calibri" w:cs="Arial"/>
                <w:i/>
                <w:color w:val="808080" w:themeColor="background1" w:themeShade="80"/>
              </w:rPr>
              <w:t xml:space="preserve"> </w:t>
            </w:r>
            <w:r w:rsidR="06C44D6D" w:rsidRPr="008C73D9">
              <w:rPr>
                <w:rFonts w:ascii="Calibri" w:hAnsi="Calibri" w:cs="Arial"/>
                <w:i/>
                <w:color w:val="808080" w:themeColor="background1" w:themeShade="80"/>
              </w:rPr>
              <w:t>an identified shortlist</w:t>
            </w:r>
            <w:r w:rsidR="36CF7863" w:rsidRPr="008C73D9">
              <w:rPr>
                <w:rFonts w:ascii="Calibri" w:hAnsi="Calibri" w:cs="Arial"/>
                <w:i/>
                <w:color w:val="808080" w:themeColor="background1" w:themeShade="80"/>
              </w:rPr>
              <w:t xml:space="preserve"> or list of potential </w:t>
            </w:r>
            <w:r w:rsidR="22A9F8DE" w:rsidRPr="008C73D9">
              <w:rPr>
                <w:rFonts w:ascii="Calibri" w:hAnsi="Calibri" w:cs="Arial"/>
                <w:i/>
                <w:color w:val="808080" w:themeColor="background1" w:themeShade="80"/>
              </w:rPr>
              <w:t>options</w:t>
            </w:r>
            <w:r w:rsidR="06C44D6D" w:rsidRPr="008C73D9">
              <w:rPr>
                <w:rFonts w:ascii="Calibri" w:hAnsi="Calibri" w:cs="Arial"/>
                <w:i/>
                <w:color w:val="808080" w:themeColor="background1" w:themeShade="80"/>
              </w:rPr>
              <w:t>)</w:t>
            </w:r>
            <w:r w:rsidRPr="008C73D9">
              <w:rPr>
                <w:rFonts w:ascii="Calibri" w:hAnsi="Calibri" w:cs="Arial"/>
                <w:i/>
                <w:color w:val="808080" w:themeColor="background1" w:themeShade="80"/>
              </w:rPr>
              <w:t>.</w:t>
            </w:r>
            <w:r w:rsidRPr="2BF5E193">
              <w:rPr>
                <w:rFonts w:ascii="Calibri" w:hAnsi="Calibri" w:cs="Arial"/>
                <w:i/>
                <w:iCs/>
                <w:color w:val="808080" w:themeColor="background1" w:themeShade="80"/>
              </w:rPr>
              <w:t xml:space="preserve"> </w:t>
            </w:r>
          </w:p>
          <w:p w14:paraId="7CC98E46" w14:textId="77777777" w:rsidR="00145EF7" w:rsidRDefault="00145EF7" w:rsidP="00180346">
            <w:pPr>
              <w:tabs>
                <w:tab w:val="left" w:pos="720"/>
              </w:tabs>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p w14:paraId="375A1410" w14:textId="5C4641CD" w:rsidR="00E81ADA" w:rsidRPr="00145EF7" w:rsidRDefault="00E81ADA" w:rsidP="00180346">
            <w:pPr>
              <w:tabs>
                <w:tab w:val="left" w:pos="720"/>
              </w:tabs>
              <w:jc w:val="both"/>
              <w:rPr>
                <w:rFonts w:ascii="Calibri" w:hAnsi="Calibri" w:cs="Arial"/>
                <w:i/>
                <w:iCs/>
                <w:color w:val="808080" w:themeColor="background1" w:themeShade="80"/>
              </w:rPr>
            </w:pPr>
            <w:r>
              <w:rPr>
                <w:rFonts w:ascii="Calibri" w:hAnsi="Calibri" w:cs="Arial"/>
                <w:i/>
                <w:color w:val="808080" w:themeColor="background1" w:themeShade="80"/>
              </w:rPr>
              <w:t xml:space="preserve">If there is work proposed in this application on both demonstration and FOAK commercial projects, please answer separately for both the demonstration </w:t>
            </w:r>
            <w:r w:rsidR="00034BDB">
              <w:rPr>
                <w:rFonts w:ascii="Calibri" w:hAnsi="Calibri" w:cs="Arial"/>
                <w:i/>
                <w:color w:val="808080" w:themeColor="background1" w:themeShade="80"/>
              </w:rPr>
              <w:t>plant</w:t>
            </w:r>
            <w:r>
              <w:rPr>
                <w:rFonts w:ascii="Calibri" w:hAnsi="Calibri" w:cs="Arial"/>
                <w:i/>
                <w:color w:val="808080" w:themeColor="background1" w:themeShade="80"/>
              </w:rPr>
              <w:t xml:space="preserve"> and the FOAK commercial </w:t>
            </w:r>
            <w:r w:rsidR="00034BDB">
              <w:rPr>
                <w:rFonts w:ascii="Calibri" w:hAnsi="Calibri" w:cs="Arial"/>
                <w:i/>
                <w:color w:val="808080" w:themeColor="background1" w:themeShade="80"/>
              </w:rPr>
              <w:t>plant</w:t>
            </w:r>
            <w:r>
              <w:rPr>
                <w:rFonts w:ascii="Calibri" w:hAnsi="Calibri" w:cs="Arial"/>
                <w:i/>
                <w:color w:val="808080" w:themeColor="background1" w:themeShade="80"/>
              </w:rPr>
              <w:t>.</w:t>
            </w:r>
          </w:p>
        </w:tc>
      </w:tr>
      <w:tr w:rsidR="00180346" w:rsidRPr="00145EF7" w14:paraId="5EDC9961" w14:textId="77777777" w:rsidTr="08A6A921">
        <w:trPr>
          <w:trHeight w:val="3127"/>
        </w:trPr>
        <w:tc>
          <w:tcPr>
            <w:tcW w:w="2501" w:type="dxa"/>
            <w:tcBorders>
              <w:top w:val="single" w:sz="4" w:space="0" w:color="auto"/>
              <w:left w:val="single" w:sz="4" w:space="0" w:color="auto"/>
              <w:bottom w:val="single" w:sz="4" w:space="0" w:color="auto"/>
              <w:right w:val="single" w:sz="4" w:space="0" w:color="auto"/>
            </w:tcBorders>
          </w:tcPr>
          <w:p w14:paraId="08332734" w14:textId="7D834509" w:rsidR="00180346" w:rsidRDefault="003258FA" w:rsidP="00145EF7">
            <w:pPr>
              <w:ind w:right="26"/>
              <w:rPr>
                <w:rFonts w:ascii="Calibri" w:hAnsi="Calibri" w:cs="Arial"/>
              </w:rPr>
            </w:pPr>
            <w:r>
              <w:rPr>
                <w:rFonts w:ascii="Calibri" w:hAnsi="Calibri" w:cs="Arial"/>
              </w:rPr>
              <w:lastRenderedPageBreak/>
              <w:t>3.1.2</w:t>
            </w:r>
          </w:p>
          <w:p w14:paraId="636DEC4D" w14:textId="4A7C8F18" w:rsidR="00180346" w:rsidRPr="00145EF7" w:rsidRDefault="00180346" w:rsidP="00145EF7">
            <w:pPr>
              <w:ind w:right="26"/>
              <w:rPr>
                <w:rFonts w:ascii="Calibri" w:hAnsi="Calibri" w:cs="Arial"/>
              </w:rPr>
            </w:pPr>
            <w:r w:rsidRPr="00180346">
              <w:rPr>
                <w:rFonts w:ascii="Calibri" w:hAnsi="Calibri" w:cs="Arial"/>
              </w:rPr>
              <w:t xml:space="preserve">How much fuel will be produced, and is this at an appropriate scale for the fuel type and in line with the </w:t>
            </w:r>
            <w:r w:rsidR="00E27690">
              <w:rPr>
                <w:rFonts w:ascii="Calibri" w:hAnsi="Calibri" w:cs="Arial"/>
              </w:rPr>
              <w:t>fund</w:t>
            </w:r>
            <w:r w:rsidRPr="00180346">
              <w:rPr>
                <w:rFonts w:ascii="Calibri" w:hAnsi="Calibri" w:cs="Arial"/>
              </w:rPr>
              <w:t xml:space="preserve"> objectives?</w:t>
            </w:r>
          </w:p>
        </w:tc>
        <w:tc>
          <w:tcPr>
            <w:tcW w:w="6565" w:type="dxa"/>
            <w:tcBorders>
              <w:top w:val="single" w:sz="4" w:space="0" w:color="auto"/>
              <w:left w:val="single" w:sz="4" w:space="0" w:color="auto"/>
              <w:bottom w:val="single" w:sz="4" w:space="0" w:color="auto"/>
              <w:right w:val="single" w:sz="4" w:space="0" w:color="auto"/>
            </w:tcBorders>
          </w:tcPr>
          <w:p w14:paraId="21FC20AD" w14:textId="3E262BE5" w:rsidR="00180346" w:rsidRPr="00180346" w:rsidRDefault="198AACAA" w:rsidP="198AACAA">
            <w:pPr>
              <w:tabs>
                <w:tab w:val="left" w:pos="720"/>
              </w:tabs>
              <w:spacing w:after="0"/>
              <w:jc w:val="both"/>
              <w:rPr>
                <w:rFonts w:ascii="Calibri" w:hAnsi="Calibri" w:cs="Arial"/>
                <w:i/>
                <w:iCs/>
                <w:color w:val="808080" w:themeColor="background1" w:themeShade="80"/>
              </w:rPr>
            </w:pPr>
            <w:r w:rsidRPr="198AACAA">
              <w:rPr>
                <w:rFonts w:ascii="Calibri" w:hAnsi="Calibri" w:cs="Arial"/>
                <w:b/>
                <w:bCs/>
                <w:i/>
                <w:iCs/>
                <w:color w:val="808080" w:themeColor="background1" w:themeShade="80"/>
              </w:rPr>
              <w:t>Word limit:</w:t>
            </w:r>
            <w:r w:rsidRPr="198AACAA">
              <w:rPr>
                <w:rFonts w:ascii="Calibri" w:hAnsi="Calibri" w:cs="Arial"/>
                <w:i/>
                <w:iCs/>
                <w:color w:val="808080" w:themeColor="background1" w:themeShade="80"/>
              </w:rPr>
              <w:t xml:space="preserve"> 250 words</w:t>
            </w:r>
          </w:p>
          <w:p w14:paraId="607E4F28" w14:textId="69BE5956" w:rsidR="00180346" w:rsidRDefault="00180346" w:rsidP="00706205">
            <w:pPr>
              <w:tabs>
                <w:tab w:val="left" w:pos="720"/>
              </w:tabs>
              <w:spacing w:after="0"/>
              <w:jc w:val="both"/>
              <w:rPr>
                <w:rFonts w:ascii="Calibri" w:hAnsi="Calibri" w:cs="Arial"/>
                <w:i/>
                <w:iCs/>
                <w:color w:val="808080" w:themeColor="background1" w:themeShade="80"/>
              </w:rPr>
            </w:pPr>
            <w:r w:rsidRPr="00706205">
              <w:rPr>
                <w:rFonts w:ascii="Calibri" w:hAnsi="Calibri" w:cs="Arial"/>
                <w:b/>
                <w:bCs/>
                <w:i/>
                <w:iCs/>
                <w:color w:val="808080" w:themeColor="background1" w:themeShade="80"/>
              </w:rPr>
              <w:t>Suggested format:</w:t>
            </w:r>
            <w:r w:rsidRPr="00180346">
              <w:rPr>
                <w:rFonts w:ascii="Calibri" w:hAnsi="Calibri" w:cs="Arial"/>
                <w:i/>
                <w:iCs/>
                <w:color w:val="808080" w:themeColor="background1" w:themeShade="80"/>
              </w:rPr>
              <w:t xml:space="preserve"> Bulleted text</w:t>
            </w:r>
          </w:p>
          <w:p w14:paraId="467626B0" w14:textId="77777777" w:rsidR="00706205" w:rsidRPr="00180346" w:rsidRDefault="00706205" w:rsidP="00706205">
            <w:pPr>
              <w:tabs>
                <w:tab w:val="left" w:pos="720"/>
              </w:tabs>
              <w:spacing w:after="0"/>
              <w:jc w:val="both"/>
              <w:rPr>
                <w:rFonts w:ascii="Calibri" w:hAnsi="Calibri" w:cs="Arial"/>
                <w:i/>
                <w:iCs/>
                <w:color w:val="808080" w:themeColor="background1" w:themeShade="80"/>
              </w:rPr>
            </w:pPr>
          </w:p>
          <w:p w14:paraId="35D53B65" w14:textId="7D940E9F" w:rsidR="00180346" w:rsidRPr="00180346" w:rsidRDefault="198AACAA" w:rsidP="198AACAA">
            <w:pPr>
              <w:tabs>
                <w:tab w:val="left" w:pos="720"/>
              </w:tabs>
              <w:jc w:val="both"/>
              <w:rPr>
                <w:rFonts w:ascii="Calibri" w:hAnsi="Calibri" w:cs="Arial"/>
                <w:i/>
                <w:iCs/>
                <w:color w:val="808080" w:themeColor="background1" w:themeShade="80"/>
              </w:rPr>
            </w:pPr>
            <w:r w:rsidRPr="198AACAA">
              <w:rPr>
                <w:rFonts w:ascii="Calibri" w:hAnsi="Calibri" w:cs="Arial"/>
                <w:i/>
                <w:iCs/>
                <w:color w:val="808080" w:themeColor="background1" w:themeShade="80"/>
              </w:rPr>
              <w:t>Quantify how much fuel (in GJ</w:t>
            </w:r>
            <w:r w:rsidRPr="0053223A">
              <w:rPr>
                <w:rFonts w:ascii="Calibri" w:hAnsi="Calibri" w:cs="Arial"/>
                <w:i/>
                <w:color w:val="808080" w:themeColor="background1" w:themeShade="80"/>
                <w:vertAlign w:val="subscript"/>
              </w:rPr>
              <w:t>LHV</w:t>
            </w:r>
            <w:r w:rsidRPr="198AACAA">
              <w:rPr>
                <w:rFonts w:ascii="Calibri" w:hAnsi="Calibri" w:cs="Arial"/>
                <w:i/>
                <w:iCs/>
                <w:color w:val="808080" w:themeColor="background1" w:themeShade="80"/>
              </w:rPr>
              <w:t>, tonnes and litres) will be produced in each year of the plant’s operation. Also specify the quantities of co-products produced, where relevant.</w:t>
            </w:r>
            <w:r w:rsidR="0011558D">
              <w:rPr>
                <w:rFonts w:ascii="Calibri" w:hAnsi="Calibri" w:cs="Arial"/>
                <w:i/>
                <w:color w:val="808080" w:themeColor="background1" w:themeShade="80"/>
              </w:rPr>
              <w:t xml:space="preserve"> Please ensure these values match </w:t>
            </w:r>
            <w:r w:rsidR="00662192">
              <w:rPr>
                <w:rFonts w:ascii="Calibri" w:hAnsi="Calibri" w:cs="Arial"/>
                <w:i/>
                <w:color w:val="808080" w:themeColor="background1" w:themeShade="80"/>
              </w:rPr>
              <w:t xml:space="preserve">the </w:t>
            </w:r>
            <w:r w:rsidR="00B3564C">
              <w:rPr>
                <w:rFonts w:ascii="Calibri" w:hAnsi="Calibri" w:cs="Arial"/>
                <w:i/>
                <w:color w:val="808080" w:themeColor="background1" w:themeShade="80"/>
              </w:rPr>
              <w:t>yearly totals</w:t>
            </w:r>
            <w:r w:rsidR="00662192">
              <w:rPr>
                <w:rFonts w:ascii="Calibri" w:hAnsi="Calibri" w:cs="Arial"/>
                <w:i/>
                <w:color w:val="808080" w:themeColor="background1" w:themeShade="80"/>
              </w:rPr>
              <w:t xml:space="preserve"> given</w:t>
            </w:r>
            <w:r w:rsidR="0011558D">
              <w:rPr>
                <w:rFonts w:ascii="Calibri" w:hAnsi="Calibri" w:cs="Arial"/>
                <w:i/>
                <w:color w:val="808080" w:themeColor="background1" w:themeShade="80"/>
              </w:rPr>
              <w:t xml:space="preserve"> in your </w:t>
            </w:r>
            <w:r w:rsidR="0011558D" w:rsidRPr="00CF278C">
              <w:rPr>
                <w:rFonts w:ascii="Calibri" w:hAnsi="Calibri" w:cs="Arial"/>
                <w:b/>
                <w:i/>
                <w:color w:val="808080" w:themeColor="background1" w:themeShade="80"/>
              </w:rPr>
              <w:t>Appendix E</w:t>
            </w:r>
            <w:r w:rsidR="0011558D">
              <w:rPr>
                <w:rFonts w:ascii="Calibri" w:hAnsi="Calibri" w:cs="Arial"/>
                <w:i/>
                <w:color w:val="808080" w:themeColor="background1" w:themeShade="80"/>
              </w:rPr>
              <w:t xml:space="preserve"> template.</w:t>
            </w:r>
          </w:p>
          <w:p w14:paraId="617B02E3" w14:textId="0E86EAED" w:rsidR="00180346" w:rsidRDefault="198AACAA" w:rsidP="198AACAA">
            <w:pPr>
              <w:tabs>
                <w:tab w:val="left" w:pos="720"/>
              </w:tabs>
              <w:jc w:val="both"/>
              <w:rPr>
                <w:rFonts w:ascii="Calibri" w:hAnsi="Calibri" w:cs="Arial"/>
                <w:i/>
                <w:iCs/>
                <w:color w:val="808080" w:themeColor="background1" w:themeShade="80"/>
              </w:rPr>
            </w:pPr>
            <w:r w:rsidRPr="198AACAA">
              <w:rPr>
                <w:rFonts w:ascii="Calibri" w:hAnsi="Calibri" w:cs="Arial"/>
                <w:i/>
                <w:iCs/>
                <w:color w:val="808080" w:themeColor="background1" w:themeShade="80"/>
              </w:rPr>
              <w:t>Explain how the amount of fuel produced is sufficient and appropriate for commercial sales, demonstration testing</w:t>
            </w:r>
            <w:r w:rsidR="00933BC4">
              <w:rPr>
                <w:rFonts w:ascii="Calibri" w:hAnsi="Calibri" w:cs="Arial"/>
                <w:i/>
                <w:iCs/>
                <w:color w:val="808080" w:themeColor="background1" w:themeShade="80"/>
              </w:rPr>
              <w:t xml:space="preserve">, fuel </w:t>
            </w:r>
            <w:r w:rsidR="00690F31">
              <w:rPr>
                <w:rFonts w:ascii="Calibri" w:hAnsi="Calibri" w:cs="Arial"/>
                <w:i/>
                <w:iCs/>
                <w:color w:val="808080" w:themeColor="background1" w:themeShade="80"/>
              </w:rPr>
              <w:t>qualification</w:t>
            </w:r>
            <w:r w:rsidR="00690F31" w:rsidRPr="198AACAA">
              <w:rPr>
                <w:rFonts w:ascii="Calibri" w:hAnsi="Calibri" w:cs="Arial"/>
                <w:i/>
                <w:iCs/>
                <w:color w:val="808080" w:themeColor="background1" w:themeShade="80"/>
              </w:rPr>
              <w:t xml:space="preserve"> </w:t>
            </w:r>
            <w:r w:rsidRPr="198AACAA">
              <w:rPr>
                <w:rFonts w:ascii="Calibri" w:hAnsi="Calibri" w:cs="Arial"/>
                <w:i/>
                <w:iCs/>
                <w:color w:val="808080" w:themeColor="background1" w:themeShade="80"/>
              </w:rPr>
              <w:t xml:space="preserve">or other relevant purposes, and how this aligns with the </w:t>
            </w:r>
            <w:r w:rsidR="00A80DAD">
              <w:rPr>
                <w:rFonts w:ascii="Calibri" w:hAnsi="Calibri" w:cs="Arial"/>
                <w:i/>
                <w:iCs/>
                <w:color w:val="808080" w:themeColor="background1" w:themeShade="80"/>
              </w:rPr>
              <w:t>Advanced Fuel</w:t>
            </w:r>
            <w:r w:rsidR="006869FB">
              <w:rPr>
                <w:rFonts w:ascii="Calibri" w:hAnsi="Calibri" w:cs="Arial"/>
                <w:i/>
                <w:iCs/>
                <w:color w:val="808080" w:themeColor="background1" w:themeShade="80"/>
              </w:rPr>
              <w:t xml:space="preserve">s </w:t>
            </w:r>
            <w:r w:rsidR="00E27690">
              <w:rPr>
                <w:rFonts w:ascii="Calibri" w:hAnsi="Calibri" w:cs="Arial"/>
                <w:i/>
                <w:iCs/>
                <w:color w:val="808080" w:themeColor="background1" w:themeShade="80"/>
              </w:rPr>
              <w:t>Fund</w:t>
            </w:r>
            <w:r w:rsidRPr="198AACAA">
              <w:rPr>
                <w:rFonts w:ascii="Calibri" w:hAnsi="Calibri" w:cs="Arial"/>
                <w:i/>
                <w:iCs/>
                <w:color w:val="808080" w:themeColor="background1" w:themeShade="80"/>
              </w:rPr>
              <w:t xml:space="preserve"> and project objectives.</w:t>
            </w:r>
          </w:p>
          <w:p w14:paraId="2089C8A2" w14:textId="77777777" w:rsidR="009433E3" w:rsidRDefault="009433E3" w:rsidP="00180346">
            <w:pPr>
              <w:tabs>
                <w:tab w:val="left" w:pos="720"/>
              </w:tabs>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p w14:paraId="0B0F23C9" w14:textId="0786D530" w:rsidR="00B4127D" w:rsidRPr="00145EF7" w:rsidRDefault="00B4127D" w:rsidP="00180346">
            <w:pPr>
              <w:tabs>
                <w:tab w:val="left" w:pos="720"/>
              </w:tabs>
              <w:jc w:val="both"/>
              <w:rPr>
                <w:rFonts w:ascii="Calibri" w:hAnsi="Calibri" w:cs="Arial"/>
                <w:i/>
                <w:iCs/>
                <w:color w:val="808080" w:themeColor="background1" w:themeShade="80"/>
              </w:rPr>
            </w:pPr>
            <w:r>
              <w:rPr>
                <w:rFonts w:ascii="Calibri" w:hAnsi="Calibri" w:cs="Arial"/>
                <w:i/>
                <w:color w:val="808080" w:themeColor="background1" w:themeShade="80"/>
              </w:rPr>
              <w:t>If there is work proposed in this application on both demonstration and FOAK commercial projects, please answer separately for both the demonstration plant and the FOAK commercial plant.</w:t>
            </w:r>
          </w:p>
        </w:tc>
      </w:tr>
    </w:tbl>
    <w:p w14:paraId="33FC3552" w14:textId="7ACBEB13" w:rsidR="00180346" w:rsidRDefault="0018034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6565"/>
      </w:tblGrid>
      <w:tr w:rsidR="00180346" w:rsidRPr="00180346" w14:paraId="0125F81E" w14:textId="77777777" w:rsidTr="358FABDF">
        <w:trPr>
          <w:trHeight w:val="680"/>
        </w:trPr>
        <w:tc>
          <w:tcPr>
            <w:tcW w:w="9066" w:type="dxa"/>
            <w:gridSpan w:val="2"/>
            <w:tcBorders>
              <w:top w:val="single" w:sz="4" w:space="0" w:color="auto"/>
              <w:left w:val="single" w:sz="4" w:space="0" w:color="auto"/>
              <w:bottom w:val="single" w:sz="4" w:space="0" w:color="auto"/>
              <w:right w:val="single" w:sz="4" w:space="0" w:color="auto"/>
            </w:tcBorders>
            <w:shd w:val="clear" w:color="auto" w:fill="0070C0"/>
          </w:tcPr>
          <w:p w14:paraId="3128B149" w14:textId="4FB85BBB" w:rsidR="00180346" w:rsidRPr="00180346" w:rsidRDefault="00180346" w:rsidP="00180346">
            <w:pPr>
              <w:keepNext/>
              <w:keepLines/>
              <w:spacing w:after="120"/>
              <w:outlineLvl w:val="2"/>
              <w:rPr>
                <w:rFonts w:eastAsiaTheme="majorEastAsia" w:cs="Arial"/>
                <w:b/>
                <w:bCs/>
                <w:i/>
                <w:iCs/>
                <w:color w:val="FFFFFF" w:themeColor="background1"/>
                <w:sz w:val="28"/>
                <w:szCs w:val="28"/>
              </w:rPr>
            </w:pPr>
            <w:bookmarkStart w:id="78" w:name="_Toc66976045"/>
            <w:r w:rsidRPr="00180346">
              <w:rPr>
                <w:rFonts w:eastAsiaTheme="majorEastAsia" w:cstheme="majorBidi"/>
                <w:b/>
                <w:bCs/>
                <w:color w:val="FFFFFF" w:themeColor="background1"/>
                <w:sz w:val="28"/>
                <w:szCs w:val="28"/>
              </w:rPr>
              <w:t>3.</w:t>
            </w:r>
            <w:r>
              <w:rPr>
                <w:rFonts w:eastAsiaTheme="majorEastAsia" w:cstheme="majorBidi"/>
                <w:b/>
                <w:bCs/>
                <w:color w:val="FFFFFF" w:themeColor="background1"/>
                <w:sz w:val="28"/>
                <w:szCs w:val="28"/>
              </w:rPr>
              <w:t>2</w:t>
            </w:r>
            <w:r w:rsidRPr="00180346">
              <w:rPr>
                <w:rFonts w:eastAsiaTheme="majorEastAsia" w:cstheme="majorBidi"/>
                <w:b/>
                <w:bCs/>
                <w:color w:val="FFFFFF" w:themeColor="background1"/>
                <w:sz w:val="28"/>
                <w:szCs w:val="28"/>
              </w:rPr>
              <w:t xml:space="preserve"> </w:t>
            </w:r>
            <w:r w:rsidR="00706205" w:rsidRPr="00706205">
              <w:rPr>
                <w:rFonts w:eastAsiaTheme="majorEastAsia" w:cstheme="majorBidi"/>
                <w:b/>
                <w:bCs/>
                <w:color w:val="FFFFFF" w:themeColor="background1"/>
                <w:sz w:val="28"/>
                <w:szCs w:val="28"/>
              </w:rPr>
              <w:t xml:space="preserve">Level of innovation and progress </w:t>
            </w:r>
            <w:proofErr w:type="gramStart"/>
            <w:r w:rsidR="00706205" w:rsidRPr="00706205">
              <w:rPr>
                <w:rFonts w:eastAsiaTheme="majorEastAsia" w:cstheme="majorBidi"/>
                <w:b/>
                <w:bCs/>
                <w:color w:val="FFFFFF" w:themeColor="background1"/>
                <w:sz w:val="28"/>
                <w:szCs w:val="28"/>
              </w:rPr>
              <w:t>as a result of</w:t>
            </w:r>
            <w:proofErr w:type="gramEnd"/>
            <w:r w:rsidR="00706205" w:rsidRPr="00706205">
              <w:rPr>
                <w:rFonts w:eastAsiaTheme="majorEastAsia" w:cstheme="majorBidi"/>
                <w:b/>
                <w:bCs/>
                <w:color w:val="FFFFFF" w:themeColor="background1"/>
                <w:sz w:val="28"/>
                <w:szCs w:val="28"/>
              </w:rPr>
              <w:t xml:space="preserve"> the proposed plant</w:t>
            </w:r>
            <w:bookmarkEnd w:id="78"/>
          </w:p>
        </w:tc>
      </w:tr>
      <w:tr w:rsidR="00180346" w:rsidRPr="00145EF7" w14:paraId="28243B2B" w14:textId="77777777" w:rsidTr="358FABDF">
        <w:trPr>
          <w:trHeight w:val="1554"/>
        </w:trPr>
        <w:tc>
          <w:tcPr>
            <w:tcW w:w="2501" w:type="dxa"/>
            <w:tcBorders>
              <w:top w:val="single" w:sz="4" w:space="0" w:color="auto"/>
              <w:left w:val="single" w:sz="4" w:space="0" w:color="auto"/>
              <w:bottom w:val="single" w:sz="4" w:space="0" w:color="auto"/>
              <w:right w:val="single" w:sz="4" w:space="0" w:color="auto"/>
            </w:tcBorders>
          </w:tcPr>
          <w:p w14:paraId="713B8286" w14:textId="77777777" w:rsidR="00180346" w:rsidRDefault="00180346" w:rsidP="00145EF7">
            <w:pPr>
              <w:ind w:right="26"/>
              <w:rPr>
                <w:rFonts w:ascii="Calibri" w:hAnsi="Calibri" w:cs="Arial"/>
              </w:rPr>
            </w:pPr>
            <w:r>
              <w:rPr>
                <w:rFonts w:ascii="Calibri" w:hAnsi="Calibri" w:cs="Arial"/>
              </w:rPr>
              <w:t>3.2.1</w:t>
            </w:r>
          </w:p>
          <w:p w14:paraId="7106E968" w14:textId="77777777" w:rsidR="00706205" w:rsidRDefault="00180346" w:rsidP="00145EF7">
            <w:pPr>
              <w:ind w:right="26"/>
              <w:rPr>
                <w:rFonts w:ascii="Calibri" w:hAnsi="Calibri" w:cs="Arial"/>
              </w:rPr>
            </w:pPr>
            <w:r w:rsidRPr="00180346">
              <w:rPr>
                <w:rFonts w:ascii="Calibri" w:hAnsi="Calibri" w:cs="Arial"/>
              </w:rPr>
              <w:t xml:space="preserve">What is innovative about the project and what TRL will be achieved by the proposed plant? </w:t>
            </w:r>
          </w:p>
          <w:p w14:paraId="06D85E31" w14:textId="3F3F0DF3" w:rsidR="00180346" w:rsidRPr="00145EF7" w:rsidRDefault="00180346" w:rsidP="00145EF7">
            <w:pPr>
              <w:ind w:right="26"/>
              <w:rPr>
                <w:rFonts w:ascii="Calibri" w:hAnsi="Calibri" w:cs="Arial"/>
              </w:rPr>
            </w:pPr>
            <w:r w:rsidRPr="00180346">
              <w:rPr>
                <w:rFonts w:ascii="Calibri" w:hAnsi="Calibri" w:cs="Arial"/>
              </w:rPr>
              <w:t xml:space="preserve">Describe the main technical challenges of each of the technology components and how </w:t>
            </w:r>
            <w:r w:rsidRPr="00180346">
              <w:rPr>
                <w:rFonts w:ascii="Calibri" w:hAnsi="Calibri" w:cs="Arial"/>
              </w:rPr>
              <w:lastRenderedPageBreak/>
              <w:t>these will be overcome in the proposed plant.</w:t>
            </w:r>
          </w:p>
        </w:tc>
        <w:tc>
          <w:tcPr>
            <w:tcW w:w="6565" w:type="dxa"/>
            <w:tcBorders>
              <w:top w:val="single" w:sz="4" w:space="0" w:color="auto"/>
              <w:left w:val="single" w:sz="4" w:space="0" w:color="auto"/>
              <w:bottom w:val="single" w:sz="4" w:space="0" w:color="auto"/>
              <w:right w:val="single" w:sz="4" w:space="0" w:color="auto"/>
            </w:tcBorders>
          </w:tcPr>
          <w:p w14:paraId="1C18D8ED" w14:textId="77777777" w:rsidR="00180346" w:rsidRPr="00180346" w:rsidRDefault="00180346" w:rsidP="00706205">
            <w:pPr>
              <w:tabs>
                <w:tab w:val="left" w:pos="720"/>
              </w:tabs>
              <w:spacing w:after="0"/>
              <w:jc w:val="both"/>
              <w:rPr>
                <w:rFonts w:ascii="Calibri" w:hAnsi="Calibri" w:cs="Arial"/>
                <w:i/>
                <w:iCs/>
                <w:color w:val="808080" w:themeColor="background1" w:themeShade="80"/>
              </w:rPr>
            </w:pPr>
            <w:r w:rsidRPr="00180346">
              <w:rPr>
                <w:rFonts w:ascii="Calibri" w:hAnsi="Calibri" w:cs="Arial"/>
                <w:b/>
                <w:bCs/>
                <w:i/>
                <w:iCs/>
                <w:color w:val="808080" w:themeColor="background1" w:themeShade="80"/>
              </w:rPr>
              <w:lastRenderedPageBreak/>
              <w:t>Word limit:</w:t>
            </w:r>
            <w:r w:rsidRPr="00180346">
              <w:rPr>
                <w:rFonts w:ascii="Calibri" w:hAnsi="Calibri" w:cs="Arial"/>
                <w:i/>
                <w:iCs/>
                <w:color w:val="808080" w:themeColor="background1" w:themeShade="80"/>
              </w:rPr>
              <w:t xml:space="preserve"> 750 words</w:t>
            </w:r>
          </w:p>
          <w:p w14:paraId="0046BF2A" w14:textId="77777777" w:rsidR="00180346" w:rsidRPr="00180346" w:rsidRDefault="00180346" w:rsidP="00706205">
            <w:pPr>
              <w:tabs>
                <w:tab w:val="left" w:pos="720"/>
              </w:tabs>
              <w:spacing w:after="0"/>
              <w:jc w:val="both"/>
              <w:rPr>
                <w:rFonts w:ascii="Calibri" w:hAnsi="Calibri" w:cs="Arial"/>
                <w:i/>
                <w:iCs/>
                <w:color w:val="808080" w:themeColor="background1" w:themeShade="80"/>
              </w:rPr>
            </w:pPr>
            <w:r w:rsidRPr="00180346">
              <w:rPr>
                <w:rFonts w:ascii="Calibri" w:hAnsi="Calibri" w:cs="Arial"/>
                <w:b/>
                <w:bCs/>
                <w:i/>
                <w:iCs/>
                <w:color w:val="808080" w:themeColor="background1" w:themeShade="80"/>
              </w:rPr>
              <w:t>Suggested format:</w:t>
            </w:r>
            <w:r w:rsidRPr="00180346">
              <w:rPr>
                <w:rFonts w:ascii="Calibri" w:hAnsi="Calibri" w:cs="Arial"/>
                <w:i/>
                <w:iCs/>
                <w:color w:val="808080" w:themeColor="background1" w:themeShade="80"/>
              </w:rPr>
              <w:t xml:space="preserve"> Prose, bullet points, tables, use of diagrams to aid descriptions</w:t>
            </w:r>
          </w:p>
          <w:p w14:paraId="3520512D" w14:textId="4B921F04" w:rsidR="00180346" w:rsidRDefault="3A8AD758" w:rsidP="3A8AD758">
            <w:pPr>
              <w:tabs>
                <w:tab w:val="left" w:pos="720"/>
              </w:tabs>
              <w:spacing w:after="0"/>
              <w:jc w:val="both"/>
              <w:rPr>
                <w:rFonts w:ascii="Calibri" w:hAnsi="Calibri" w:cs="Arial"/>
                <w:i/>
                <w:iCs/>
                <w:color w:val="808080" w:themeColor="background1" w:themeShade="80"/>
              </w:rPr>
            </w:pPr>
            <w:r w:rsidRPr="3A8AD758">
              <w:rPr>
                <w:rFonts w:ascii="Calibri" w:hAnsi="Calibri" w:cs="Arial"/>
                <w:b/>
                <w:bCs/>
                <w:i/>
                <w:iCs/>
                <w:color w:val="808080" w:themeColor="background1" w:themeShade="80"/>
              </w:rPr>
              <w:t>Use of Appendices:</w:t>
            </w:r>
            <w:r w:rsidRPr="3A8AD758">
              <w:rPr>
                <w:rFonts w:ascii="Calibri" w:hAnsi="Calibri" w:cs="Arial"/>
                <w:i/>
                <w:iCs/>
                <w:color w:val="808080" w:themeColor="background1" w:themeShade="80"/>
              </w:rPr>
              <w:t xml:space="preserve">  </w:t>
            </w:r>
            <w:r w:rsidRPr="00306EDC">
              <w:rPr>
                <w:rFonts w:ascii="Calibri" w:hAnsi="Calibri" w:cs="Arial"/>
                <w:b/>
                <w:i/>
                <w:iCs/>
                <w:color w:val="808080" w:themeColor="background1" w:themeShade="80"/>
              </w:rPr>
              <w:t>Appendix B</w:t>
            </w:r>
            <w:r w:rsidRPr="3A8AD758">
              <w:rPr>
                <w:rFonts w:ascii="Calibri" w:hAnsi="Calibri" w:cs="Arial"/>
                <w:i/>
                <w:iCs/>
                <w:color w:val="808080" w:themeColor="background1" w:themeShade="80"/>
              </w:rPr>
              <w:t xml:space="preserve"> and </w:t>
            </w:r>
            <w:r w:rsidRPr="00306EDC">
              <w:rPr>
                <w:rFonts w:ascii="Calibri" w:hAnsi="Calibri" w:cs="Arial"/>
                <w:b/>
                <w:i/>
                <w:iCs/>
                <w:color w:val="808080" w:themeColor="background1" w:themeShade="80"/>
              </w:rPr>
              <w:t>Appendix H</w:t>
            </w:r>
            <w:r w:rsidRPr="3A8AD758">
              <w:rPr>
                <w:rFonts w:ascii="Calibri" w:hAnsi="Calibri" w:cs="Arial"/>
                <w:i/>
                <w:iCs/>
                <w:color w:val="808080" w:themeColor="background1" w:themeShade="80"/>
              </w:rPr>
              <w:t xml:space="preserve"> may be used to support your answer. </w:t>
            </w:r>
            <w:r w:rsidR="004F50A2">
              <w:rPr>
                <w:rFonts w:ascii="Calibri" w:hAnsi="Calibri" w:cs="Arial"/>
                <w:i/>
                <w:iCs/>
                <w:color w:val="808080" w:themeColor="background1" w:themeShade="80"/>
              </w:rPr>
              <w:t>Where possible applicants should</w:t>
            </w:r>
            <w:r w:rsidRPr="3A8AD758">
              <w:rPr>
                <w:rFonts w:ascii="Calibri" w:hAnsi="Calibri" w:cs="Arial"/>
                <w:i/>
                <w:iCs/>
                <w:color w:val="808080" w:themeColor="background1" w:themeShade="80"/>
              </w:rPr>
              <w:t xml:space="preserve"> highlight the specific areas relating to this question within these appendices, and label them with the question number.</w:t>
            </w:r>
          </w:p>
          <w:p w14:paraId="600F8EEC" w14:textId="77777777" w:rsidR="00706205" w:rsidRPr="00180346" w:rsidRDefault="00706205" w:rsidP="00706205">
            <w:pPr>
              <w:tabs>
                <w:tab w:val="left" w:pos="720"/>
              </w:tabs>
              <w:spacing w:after="0"/>
              <w:jc w:val="both"/>
              <w:rPr>
                <w:rFonts w:ascii="Calibri" w:hAnsi="Calibri" w:cs="Arial"/>
                <w:i/>
                <w:iCs/>
                <w:color w:val="808080" w:themeColor="background1" w:themeShade="80"/>
              </w:rPr>
            </w:pPr>
          </w:p>
          <w:p w14:paraId="58E3BA08" w14:textId="5C571239" w:rsidR="00180346" w:rsidRPr="00180346" w:rsidRDefault="358FABDF" w:rsidP="358FABDF">
            <w:pPr>
              <w:tabs>
                <w:tab w:val="left" w:pos="720"/>
              </w:tabs>
              <w:jc w:val="both"/>
              <w:rPr>
                <w:rFonts w:ascii="Calibri" w:hAnsi="Calibri" w:cs="Arial"/>
                <w:i/>
                <w:iCs/>
                <w:color w:val="808080" w:themeColor="background1" w:themeShade="80"/>
              </w:rPr>
            </w:pPr>
            <w:r w:rsidRPr="358FABDF">
              <w:rPr>
                <w:rFonts w:ascii="Calibri" w:hAnsi="Calibri" w:cs="Arial"/>
                <w:i/>
                <w:iCs/>
                <w:color w:val="808080" w:themeColor="background1" w:themeShade="80"/>
              </w:rPr>
              <w:t xml:space="preserve">Describe what is innovative about the proposed plant. Describe how the proposed plant will lead to a demonstration or </w:t>
            </w:r>
            <w:r w:rsidR="6B5A9966" w:rsidRPr="56B9A541">
              <w:rPr>
                <w:rFonts w:ascii="Calibri" w:hAnsi="Calibri" w:cs="Arial"/>
                <w:i/>
                <w:iCs/>
                <w:color w:val="808080" w:themeColor="background1" w:themeShade="80"/>
              </w:rPr>
              <w:t>first-of-a-kind</w:t>
            </w:r>
            <w:r w:rsidRPr="358FABDF">
              <w:rPr>
                <w:rFonts w:ascii="Calibri" w:hAnsi="Calibri" w:cs="Arial"/>
                <w:i/>
                <w:iCs/>
                <w:color w:val="808080" w:themeColor="background1" w:themeShade="80"/>
              </w:rPr>
              <w:t xml:space="preserve"> </w:t>
            </w:r>
            <w:r w:rsidRPr="358FABDF">
              <w:rPr>
                <w:rFonts w:ascii="Calibri" w:hAnsi="Calibri" w:cs="Arial"/>
                <w:i/>
                <w:iCs/>
                <w:color w:val="808080" w:themeColor="background1" w:themeShade="80"/>
              </w:rPr>
              <w:lastRenderedPageBreak/>
              <w:t xml:space="preserve">commercial application of the technology (and the resulting TRL of 6, 7 or 8 as per the </w:t>
            </w:r>
            <w:r w:rsidR="00733779">
              <w:rPr>
                <w:rFonts w:ascii="Calibri" w:hAnsi="Calibri" w:cs="Arial"/>
                <w:i/>
                <w:iCs/>
                <w:color w:val="808080" w:themeColor="background1" w:themeShade="80"/>
              </w:rPr>
              <w:t>Advanced Fuel</w:t>
            </w:r>
            <w:r w:rsidR="006869FB">
              <w:rPr>
                <w:rFonts w:ascii="Calibri" w:hAnsi="Calibri" w:cs="Arial"/>
                <w:i/>
                <w:iCs/>
                <w:color w:val="808080" w:themeColor="background1" w:themeShade="80"/>
              </w:rPr>
              <w:t xml:space="preserve">s </w:t>
            </w:r>
            <w:r w:rsidR="00E27690">
              <w:rPr>
                <w:rFonts w:ascii="Calibri" w:hAnsi="Calibri" w:cs="Arial"/>
                <w:i/>
                <w:iCs/>
                <w:color w:val="808080" w:themeColor="background1" w:themeShade="80"/>
              </w:rPr>
              <w:t>Fund</w:t>
            </w:r>
            <w:r w:rsidR="00733779" w:rsidRPr="358FABDF">
              <w:rPr>
                <w:rFonts w:ascii="Calibri" w:hAnsi="Calibri" w:cs="Arial"/>
                <w:i/>
                <w:iCs/>
                <w:color w:val="808080" w:themeColor="background1" w:themeShade="80"/>
              </w:rPr>
              <w:t xml:space="preserve"> </w:t>
            </w:r>
            <w:r w:rsidRPr="358FABDF">
              <w:rPr>
                <w:rFonts w:ascii="Calibri" w:hAnsi="Calibri" w:cs="Arial"/>
                <w:i/>
                <w:iCs/>
                <w:color w:val="808080" w:themeColor="background1" w:themeShade="80"/>
              </w:rPr>
              <w:t xml:space="preserve">guidance document </w:t>
            </w:r>
            <w:r w:rsidR="006869FB">
              <w:rPr>
                <w:rFonts w:ascii="Calibri" w:hAnsi="Calibri" w:cs="Arial"/>
                <w:i/>
                <w:iCs/>
                <w:color w:val="808080" w:themeColor="background1" w:themeShade="80"/>
              </w:rPr>
              <w:t>Appendix</w:t>
            </w:r>
            <w:r w:rsidR="006869FB" w:rsidRPr="358FABDF">
              <w:rPr>
                <w:rFonts w:ascii="Calibri" w:hAnsi="Calibri" w:cs="Arial"/>
                <w:i/>
                <w:iCs/>
                <w:color w:val="808080" w:themeColor="background1" w:themeShade="80"/>
              </w:rPr>
              <w:t xml:space="preserve"> </w:t>
            </w:r>
            <w:r w:rsidRPr="358FABDF">
              <w:rPr>
                <w:rFonts w:ascii="Calibri" w:hAnsi="Calibri" w:cs="Arial"/>
                <w:i/>
                <w:iCs/>
                <w:color w:val="808080" w:themeColor="background1" w:themeShade="80"/>
              </w:rPr>
              <w:t xml:space="preserve">B).  </w:t>
            </w:r>
          </w:p>
          <w:p w14:paraId="388C3BA4" w14:textId="178E3D7A" w:rsidR="00180346" w:rsidRPr="00180346" w:rsidRDefault="358FABDF" w:rsidP="358FABDF">
            <w:pPr>
              <w:tabs>
                <w:tab w:val="left" w:pos="720"/>
              </w:tabs>
              <w:jc w:val="both"/>
              <w:rPr>
                <w:rFonts w:ascii="Calibri" w:hAnsi="Calibri" w:cs="Arial"/>
                <w:i/>
                <w:iCs/>
                <w:color w:val="808080" w:themeColor="background1" w:themeShade="80"/>
              </w:rPr>
            </w:pPr>
            <w:r w:rsidRPr="358FABDF">
              <w:rPr>
                <w:rFonts w:ascii="Calibri" w:hAnsi="Calibri" w:cs="Arial"/>
                <w:i/>
                <w:iCs/>
                <w:color w:val="808080" w:themeColor="background1" w:themeShade="80"/>
              </w:rPr>
              <w:t xml:space="preserve">List the key performance indicators (KPIs) that will be used to demonstrate the advancement of the technology and of the TRL level. Describe the envisaged progress in these KPIs during the plant operation, clearly stating the current values of these indicators (with evidence for where these values come from, e.g. which pilot plant), and the expected values achieved during the plant operation.  </w:t>
            </w:r>
          </w:p>
          <w:p w14:paraId="64401FBC" w14:textId="558E26F7" w:rsidR="004F50A2" w:rsidRDefault="004F50A2" w:rsidP="3D897850">
            <w:pPr>
              <w:tabs>
                <w:tab w:val="left" w:pos="720"/>
              </w:tabs>
              <w:jc w:val="both"/>
              <w:rPr>
                <w:rFonts w:ascii="Calibri" w:hAnsi="Calibri" w:cs="Arial"/>
                <w:i/>
                <w:iCs/>
                <w:color w:val="808080" w:themeColor="background1" w:themeShade="80"/>
              </w:rPr>
            </w:pPr>
            <w:r w:rsidRPr="311E9AD8">
              <w:rPr>
                <w:rFonts w:ascii="Calibri" w:hAnsi="Calibri" w:cs="Arial"/>
                <w:i/>
                <w:iCs/>
                <w:color w:val="808080" w:themeColor="background1" w:themeShade="80"/>
              </w:rPr>
              <w:t xml:space="preserve">For illustrative purposes only, KPIs might </w:t>
            </w:r>
            <w:proofErr w:type="gramStart"/>
            <w:r w:rsidRPr="311E9AD8">
              <w:rPr>
                <w:rFonts w:ascii="Calibri" w:hAnsi="Calibri" w:cs="Arial"/>
                <w:i/>
                <w:iCs/>
                <w:color w:val="808080" w:themeColor="background1" w:themeShade="80"/>
              </w:rPr>
              <w:t>include:</w:t>
            </w:r>
            <w:proofErr w:type="gramEnd"/>
            <w:r w:rsidRPr="311E9AD8">
              <w:rPr>
                <w:rFonts w:ascii="Calibri" w:hAnsi="Calibri" w:cs="Arial"/>
                <w:i/>
                <w:iCs/>
                <w:color w:val="808080" w:themeColor="background1" w:themeShade="80"/>
              </w:rPr>
              <w:t xml:space="preserve"> yields/efficiencies, availability, equipment lifetime, specific capital costs, staffing intensity, intermediate contamination levels, fuel quality characteristics, or a new feedstock being proven over a certain number of </w:t>
            </w:r>
            <w:r>
              <w:rPr>
                <w:rFonts w:ascii="Calibri" w:hAnsi="Calibri" w:cs="Arial"/>
                <w:i/>
                <w:iCs/>
                <w:color w:val="808080" w:themeColor="background1" w:themeShade="80"/>
              </w:rPr>
              <w:t>operating hours, amongst others</w:t>
            </w:r>
            <w:r w:rsidRPr="311E9AD8">
              <w:rPr>
                <w:rFonts w:ascii="Calibri" w:hAnsi="Calibri" w:cs="Arial"/>
                <w:i/>
                <w:iCs/>
                <w:color w:val="808080" w:themeColor="background1" w:themeShade="80"/>
              </w:rPr>
              <w:t>.</w:t>
            </w:r>
          </w:p>
          <w:p w14:paraId="79C8F850" w14:textId="701EAF83" w:rsidR="00180346" w:rsidRPr="00180346" w:rsidRDefault="3D897850" w:rsidP="3D897850">
            <w:pPr>
              <w:tabs>
                <w:tab w:val="left" w:pos="720"/>
              </w:tabs>
              <w:jc w:val="both"/>
              <w:rPr>
                <w:rFonts w:ascii="Calibri" w:hAnsi="Calibri" w:cs="Arial"/>
                <w:i/>
                <w:iCs/>
                <w:color w:val="808080" w:themeColor="background1" w:themeShade="80"/>
              </w:rPr>
            </w:pPr>
            <w:r w:rsidRPr="3D897850">
              <w:rPr>
                <w:rFonts w:ascii="Calibri" w:hAnsi="Calibri" w:cs="Arial"/>
                <w:i/>
                <w:iCs/>
                <w:color w:val="808080" w:themeColor="background1" w:themeShade="80"/>
              </w:rPr>
              <w:t>The applicant must clearly demonstrate in depth knowledge of potential technical barriers, with a concise description of how these barriers will be overcome in the proposed plant.</w:t>
            </w:r>
          </w:p>
          <w:p w14:paraId="2FAAC097" w14:textId="2EC221DE" w:rsidR="005B46FE" w:rsidRDefault="3D897850" w:rsidP="3D897850">
            <w:pPr>
              <w:tabs>
                <w:tab w:val="left" w:pos="720"/>
              </w:tabs>
              <w:spacing w:after="0"/>
              <w:jc w:val="both"/>
              <w:rPr>
                <w:rFonts w:ascii="Calibri" w:hAnsi="Calibri" w:cs="Arial"/>
                <w:i/>
                <w:iCs/>
                <w:color w:val="808080" w:themeColor="background1" w:themeShade="80"/>
              </w:rPr>
            </w:pPr>
            <w:r w:rsidRPr="3D897850">
              <w:rPr>
                <w:rFonts w:ascii="Calibri" w:hAnsi="Calibri" w:cs="Arial"/>
                <w:i/>
                <w:iCs/>
                <w:color w:val="808080" w:themeColor="background1" w:themeShade="80"/>
              </w:rPr>
              <w:t xml:space="preserve">For clarity, this answer should focus on how the proposed plant will result in progression from the current TRL. Answers to question </w:t>
            </w:r>
            <w:r w:rsidRPr="00201C92">
              <w:rPr>
                <w:rFonts w:ascii="Calibri" w:hAnsi="Calibri" w:cs="Arial"/>
                <w:i/>
                <w:iCs/>
                <w:color w:val="808080" w:themeColor="background1" w:themeShade="80"/>
              </w:rPr>
              <w:t>3.1.1</w:t>
            </w:r>
            <w:r w:rsidRPr="3D897850">
              <w:rPr>
                <w:rFonts w:ascii="Calibri" w:hAnsi="Calibri" w:cs="Arial"/>
                <w:i/>
                <w:iCs/>
                <w:color w:val="808080" w:themeColor="background1" w:themeShade="80"/>
              </w:rPr>
              <w:t xml:space="preserve"> should focus on the current TRL as it stands today.</w:t>
            </w:r>
          </w:p>
          <w:p w14:paraId="1AEFE82E" w14:textId="3E200756" w:rsidR="00180346" w:rsidRDefault="00180346" w:rsidP="0053223A">
            <w:pPr>
              <w:tabs>
                <w:tab w:val="left" w:pos="720"/>
              </w:tabs>
              <w:spacing w:after="0"/>
              <w:jc w:val="both"/>
              <w:rPr>
                <w:rFonts w:ascii="Calibri" w:hAnsi="Calibri" w:cs="Arial"/>
                <w:i/>
                <w:iCs/>
                <w:color w:val="808080" w:themeColor="background1" w:themeShade="80"/>
              </w:rPr>
            </w:pPr>
          </w:p>
          <w:p w14:paraId="36E98740" w14:textId="77777777" w:rsidR="009433E3" w:rsidRDefault="009433E3" w:rsidP="00180346">
            <w:pPr>
              <w:tabs>
                <w:tab w:val="left" w:pos="720"/>
              </w:tabs>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p w14:paraId="35A222F7" w14:textId="669B2844" w:rsidR="0011558D" w:rsidRPr="00145EF7" w:rsidRDefault="0011558D" w:rsidP="00180346">
            <w:pPr>
              <w:tabs>
                <w:tab w:val="left" w:pos="720"/>
              </w:tabs>
              <w:jc w:val="both"/>
              <w:rPr>
                <w:rFonts w:ascii="Calibri" w:hAnsi="Calibri" w:cs="Arial"/>
                <w:i/>
                <w:iCs/>
                <w:color w:val="808080" w:themeColor="background1" w:themeShade="80"/>
              </w:rPr>
            </w:pPr>
            <w:r>
              <w:rPr>
                <w:rFonts w:ascii="Calibri" w:hAnsi="Calibri" w:cs="Arial"/>
                <w:i/>
                <w:color w:val="808080" w:themeColor="background1" w:themeShade="80"/>
              </w:rPr>
              <w:t>If there is work proposed in this application on both demonstration and FOAK commercial projects, please answer separately for both the demonstration plant and the FOAK commercial plant.</w:t>
            </w:r>
          </w:p>
        </w:tc>
      </w:tr>
    </w:tbl>
    <w:p w14:paraId="269587AE" w14:textId="5182F281" w:rsidR="00706205" w:rsidRDefault="00706205"/>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6565"/>
      </w:tblGrid>
      <w:tr w:rsidR="00706205" w:rsidRPr="00706205" w14:paraId="3ECA3E08" w14:textId="77777777" w:rsidTr="358FABDF">
        <w:trPr>
          <w:trHeight w:val="680"/>
        </w:trPr>
        <w:tc>
          <w:tcPr>
            <w:tcW w:w="9066" w:type="dxa"/>
            <w:gridSpan w:val="2"/>
            <w:tcBorders>
              <w:top w:val="single" w:sz="4" w:space="0" w:color="auto"/>
              <w:left w:val="single" w:sz="4" w:space="0" w:color="auto"/>
              <w:bottom w:val="single" w:sz="4" w:space="0" w:color="auto"/>
              <w:right w:val="single" w:sz="4" w:space="0" w:color="auto"/>
            </w:tcBorders>
            <w:shd w:val="clear" w:color="auto" w:fill="0070C0"/>
          </w:tcPr>
          <w:p w14:paraId="7B992FC3" w14:textId="703C8AF9" w:rsidR="00706205" w:rsidRPr="00706205" w:rsidRDefault="00706205" w:rsidP="00706205">
            <w:pPr>
              <w:keepNext/>
              <w:keepLines/>
              <w:spacing w:after="120"/>
              <w:outlineLvl w:val="2"/>
              <w:rPr>
                <w:rFonts w:eastAsiaTheme="majorEastAsia" w:cs="Arial"/>
                <w:b/>
                <w:bCs/>
                <w:i/>
                <w:iCs/>
                <w:color w:val="FFFFFF" w:themeColor="background1"/>
                <w:sz w:val="28"/>
                <w:szCs w:val="28"/>
              </w:rPr>
            </w:pPr>
            <w:bookmarkStart w:id="79" w:name="_Toc66976046"/>
            <w:r w:rsidRPr="00706205">
              <w:rPr>
                <w:rFonts w:eastAsiaTheme="majorEastAsia" w:cstheme="majorBidi"/>
                <w:b/>
                <w:bCs/>
                <w:color w:val="FFFFFF" w:themeColor="background1"/>
                <w:sz w:val="28"/>
                <w:szCs w:val="28"/>
              </w:rPr>
              <w:t>3.</w:t>
            </w:r>
            <w:r>
              <w:rPr>
                <w:rFonts w:eastAsiaTheme="majorEastAsia" w:cstheme="majorBidi"/>
                <w:b/>
                <w:bCs/>
                <w:color w:val="FFFFFF" w:themeColor="background1"/>
                <w:sz w:val="28"/>
                <w:szCs w:val="28"/>
              </w:rPr>
              <w:t>3</w:t>
            </w:r>
            <w:r w:rsidRPr="00706205">
              <w:rPr>
                <w:rFonts w:eastAsiaTheme="majorEastAsia" w:cstheme="majorBidi"/>
                <w:b/>
                <w:bCs/>
                <w:color w:val="FFFFFF" w:themeColor="background1"/>
                <w:sz w:val="28"/>
                <w:szCs w:val="28"/>
              </w:rPr>
              <w:t xml:space="preserve"> Level of progression of the fuel pathway through ASTM </w:t>
            </w:r>
            <w:r w:rsidR="00690F31">
              <w:rPr>
                <w:rFonts w:eastAsiaTheme="majorEastAsia" w:cstheme="majorBidi"/>
                <w:b/>
                <w:bCs/>
                <w:color w:val="FFFFFF" w:themeColor="background1"/>
                <w:sz w:val="28"/>
                <w:szCs w:val="28"/>
              </w:rPr>
              <w:t>qualif</w:t>
            </w:r>
            <w:r w:rsidR="00690F31" w:rsidRPr="00706205">
              <w:rPr>
                <w:rFonts w:eastAsiaTheme="majorEastAsia" w:cstheme="majorBidi"/>
                <w:b/>
                <w:bCs/>
                <w:color w:val="FFFFFF" w:themeColor="background1"/>
                <w:sz w:val="28"/>
                <w:szCs w:val="28"/>
              </w:rPr>
              <w:t xml:space="preserve">ication </w:t>
            </w:r>
            <w:r w:rsidRPr="00706205">
              <w:rPr>
                <w:rFonts w:eastAsiaTheme="majorEastAsia" w:cstheme="majorBidi"/>
                <w:b/>
                <w:bCs/>
                <w:color w:val="FFFFFF" w:themeColor="background1"/>
                <w:sz w:val="28"/>
                <w:szCs w:val="28"/>
              </w:rPr>
              <w:t>process</w:t>
            </w:r>
            <w:bookmarkEnd w:id="79"/>
          </w:p>
        </w:tc>
      </w:tr>
      <w:tr w:rsidR="00180346" w:rsidRPr="00145EF7" w14:paraId="35D12777" w14:textId="77777777" w:rsidTr="001651AD">
        <w:trPr>
          <w:trHeight w:val="2117"/>
        </w:trPr>
        <w:tc>
          <w:tcPr>
            <w:tcW w:w="2501" w:type="dxa"/>
            <w:tcBorders>
              <w:top w:val="single" w:sz="4" w:space="0" w:color="auto"/>
              <w:left w:val="single" w:sz="4" w:space="0" w:color="auto"/>
              <w:bottom w:val="single" w:sz="4" w:space="0" w:color="auto"/>
              <w:right w:val="single" w:sz="4" w:space="0" w:color="auto"/>
            </w:tcBorders>
          </w:tcPr>
          <w:p w14:paraId="5593EA6F" w14:textId="23538658" w:rsidR="00180346" w:rsidRDefault="00706205" w:rsidP="00145EF7">
            <w:pPr>
              <w:ind w:right="26"/>
              <w:rPr>
                <w:rFonts w:ascii="Calibri" w:hAnsi="Calibri" w:cs="Arial"/>
              </w:rPr>
            </w:pPr>
            <w:r>
              <w:rPr>
                <w:rFonts w:ascii="Calibri" w:hAnsi="Calibri" w:cs="Arial"/>
              </w:rPr>
              <w:t>3.3.1</w:t>
            </w:r>
          </w:p>
          <w:p w14:paraId="6313C60B" w14:textId="3EA06574" w:rsidR="00706205" w:rsidRPr="00145EF7" w:rsidRDefault="00706205" w:rsidP="00145EF7">
            <w:pPr>
              <w:ind w:right="26"/>
              <w:rPr>
                <w:rFonts w:ascii="Calibri" w:hAnsi="Calibri" w:cs="Arial"/>
              </w:rPr>
            </w:pPr>
            <w:r w:rsidRPr="00706205">
              <w:rPr>
                <w:rFonts w:ascii="Calibri" w:hAnsi="Calibri" w:cs="Arial"/>
              </w:rPr>
              <w:t xml:space="preserve">Confirm the level of progression of the proposed fuel pathway through the ASTM </w:t>
            </w:r>
            <w:r w:rsidR="00690F31">
              <w:rPr>
                <w:rFonts w:ascii="Calibri" w:hAnsi="Calibri" w:cs="Arial"/>
              </w:rPr>
              <w:t>quali</w:t>
            </w:r>
            <w:r w:rsidR="00690F31" w:rsidRPr="00706205">
              <w:rPr>
                <w:rFonts w:ascii="Calibri" w:hAnsi="Calibri" w:cs="Arial"/>
              </w:rPr>
              <w:t xml:space="preserve">fication </w:t>
            </w:r>
            <w:r w:rsidRPr="00706205">
              <w:rPr>
                <w:rFonts w:ascii="Calibri" w:hAnsi="Calibri" w:cs="Arial"/>
              </w:rPr>
              <w:t>process</w:t>
            </w:r>
            <w:r w:rsidR="004222C2">
              <w:rPr>
                <w:rFonts w:ascii="Calibri" w:hAnsi="Calibri" w:cs="Arial"/>
              </w:rPr>
              <w:t>.</w:t>
            </w:r>
          </w:p>
        </w:tc>
        <w:tc>
          <w:tcPr>
            <w:tcW w:w="6565" w:type="dxa"/>
            <w:tcBorders>
              <w:top w:val="single" w:sz="4" w:space="0" w:color="auto"/>
              <w:left w:val="single" w:sz="4" w:space="0" w:color="auto"/>
              <w:bottom w:val="single" w:sz="4" w:space="0" w:color="auto"/>
              <w:right w:val="single" w:sz="4" w:space="0" w:color="auto"/>
            </w:tcBorders>
          </w:tcPr>
          <w:p w14:paraId="31E31DD4" w14:textId="689A1E08" w:rsidR="004222C2" w:rsidRPr="004222C2" w:rsidRDefault="198AACAA" w:rsidP="198AACAA">
            <w:pPr>
              <w:tabs>
                <w:tab w:val="left" w:pos="720"/>
              </w:tabs>
              <w:spacing w:after="0"/>
              <w:jc w:val="both"/>
              <w:rPr>
                <w:rFonts w:ascii="Calibri" w:hAnsi="Calibri" w:cs="Arial"/>
                <w:i/>
                <w:iCs/>
                <w:color w:val="808080" w:themeColor="background1" w:themeShade="80"/>
              </w:rPr>
            </w:pPr>
            <w:r w:rsidRPr="198AACAA">
              <w:rPr>
                <w:rFonts w:ascii="Calibri" w:hAnsi="Calibri" w:cs="Arial"/>
                <w:b/>
                <w:bCs/>
                <w:i/>
                <w:iCs/>
                <w:color w:val="808080" w:themeColor="background1" w:themeShade="80"/>
              </w:rPr>
              <w:t>Word limit:</w:t>
            </w:r>
            <w:r w:rsidRPr="198AACAA">
              <w:rPr>
                <w:rFonts w:ascii="Calibri" w:hAnsi="Calibri" w:cs="Arial"/>
                <w:i/>
                <w:iCs/>
                <w:color w:val="808080" w:themeColor="background1" w:themeShade="80"/>
              </w:rPr>
              <w:t xml:space="preserve"> </w:t>
            </w:r>
            <w:r w:rsidR="00EA512E">
              <w:rPr>
                <w:rFonts w:ascii="Calibri" w:hAnsi="Calibri" w:cs="Arial"/>
                <w:i/>
                <w:iCs/>
                <w:color w:val="808080" w:themeColor="background1" w:themeShade="80"/>
              </w:rPr>
              <w:t>300</w:t>
            </w:r>
            <w:r w:rsidR="00EA512E" w:rsidRPr="198AACAA">
              <w:rPr>
                <w:rFonts w:ascii="Calibri" w:hAnsi="Calibri" w:cs="Arial"/>
                <w:i/>
                <w:iCs/>
                <w:color w:val="808080" w:themeColor="background1" w:themeShade="80"/>
              </w:rPr>
              <w:t xml:space="preserve"> </w:t>
            </w:r>
            <w:r w:rsidRPr="198AACAA">
              <w:rPr>
                <w:rFonts w:ascii="Calibri" w:hAnsi="Calibri" w:cs="Arial"/>
                <w:i/>
                <w:iCs/>
                <w:color w:val="808080" w:themeColor="background1" w:themeShade="80"/>
              </w:rPr>
              <w:t>words</w:t>
            </w:r>
          </w:p>
          <w:p w14:paraId="70FC2920" w14:textId="1B391F1E" w:rsidR="004222C2" w:rsidRDefault="004222C2" w:rsidP="004222C2">
            <w:pPr>
              <w:tabs>
                <w:tab w:val="left" w:pos="720"/>
              </w:tabs>
              <w:spacing w:after="0"/>
              <w:jc w:val="both"/>
              <w:rPr>
                <w:rFonts w:ascii="Calibri" w:hAnsi="Calibri" w:cs="Arial"/>
                <w:i/>
                <w:iCs/>
                <w:color w:val="808080" w:themeColor="background1" w:themeShade="80"/>
              </w:rPr>
            </w:pPr>
            <w:r w:rsidRPr="004222C2">
              <w:rPr>
                <w:rFonts w:ascii="Calibri" w:hAnsi="Calibri" w:cs="Arial"/>
                <w:b/>
                <w:bCs/>
                <w:i/>
                <w:iCs/>
                <w:color w:val="808080" w:themeColor="background1" w:themeShade="80"/>
              </w:rPr>
              <w:t>Suggested format:</w:t>
            </w:r>
            <w:r w:rsidRPr="004222C2">
              <w:rPr>
                <w:rFonts w:ascii="Calibri" w:hAnsi="Calibri" w:cs="Arial"/>
                <w:i/>
                <w:iCs/>
                <w:color w:val="808080" w:themeColor="background1" w:themeShade="80"/>
              </w:rPr>
              <w:t xml:space="preserve"> Bulleted text</w:t>
            </w:r>
          </w:p>
          <w:p w14:paraId="796B8FAC" w14:textId="77777777" w:rsidR="004222C2" w:rsidRDefault="004222C2" w:rsidP="198AACAA">
            <w:pPr>
              <w:tabs>
                <w:tab w:val="left" w:pos="720"/>
              </w:tabs>
              <w:spacing w:after="0"/>
              <w:jc w:val="both"/>
              <w:rPr>
                <w:rFonts w:ascii="Calibri" w:hAnsi="Calibri" w:cs="Arial"/>
                <w:i/>
                <w:iCs/>
                <w:color w:val="808080" w:themeColor="background1" w:themeShade="80"/>
              </w:rPr>
            </w:pPr>
          </w:p>
          <w:p w14:paraId="45694E48" w14:textId="5D68217B" w:rsidR="00590F7C" w:rsidRDefault="00590F7C" w:rsidP="198AACAA">
            <w:pPr>
              <w:tabs>
                <w:tab w:val="left" w:pos="720"/>
              </w:tabs>
              <w:spacing w:after="0"/>
              <w:jc w:val="both"/>
              <w:rPr>
                <w:rFonts w:ascii="Calibri" w:hAnsi="Calibri" w:cs="Arial"/>
                <w:i/>
                <w:iCs/>
                <w:color w:val="808080" w:themeColor="background1" w:themeShade="80"/>
              </w:rPr>
            </w:pPr>
            <w:r>
              <w:rPr>
                <w:rFonts w:ascii="Calibri" w:hAnsi="Calibri" w:cs="Arial"/>
                <w:i/>
                <w:iCs/>
                <w:color w:val="808080" w:themeColor="background1" w:themeShade="80"/>
              </w:rPr>
              <w:t>Expand on your answer to Question 2.2.1.</w:t>
            </w:r>
          </w:p>
          <w:p w14:paraId="445270BA" w14:textId="77777777" w:rsidR="00C71397" w:rsidRPr="004222C2" w:rsidRDefault="00C71397" w:rsidP="198AACAA">
            <w:pPr>
              <w:tabs>
                <w:tab w:val="left" w:pos="720"/>
              </w:tabs>
              <w:spacing w:after="0"/>
              <w:jc w:val="both"/>
              <w:rPr>
                <w:rFonts w:ascii="Calibri" w:hAnsi="Calibri" w:cs="Arial"/>
                <w:i/>
                <w:iCs/>
                <w:color w:val="808080" w:themeColor="background1" w:themeShade="80"/>
              </w:rPr>
            </w:pPr>
          </w:p>
          <w:p w14:paraId="2AEFC153" w14:textId="719FD26C" w:rsidR="00180346" w:rsidRDefault="358FABDF" w:rsidP="358FABDF">
            <w:pPr>
              <w:tabs>
                <w:tab w:val="left" w:pos="720"/>
              </w:tabs>
              <w:jc w:val="both"/>
              <w:rPr>
                <w:rFonts w:ascii="Calibri" w:hAnsi="Calibri" w:cs="Arial"/>
                <w:i/>
                <w:iCs/>
                <w:color w:val="808080" w:themeColor="background1" w:themeShade="80"/>
              </w:rPr>
            </w:pPr>
            <w:r w:rsidRPr="358FABDF">
              <w:rPr>
                <w:rFonts w:ascii="Calibri" w:hAnsi="Calibri" w:cs="Arial"/>
                <w:i/>
                <w:iCs/>
                <w:color w:val="808080" w:themeColor="background1" w:themeShade="80"/>
              </w:rPr>
              <w:t xml:space="preserve">If </w:t>
            </w:r>
            <w:r w:rsidR="00C71397">
              <w:rPr>
                <w:rFonts w:ascii="Calibri" w:hAnsi="Calibri" w:cs="Arial"/>
                <w:i/>
                <w:iCs/>
                <w:color w:val="808080" w:themeColor="background1" w:themeShade="80"/>
              </w:rPr>
              <w:t>your pathway is not</w:t>
            </w:r>
            <w:r w:rsidR="00C71397" w:rsidRPr="358FABDF">
              <w:rPr>
                <w:rFonts w:ascii="Calibri" w:hAnsi="Calibri" w:cs="Arial"/>
                <w:i/>
                <w:iCs/>
                <w:color w:val="808080" w:themeColor="background1" w:themeShade="80"/>
              </w:rPr>
              <w:t xml:space="preserve"> </w:t>
            </w:r>
            <w:r w:rsidRPr="358FABDF">
              <w:rPr>
                <w:rFonts w:ascii="Calibri" w:hAnsi="Calibri" w:cs="Arial"/>
                <w:i/>
                <w:iCs/>
                <w:color w:val="808080" w:themeColor="background1" w:themeShade="80"/>
              </w:rPr>
              <w:t xml:space="preserve">already </w:t>
            </w:r>
            <w:r w:rsidR="00690F31">
              <w:rPr>
                <w:rFonts w:ascii="Calibri" w:hAnsi="Calibri" w:cs="Arial"/>
                <w:i/>
                <w:iCs/>
                <w:color w:val="808080" w:themeColor="background1" w:themeShade="80"/>
              </w:rPr>
              <w:t>qualified</w:t>
            </w:r>
            <w:r w:rsidR="00690F31" w:rsidRPr="358FABDF">
              <w:rPr>
                <w:rFonts w:ascii="Calibri" w:hAnsi="Calibri" w:cs="Arial"/>
                <w:i/>
                <w:iCs/>
                <w:color w:val="808080" w:themeColor="background1" w:themeShade="80"/>
              </w:rPr>
              <w:t xml:space="preserve"> </w:t>
            </w:r>
            <w:r w:rsidRPr="358FABDF">
              <w:rPr>
                <w:rFonts w:ascii="Calibri" w:hAnsi="Calibri" w:cs="Arial"/>
                <w:i/>
                <w:iCs/>
                <w:color w:val="808080" w:themeColor="background1" w:themeShade="80"/>
              </w:rPr>
              <w:t>by ASTM</w:t>
            </w:r>
            <w:r w:rsidR="005E0B72">
              <w:rPr>
                <w:rFonts w:ascii="Calibri" w:hAnsi="Calibri" w:cs="Arial"/>
                <w:i/>
                <w:iCs/>
                <w:color w:val="808080" w:themeColor="background1" w:themeShade="80"/>
              </w:rPr>
              <w:t xml:space="preserve"> (</w:t>
            </w:r>
            <w:r w:rsidR="00D80277">
              <w:rPr>
                <w:rFonts w:ascii="Calibri" w:hAnsi="Calibri" w:cs="Arial"/>
                <w:i/>
                <w:iCs/>
                <w:color w:val="808080" w:themeColor="background1" w:themeShade="80"/>
              </w:rPr>
              <w:t xml:space="preserve">you fall within </w:t>
            </w:r>
            <w:r w:rsidR="005E0B72">
              <w:rPr>
                <w:rFonts w:ascii="Calibri" w:hAnsi="Calibri" w:cs="Arial"/>
                <w:i/>
                <w:iCs/>
                <w:color w:val="808080" w:themeColor="background1" w:themeShade="80"/>
              </w:rPr>
              <w:t>options ii or iii in Question 2.2.1)</w:t>
            </w:r>
            <w:r w:rsidRPr="358FABDF">
              <w:rPr>
                <w:rFonts w:ascii="Calibri" w:hAnsi="Calibri" w:cs="Arial"/>
                <w:i/>
                <w:iCs/>
                <w:color w:val="808080" w:themeColor="background1" w:themeShade="80"/>
              </w:rPr>
              <w:t xml:space="preserve">, describe the further steps that will be undertaken so that the fuel will move through the </w:t>
            </w:r>
            <w:r w:rsidR="0057065E">
              <w:rPr>
                <w:rFonts w:ascii="Calibri" w:hAnsi="Calibri" w:cs="Arial"/>
                <w:i/>
                <w:iCs/>
                <w:color w:val="808080" w:themeColor="background1" w:themeShade="80"/>
              </w:rPr>
              <w:t>evaluation</w:t>
            </w:r>
            <w:r w:rsidR="0057065E" w:rsidRPr="358FABDF">
              <w:rPr>
                <w:rFonts w:ascii="Calibri" w:hAnsi="Calibri" w:cs="Arial"/>
                <w:i/>
                <w:iCs/>
                <w:color w:val="808080" w:themeColor="background1" w:themeShade="80"/>
              </w:rPr>
              <w:t xml:space="preserve"> </w:t>
            </w:r>
            <w:r w:rsidRPr="358FABDF">
              <w:rPr>
                <w:rFonts w:ascii="Calibri" w:hAnsi="Calibri" w:cs="Arial"/>
                <w:i/>
                <w:iCs/>
                <w:color w:val="808080" w:themeColor="background1" w:themeShade="80"/>
              </w:rPr>
              <w:t>process, how long this will take and how will this be funded. Evidence should be provided of the fuel’s future potential to be blended with jet A-1.</w:t>
            </w:r>
          </w:p>
          <w:p w14:paraId="07C4A175" w14:textId="1F0A2829" w:rsidR="002C0ABA" w:rsidRDefault="00B84BF2" w:rsidP="004727FC">
            <w:pPr>
              <w:tabs>
                <w:tab w:val="left" w:pos="720"/>
              </w:tabs>
              <w:jc w:val="both"/>
              <w:rPr>
                <w:rFonts w:ascii="Calibri" w:hAnsi="Calibri" w:cs="Arial"/>
                <w:i/>
                <w:iCs/>
                <w:color w:val="808080" w:themeColor="background1" w:themeShade="80"/>
              </w:rPr>
            </w:pPr>
            <w:r w:rsidRPr="358FABDF">
              <w:rPr>
                <w:rFonts w:ascii="Calibri" w:hAnsi="Calibri" w:cs="Arial"/>
                <w:i/>
                <w:iCs/>
                <w:color w:val="808080" w:themeColor="background1" w:themeShade="80"/>
              </w:rPr>
              <w:t xml:space="preserve">If </w:t>
            </w:r>
            <w:r>
              <w:rPr>
                <w:rFonts w:ascii="Calibri" w:hAnsi="Calibri" w:cs="Arial"/>
                <w:i/>
                <w:iCs/>
                <w:color w:val="808080" w:themeColor="background1" w:themeShade="80"/>
              </w:rPr>
              <w:t xml:space="preserve">your </w:t>
            </w:r>
            <w:r w:rsidR="004543FF">
              <w:rPr>
                <w:rFonts w:ascii="Calibri" w:hAnsi="Calibri" w:cs="Arial"/>
                <w:i/>
                <w:iCs/>
                <w:color w:val="808080" w:themeColor="background1" w:themeShade="80"/>
              </w:rPr>
              <w:t>FOAK commercial project</w:t>
            </w:r>
            <w:r>
              <w:rPr>
                <w:rFonts w:ascii="Calibri" w:hAnsi="Calibri" w:cs="Arial"/>
                <w:i/>
                <w:iCs/>
                <w:color w:val="808080" w:themeColor="background1" w:themeShade="80"/>
              </w:rPr>
              <w:t xml:space="preserve"> is not</w:t>
            </w:r>
            <w:r w:rsidRPr="358FABDF">
              <w:rPr>
                <w:rFonts w:ascii="Calibri" w:hAnsi="Calibri" w:cs="Arial"/>
                <w:i/>
                <w:iCs/>
                <w:color w:val="808080" w:themeColor="background1" w:themeShade="80"/>
              </w:rPr>
              <w:t xml:space="preserve"> </w:t>
            </w:r>
            <w:r w:rsidR="004543FF">
              <w:rPr>
                <w:rFonts w:ascii="Calibri" w:hAnsi="Calibri" w:cs="Arial"/>
                <w:i/>
                <w:iCs/>
                <w:color w:val="808080" w:themeColor="background1" w:themeShade="80"/>
              </w:rPr>
              <w:t xml:space="preserve">going </w:t>
            </w:r>
            <w:r w:rsidR="00014BDF">
              <w:rPr>
                <w:rFonts w:ascii="Calibri" w:hAnsi="Calibri" w:cs="Arial"/>
                <w:i/>
                <w:iCs/>
                <w:color w:val="808080" w:themeColor="background1" w:themeShade="80"/>
              </w:rPr>
              <w:t xml:space="preserve">to be </w:t>
            </w:r>
            <w:r w:rsidR="002A3BA4">
              <w:rPr>
                <w:rFonts w:ascii="Calibri" w:hAnsi="Calibri" w:cs="Arial"/>
                <w:i/>
                <w:iCs/>
                <w:color w:val="808080" w:themeColor="background1" w:themeShade="80"/>
              </w:rPr>
              <w:t>producing a fuel</w:t>
            </w:r>
            <w:r w:rsidR="00C97190">
              <w:rPr>
                <w:rFonts w:ascii="Calibri" w:hAnsi="Calibri" w:cs="Arial"/>
                <w:i/>
                <w:iCs/>
                <w:color w:val="808080" w:themeColor="background1" w:themeShade="80"/>
              </w:rPr>
              <w:t xml:space="preserve"> that can be blended with jet A-1</w:t>
            </w:r>
            <w:r>
              <w:rPr>
                <w:rFonts w:ascii="Calibri" w:hAnsi="Calibri" w:cs="Arial"/>
                <w:i/>
                <w:iCs/>
                <w:color w:val="808080" w:themeColor="background1" w:themeShade="80"/>
              </w:rPr>
              <w:t xml:space="preserve"> (options </w:t>
            </w:r>
            <w:r w:rsidR="00C97190">
              <w:rPr>
                <w:rFonts w:ascii="Calibri" w:hAnsi="Calibri" w:cs="Arial"/>
                <w:i/>
                <w:iCs/>
                <w:color w:val="808080" w:themeColor="background1" w:themeShade="80"/>
              </w:rPr>
              <w:t>iv</w:t>
            </w:r>
            <w:r w:rsidR="004543FF">
              <w:rPr>
                <w:rFonts w:ascii="Calibri" w:hAnsi="Calibri" w:cs="Arial"/>
                <w:i/>
                <w:iCs/>
                <w:color w:val="808080" w:themeColor="background1" w:themeShade="80"/>
              </w:rPr>
              <w:t xml:space="preserve"> or</w:t>
            </w:r>
            <w:r w:rsidR="00C97190">
              <w:rPr>
                <w:rFonts w:ascii="Calibri" w:hAnsi="Calibri" w:cs="Arial"/>
                <w:i/>
                <w:iCs/>
                <w:color w:val="808080" w:themeColor="background1" w:themeShade="80"/>
              </w:rPr>
              <w:t xml:space="preserve"> v</w:t>
            </w:r>
            <w:r w:rsidR="00014BDF">
              <w:rPr>
                <w:rFonts w:ascii="Calibri" w:hAnsi="Calibri" w:cs="Arial"/>
                <w:i/>
                <w:iCs/>
                <w:color w:val="808080" w:themeColor="background1" w:themeShade="80"/>
              </w:rPr>
              <w:t xml:space="preserve"> </w:t>
            </w:r>
            <w:r>
              <w:rPr>
                <w:rFonts w:ascii="Calibri" w:hAnsi="Calibri" w:cs="Arial"/>
                <w:i/>
                <w:iCs/>
                <w:color w:val="808080" w:themeColor="background1" w:themeShade="80"/>
              </w:rPr>
              <w:t>in Question 2.2.1)</w:t>
            </w:r>
            <w:r w:rsidR="003D4E8A">
              <w:rPr>
                <w:rFonts w:ascii="Calibri" w:hAnsi="Calibri" w:cs="Arial"/>
                <w:i/>
                <w:iCs/>
                <w:color w:val="808080" w:themeColor="background1" w:themeShade="80"/>
              </w:rPr>
              <w:t xml:space="preserve">, </w:t>
            </w:r>
            <w:r w:rsidR="004543FF">
              <w:rPr>
                <w:rFonts w:ascii="Calibri" w:hAnsi="Calibri" w:cs="Arial"/>
                <w:i/>
                <w:iCs/>
                <w:color w:val="808080" w:themeColor="background1" w:themeShade="80"/>
              </w:rPr>
              <w:t>provide</w:t>
            </w:r>
            <w:r w:rsidR="003D4E8A" w:rsidRPr="358FABDF">
              <w:rPr>
                <w:rFonts w:ascii="Calibri" w:hAnsi="Calibri" w:cs="Arial"/>
                <w:i/>
                <w:iCs/>
                <w:color w:val="808080" w:themeColor="background1" w:themeShade="80"/>
              </w:rPr>
              <w:t xml:space="preserve"> </w:t>
            </w:r>
            <w:r w:rsidR="003D4E8A" w:rsidRPr="00951AA0">
              <w:rPr>
                <w:rFonts w:ascii="Calibri" w:hAnsi="Calibri" w:cs="Arial"/>
                <w:i/>
                <w:iCs/>
                <w:color w:val="808080" w:themeColor="background1" w:themeShade="80"/>
              </w:rPr>
              <w:lastRenderedPageBreak/>
              <w:t xml:space="preserve">evidence of the technical potential and </w:t>
            </w:r>
            <w:r w:rsidR="00813083">
              <w:rPr>
                <w:rFonts w:ascii="Calibri" w:hAnsi="Calibri" w:cs="Arial"/>
                <w:i/>
                <w:iCs/>
                <w:color w:val="808080" w:themeColor="background1" w:themeShade="80"/>
              </w:rPr>
              <w:t xml:space="preserve">your </w:t>
            </w:r>
            <w:r w:rsidR="003D4E8A" w:rsidRPr="00951AA0">
              <w:rPr>
                <w:rFonts w:ascii="Calibri" w:hAnsi="Calibri" w:cs="Arial"/>
                <w:i/>
                <w:iCs/>
                <w:color w:val="808080" w:themeColor="background1" w:themeShade="80"/>
              </w:rPr>
              <w:t xml:space="preserve">commercial strategy to retrofit the </w:t>
            </w:r>
            <w:r w:rsidR="004543FF">
              <w:rPr>
                <w:rFonts w:ascii="Calibri" w:hAnsi="Calibri" w:cs="Arial"/>
                <w:i/>
                <w:iCs/>
                <w:color w:val="808080" w:themeColor="background1" w:themeShade="80"/>
              </w:rPr>
              <w:t>project</w:t>
            </w:r>
            <w:r w:rsidR="003D4E8A" w:rsidRPr="00951AA0">
              <w:rPr>
                <w:rFonts w:ascii="Calibri" w:hAnsi="Calibri" w:cs="Arial"/>
                <w:i/>
                <w:iCs/>
                <w:color w:val="808080" w:themeColor="background1" w:themeShade="80"/>
              </w:rPr>
              <w:t xml:space="preserve"> to produce </w:t>
            </w:r>
            <w:r w:rsidR="004543FF">
              <w:rPr>
                <w:rFonts w:ascii="Calibri" w:hAnsi="Calibri" w:cs="Arial"/>
                <w:i/>
                <w:iCs/>
                <w:color w:val="808080" w:themeColor="background1" w:themeShade="80"/>
              </w:rPr>
              <w:t>&gt;45%</w:t>
            </w:r>
            <w:r w:rsidR="00D3343C">
              <w:rPr>
                <w:rFonts w:ascii="Calibri" w:hAnsi="Calibri" w:cs="Arial"/>
                <w:i/>
                <w:iCs/>
                <w:color w:val="808080" w:themeColor="background1" w:themeShade="80"/>
              </w:rPr>
              <w:t xml:space="preserve"> </w:t>
            </w:r>
            <w:r w:rsidR="003D4E8A" w:rsidRPr="00951AA0">
              <w:rPr>
                <w:rFonts w:ascii="Calibri" w:hAnsi="Calibri" w:cs="Arial"/>
                <w:i/>
                <w:iCs/>
                <w:color w:val="808080" w:themeColor="background1" w:themeShade="80"/>
              </w:rPr>
              <w:t>jet A-1</w:t>
            </w:r>
            <w:r w:rsidR="00B92865">
              <w:rPr>
                <w:rFonts w:ascii="Calibri" w:hAnsi="Calibri" w:cs="Arial"/>
                <w:i/>
                <w:iCs/>
                <w:color w:val="808080" w:themeColor="background1" w:themeShade="80"/>
              </w:rPr>
              <w:t>.</w:t>
            </w:r>
          </w:p>
          <w:p w14:paraId="34D0674A" w14:textId="26AD8159" w:rsidR="004727FC" w:rsidRDefault="002C0ABA" w:rsidP="004727FC">
            <w:pPr>
              <w:tabs>
                <w:tab w:val="left" w:pos="720"/>
              </w:tabs>
              <w:jc w:val="both"/>
              <w:rPr>
                <w:rFonts w:ascii="Calibri" w:hAnsi="Calibri" w:cs="Arial"/>
                <w:i/>
                <w:iCs/>
                <w:color w:val="808080" w:themeColor="background1" w:themeShade="80"/>
              </w:rPr>
            </w:pPr>
            <w:r>
              <w:rPr>
                <w:rFonts w:ascii="Calibri" w:hAnsi="Calibri" w:cs="Arial"/>
                <w:i/>
                <w:iCs/>
                <w:color w:val="808080" w:themeColor="background1" w:themeShade="80"/>
              </w:rPr>
              <w:t>If your</w:t>
            </w:r>
            <w:r w:rsidR="00B84BF2">
              <w:rPr>
                <w:rFonts w:ascii="Calibri" w:hAnsi="Calibri" w:cs="Arial"/>
                <w:i/>
                <w:iCs/>
                <w:color w:val="808080" w:themeColor="background1" w:themeShade="80"/>
              </w:rPr>
              <w:t xml:space="preserve"> demonstration project</w:t>
            </w:r>
            <w:r w:rsidR="004727FC">
              <w:rPr>
                <w:rFonts w:ascii="Calibri" w:hAnsi="Calibri" w:cs="Arial"/>
                <w:i/>
                <w:iCs/>
                <w:color w:val="808080" w:themeColor="background1" w:themeShade="80"/>
              </w:rPr>
              <w:t xml:space="preserve"> </w:t>
            </w:r>
            <w:r>
              <w:rPr>
                <w:rFonts w:ascii="Calibri" w:hAnsi="Calibri" w:cs="Arial"/>
                <w:i/>
                <w:iCs/>
                <w:color w:val="808080" w:themeColor="background1" w:themeShade="80"/>
              </w:rPr>
              <w:t>is not</w:t>
            </w:r>
            <w:r w:rsidRPr="358FABDF">
              <w:rPr>
                <w:rFonts w:ascii="Calibri" w:hAnsi="Calibri" w:cs="Arial"/>
                <w:i/>
                <w:iCs/>
                <w:color w:val="808080" w:themeColor="background1" w:themeShade="80"/>
              </w:rPr>
              <w:t xml:space="preserve"> </w:t>
            </w:r>
            <w:r>
              <w:rPr>
                <w:rFonts w:ascii="Calibri" w:hAnsi="Calibri" w:cs="Arial"/>
                <w:i/>
                <w:iCs/>
                <w:color w:val="808080" w:themeColor="background1" w:themeShade="80"/>
              </w:rPr>
              <w:t>going to be producing a fuel that can be blended with jet A-1 (options vi or vii in Question 2.2.1), provide</w:t>
            </w:r>
            <w:r w:rsidRPr="358FABDF">
              <w:rPr>
                <w:rFonts w:ascii="Calibri" w:hAnsi="Calibri" w:cs="Arial"/>
                <w:i/>
                <w:iCs/>
                <w:color w:val="808080" w:themeColor="background1" w:themeShade="80"/>
              </w:rPr>
              <w:t xml:space="preserve"> </w:t>
            </w:r>
            <w:r w:rsidRPr="00951AA0">
              <w:rPr>
                <w:rFonts w:ascii="Calibri" w:hAnsi="Calibri" w:cs="Arial"/>
                <w:i/>
                <w:iCs/>
                <w:color w:val="808080" w:themeColor="background1" w:themeShade="80"/>
              </w:rPr>
              <w:t xml:space="preserve">evidence of the technical potential and </w:t>
            </w:r>
            <w:r>
              <w:rPr>
                <w:rFonts w:ascii="Calibri" w:hAnsi="Calibri" w:cs="Arial"/>
                <w:i/>
                <w:iCs/>
                <w:color w:val="808080" w:themeColor="background1" w:themeShade="80"/>
              </w:rPr>
              <w:t xml:space="preserve">your </w:t>
            </w:r>
            <w:r w:rsidRPr="00951AA0">
              <w:rPr>
                <w:rFonts w:ascii="Calibri" w:hAnsi="Calibri" w:cs="Arial"/>
                <w:i/>
                <w:iCs/>
                <w:color w:val="808080" w:themeColor="background1" w:themeShade="80"/>
              </w:rPr>
              <w:t xml:space="preserve">commercial strategy to </w:t>
            </w:r>
            <w:r>
              <w:rPr>
                <w:rFonts w:ascii="Calibri" w:hAnsi="Calibri" w:cs="Arial"/>
                <w:i/>
                <w:iCs/>
                <w:color w:val="808080" w:themeColor="background1" w:themeShade="80"/>
              </w:rPr>
              <w:t>modify the technology to be able to produce &gt;45% jet A-1 in future facilities (r</w:t>
            </w:r>
            <w:r w:rsidR="001B1519">
              <w:rPr>
                <w:rFonts w:ascii="Calibri" w:hAnsi="Calibri" w:cs="Arial"/>
                <w:i/>
                <w:iCs/>
                <w:color w:val="808080" w:themeColor="background1" w:themeShade="80"/>
              </w:rPr>
              <w:t xml:space="preserve">etrofit </w:t>
            </w:r>
            <w:r w:rsidR="00ED72D6">
              <w:rPr>
                <w:rFonts w:ascii="Calibri" w:hAnsi="Calibri" w:cs="Arial"/>
                <w:i/>
                <w:iCs/>
                <w:color w:val="808080" w:themeColor="background1" w:themeShade="80"/>
              </w:rPr>
              <w:t xml:space="preserve">to </w:t>
            </w:r>
            <w:r>
              <w:rPr>
                <w:rFonts w:ascii="Calibri" w:hAnsi="Calibri" w:cs="Arial"/>
                <w:i/>
                <w:iCs/>
                <w:color w:val="808080" w:themeColor="background1" w:themeShade="80"/>
              </w:rPr>
              <w:t xml:space="preserve">the </w:t>
            </w:r>
            <w:r w:rsidR="00ED72D6">
              <w:rPr>
                <w:rFonts w:ascii="Calibri" w:hAnsi="Calibri" w:cs="Arial"/>
                <w:i/>
                <w:iCs/>
                <w:color w:val="808080" w:themeColor="background1" w:themeShade="80"/>
              </w:rPr>
              <w:t>demonstration plant is not required)</w:t>
            </w:r>
            <w:r w:rsidR="0085727A">
              <w:rPr>
                <w:rFonts w:ascii="Calibri" w:hAnsi="Calibri" w:cs="Arial"/>
                <w:i/>
                <w:iCs/>
                <w:color w:val="808080" w:themeColor="background1" w:themeShade="80"/>
              </w:rPr>
              <w:t>.</w:t>
            </w:r>
          </w:p>
          <w:p w14:paraId="08A179FA" w14:textId="2B65F97D" w:rsidR="009433E3" w:rsidRPr="00145EF7" w:rsidRDefault="009433E3" w:rsidP="004222C2">
            <w:pPr>
              <w:tabs>
                <w:tab w:val="left" w:pos="720"/>
              </w:tabs>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tc>
      </w:tr>
    </w:tbl>
    <w:p w14:paraId="2E73A828" w14:textId="7B2A995F" w:rsidR="004222C2" w:rsidRDefault="004222C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6565"/>
      </w:tblGrid>
      <w:tr w:rsidR="004222C2" w:rsidRPr="004222C2" w14:paraId="130616B4" w14:textId="77777777" w:rsidTr="358FABDF">
        <w:trPr>
          <w:trHeight w:val="680"/>
        </w:trPr>
        <w:tc>
          <w:tcPr>
            <w:tcW w:w="9066" w:type="dxa"/>
            <w:gridSpan w:val="2"/>
            <w:tcBorders>
              <w:top w:val="single" w:sz="4" w:space="0" w:color="auto"/>
              <w:left w:val="single" w:sz="4" w:space="0" w:color="auto"/>
              <w:bottom w:val="single" w:sz="4" w:space="0" w:color="auto"/>
              <w:right w:val="single" w:sz="4" w:space="0" w:color="auto"/>
            </w:tcBorders>
            <w:shd w:val="clear" w:color="auto" w:fill="0070C0"/>
          </w:tcPr>
          <w:p w14:paraId="5066CE53" w14:textId="2F097C68" w:rsidR="004222C2" w:rsidRPr="004222C2" w:rsidRDefault="0C7F8332" w:rsidP="00CE100C">
            <w:pPr>
              <w:keepNext/>
              <w:keepLines/>
              <w:spacing w:after="120"/>
              <w:outlineLvl w:val="2"/>
              <w:rPr>
                <w:rFonts w:eastAsiaTheme="majorEastAsia" w:cs="Arial"/>
                <w:b/>
                <w:bCs/>
                <w:i/>
                <w:iCs/>
                <w:color w:val="FFFFFF" w:themeColor="background1"/>
                <w:sz w:val="28"/>
                <w:szCs w:val="28"/>
              </w:rPr>
            </w:pPr>
            <w:bookmarkStart w:id="80" w:name="_Toc66976047"/>
            <w:r w:rsidRPr="0C7F8332">
              <w:rPr>
                <w:rFonts w:eastAsiaTheme="majorEastAsia" w:cstheme="majorBidi"/>
                <w:b/>
                <w:bCs/>
                <w:color w:val="FFFFFF" w:themeColor="background1"/>
                <w:sz w:val="28"/>
                <w:szCs w:val="28"/>
              </w:rPr>
              <w:t>3.4 Level and evidence of GHG emissions of the proposed plant</w:t>
            </w:r>
            <w:bookmarkEnd w:id="80"/>
            <w:r w:rsidR="3A8AD758" w:rsidRPr="00CE100C">
              <w:rPr>
                <w:rFonts w:eastAsiaTheme="majorEastAsia" w:cstheme="majorBidi"/>
                <w:b/>
                <w:bCs/>
                <w:color w:val="FFFFFF" w:themeColor="background1"/>
                <w:sz w:val="28"/>
                <w:szCs w:val="28"/>
              </w:rPr>
              <w:t xml:space="preserve"> </w:t>
            </w:r>
            <w:bookmarkStart w:id="81" w:name="_Toc66976048"/>
            <w:bookmarkEnd w:id="81"/>
            <w:r w:rsidR="00CE100C" w:rsidRPr="00CE100C">
              <w:rPr>
                <w:rFonts w:eastAsiaTheme="majorEastAsia" w:cstheme="majorBidi"/>
                <w:b/>
                <w:bCs/>
                <w:color w:val="FFFFFF" w:themeColor="background1"/>
                <w:sz w:val="28"/>
                <w:szCs w:val="28"/>
              </w:rPr>
              <w:t>(and a future FOAK commercial plant if applicable)</w:t>
            </w:r>
          </w:p>
        </w:tc>
      </w:tr>
      <w:tr w:rsidR="00134079" w:rsidRPr="00145EF7" w14:paraId="46EF3523" w14:textId="77777777" w:rsidTr="358FABDF">
        <w:trPr>
          <w:trHeight w:val="561"/>
        </w:trPr>
        <w:tc>
          <w:tcPr>
            <w:tcW w:w="2501" w:type="dxa"/>
            <w:tcBorders>
              <w:top w:val="single" w:sz="4" w:space="0" w:color="auto"/>
              <w:left w:val="single" w:sz="4" w:space="0" w:color="auto"/>
              <w:bottom w:val="single" w:sz="4" w:space="0" w:color="auto"/>
              <w:right w:val="single" w:sz="4" w:space="0" w:color="auto"/>
            </w:tcBorders>
          </w:tcPr>
          <w:p w14:paraId="3ED3D71D" w14:textId="77777777" w:rsidR="00180346" w:rsidRDefault="004222C2" w:rsidP="00145EF7">
            <w:pPr>
              <w:ind w:right="26"/>
              <w:rPr>
                <w:rFonts w:ascii="Calibri" w:hAnsi="Calibri" w:cs="Arial"/>
              </w:rPr>
            </w:pPr>
            <w:r>
              <w:rPr>
                <w:rFonts w:ascii="Calibri" w:hAnsi="Calibri" w:cs="Arial"/>
              </w:rPr>
              <w:t>3.4.1</w:t>
            </w:r>
          </w:p>
          <w:p w14:paraId="5662250F" w14:textId="445EA0F7" w:rsidR="004222C2" w:rsidRPr="004222C2" w:rsidRDefault="0C7F8332" w:rsidP="004222C2">
            <w:pPr>
              <w:ind w:right="26"/>
              <w:rPr>
                <w:rFonts w:ascii="Calibri" w:hAnsi="Calibri" w:cs="Arial"/>
              </w:rPr>
            </w:pPr>
            <w:r w:rsidRPr="0C7F8332">
              <w:rPr>
                <w:rFonts w:ascii="Calibri" w:hAnsi="Calibri" w:cs="Arial"/>
              </w:rPr>
              <w:t xml:space="preserve">What </w:t>
            </w:r>
            <w:proofErr w:type="gramStart"/>
            <w:r w:rsidRPr="0C7F8332">
              <w:rPr>
                <w:rFonts w:ascii="Calibri" w:hAnsi="Calibri" w:cs="Arial"/>
              </w:rPr>
              <w:t>are</w:t>
            </w:r>
            <w:proofErr w:type="gramEnd"/>
            <w:r w:rsidRPr="0C7F8332">
              <w:rPr>
                <w:rFonts w:ascii="Calibri" w:hAnsi="Calibri" w:cs="Arial"/>
              </w:rPr>
              <w:t xml:space="preserve"> the predicted </w:t>
            </w:r>
            <w:r w:rsidR="00D75294">
              <w:rPr>
                <w:rFonts w:ascii="Calibri" w:hAnsi="Calibri" w:cs="Arial"/>
              </w:rPr>
              <w:t xml:space="preserve">fuel </w:t>
            </w:r>
            <w:r w:rsidRPr="0C7F8332">
              <w:rPr>
                <w:rFonts w:ascii="Calibri" w:hAnsi="Calibri" w:cs="Arial"/>
              </w:rPr>
              <w:t xml:space="preserve">lifecycle GHG emissions </w:t>
            </w:r>
            <w:r w:rsidR="000069B5">
              <w:rPr>
                <w:rFonts w:ascii="Calibri" w:hAnsi="Calibri" w:cs="Arial"/>
              </w:rPr>
              <w:t>from</w:t>
            </w:r>
            <w:r w:rsidR="000069B5" w:rsidRPr="0C7F8332">
              <w:rPr>
                <w:rFonts w:ascii="Calibri" w:hAnsi="Calibri" w:cs="Arial"/>
              </w:rPr>
              <w:t xml:space="preserve"> </w:t>
            </w:r>
            <w:r w:rsidRPr="0C7F8332">
              <w:rPr>
                <w:rFonts w:ascii="Calibri" w:hAnsi="Calibri" w:cs="Arial"/>
              </w:rPr>
              <w:t xml:space="preserve">the proposed plant in </w:t>
            </w:r>
            <w:r w:rsidR="000629F8">
              <w:rPr>
                <w:rFonts w:ascii="Calibri" w:hAnsi="Calibri" w:cs="Arial"/>
              </w:rPr>
              <w:t xml:space="preserve">the first </w:t>
            </w:r>
            <w:r w:rsidR="007B421F">
              <w:rPr>
                <w:rFonts w:ascii="Calibri" w:hAnsi="Calibri" w:cs="Arial"/>
              </w:rPr>
              <w:t xml:space="preserve">full </w:t>
            </w:r>
            <w:r w:rsidR="00C55B3C" w:rsidRPr="00C55B3C">
              <w:rPr>
                <w:rFonts w:ascii="Calibri" w:hAnsi="Calibri" w:cs="Arial"/>
              </w:rPr>
              <w:t xml:space="preserve">calendar </w:t>
            </w:r>
            <w:r w:rsidR="000629F8">
              <w:rPr>
                <w:rFonts w:ascii="Calibri" w:hAnsi="Calibri" w:cs="Arial"/>
              </w:rPr>
              <w:t>year of operation</w:t>
            </w:r>
            <w:r w:rsidR="007B421F">
              <w:rPr>
                <w:rFonts w:ascii="Calibri" w:hAnsi="Calibri" w:cs="Arial"/>
              </w:rPr>
              <w:t>s</w:t>
            </w:r>
            <w:r w:rsidRPr="0C7F8332">
              <w:rPr>
                <w:rFonts w:ascii="Calibri" w:hAnsi="Calibri" w:cs="Arial"/>
              </w:rPr>
              <w:t>, and at commercial scale in</w:t>
            </w:r>
            <w:r w:rsidR="00D75294">
              <w:rPr>
                <w:rFonts w:ascii="Calibri" w:hAnsi="Calibri" w:cs="Arial"/>
              </w:rPr>
              <w:t xml:space="preserve"> the</w:t>
            </w:r>
            <w:r w:rsidRPr="0C7F8332">
              <w:rPr>
                <w:rFonts w:ascii="Calibri" w:hAnsi="Calibri" w:cs="Arial"/>
              </w:rPr>
              <w:t xml:space="preserve"> </w:t>
            </w:r>
            <w:r w:rsidR="000629F8">
              <w:rPr>
                <w:rFonts w:ascii="Calibri" w:hAnsi="Calibri" w:cs="Arial"/>
              </w:rPr>
              <w:t xml:space="preserve">first </w:t>
            </w:r>
            <w:r w:rsidR="007B421F">
              <w:rPr>
                <w:rFonts w:ascii="Calibri" w:hAnsi="Calibri" w:cs="Arial"/>
              </w:rPr>
              <w:t xml:space="preserve">full </w:t>
            </w:r>
            <w:r w:rsidR="00C55B3C" w:rsidRPr="00C55B3C">
              <w:rPr>
                <w:rFonts w:ascii="Calibri" w:hAnsi="Calibri" w:cs="Arial"/>
              </w:rPr>
              <w:t xml:space="preserve">calendar </w:t>
            </w:r>
            <w:r w:rsidR="000629F8">
              <w:rPr>
                <w:rFonts w:ascii="Calibri" w:hAnsi="Calibri" w:cs="Arial"/>
              </w:rPr>
              <w:t>year of operation</w:t>
            </w:r>
            <w:r w:rsidR="007B421F">
              <w:rPr>
                <w:rFonts w:ascii="Calibri" w:hAnsi="Calibri" w:cs="Arial"/>
              </w:rPr>
              <w:t>s</w:t>
            </w:r>
            <w:r w:rsidR="000629F8" w:rsidRPr="0C7F8332">
              <w:rPr>
                <w:rFonts w:ascii="Calibri" w:hAnsi="Calibri" w:cs="Arial"/>
              </w:rPr>
              <w:t xml:space="preserve"> </w:t>
            </w:r>
            <w:r w:rsidRPr="0C7F8332">
              <w:rPr>
                <w:rFonts w:ascii="Calibri" w:hAnsi="Calibri" w:cs="Arial"/>
              </w:rPr>
              <w:t>if you are proposing a demonstration-scale plant?</w:t>
            </w:r>
          </w:p>
          <w:p w14:paraId="092202A4" w14:textId="4DA614A7" w:rsidR="004222C2" w:rsidRPr="00145EF7" w:rsidRDefault="004222C2" w:rsidP="004222C2">
            <w:pPr>
              <w:ind w:right="26"/>
              <w:rPr>
                <w:rFonts w:ascii="Calibri" w:hAnsi="Calibri" w:cs="Arial"/>
              </w:rPr>
            </w:pPr>
          </w:p>
        </w:tc>
        <w:tc>
          <w:tcPr>
            <w:tcW w:w="6565" w:type="dxa"/>
            <w:tcBorders>
              <w:top w:val="single" w:sz="4" w:space="0" w:color="auto"/>
              <w:left w:val="single" w:sz="4" w:space="0" w:color="auto"/>
              <w:bottom w:val="single" w:sz="4" w:space="0" w:color="auto"/>
              <w:right w:val="single" w:sz="4" w:space="0" w:color="auto"/>
            </w:tcBorders>
          </w:tcPr>
          <w:p w14:paraId="50895AA4" w14:textId="52A6FF8A" w:rsidR="004222C2" w:rsidRPr="004222C2" w:rsidRDefault="0C7F8332" w:rsidP="0C7F8332">
            <w:pPr>
              <w:tabs>
                <w:tab w:val="left" w:pos="720"/>
              </w:tabs>
              <w:jc w:val="both"/>
              <w:rPr>
                <w:rFonts w:ascii="Calibri" w:hAnsi="Calibri" w:cs="Arial"/>
                <w:i/>
                <w:iCs/>
                <w:color w:val="808080" w:themeColor="background1" w:themeShade="80"/>
              </w:rPr>
            </w:pPr>
            <w:r w:rsidRPr="0C7F8332">
              <w:rPr>
                <w:rFonts w:ascii="Calibri" w:hAnsi="Calibri" w:cs="Arial"/>
                <w:i/>
                <w:iCs/>
                <w:color w:val="808080" w:themeColor="background1" w:themeShade="80"/>
              </w:rPr>
              <w:t xml:space="preserve">Answers must be provided using </w:t>
            </w:r>
            <w:r w:rsidRPr="0C7F8332">
              <w:rPr>
                <w:rFonts w:ascii="Calibri" w:hAnsi="Calibri" w:cs="Arial"/>
                <w:b/>
                <w:bCs/>
                <w:i/>
                <w:iCs/>
                <w:color w:val="808080" w:themeColor="background1" w:themeShade="80"/>
              </w:rPr>
              <w:t>Appendix H.</w:t>
            </w:r>
          </w:p>
          <w:p w14:paraId="0DC0EEFA" w14:textId="10F5B64D" w:rsidR="00FD1A7F" w:rsidRDefault="358FABDF" w:rsidP="358FABDF">
            <w:pPr>
              <w:tabs>
                <w:tab w:val="left" w:pos="720"/>
              </w:tabs>
              <w:jc w:val="both"/>
              <w:rPr>
                <w:rFonts w:ascii="Calibri" w:hAnsi="Calibri" w:cs="Arial"/>
                <w:i/>
                <w:iCs/>
                <w:color w:val="808080" w:themeColor="background1" w:themeShade="80"/>
                <w:u w:val="single"/>
              </w:rPr>
            </w:pPr>
            <w:r w:rsidRPr="358FABDF">
              <w:rPr>
                <w:rFonts w:ascii="Calibri" w:hAnsi="Calibri" w:cs="Arial"/>
                <w:i/>
                <w:iCs/>
                <w:color w:val="808080" w:themeColor="background1" w:themeShade="80"/>
              </w:rPr>
              <w:t xml:space="preserve">Provide an estimate and justification of the predicted lifecycle GHG emissions (gCO2e/MJ LHV) of fuel for your proposed plant </w:t>
            </w:r>
            <w:r w:rsidRPr="358FABDF">
              <w:rPr>
                <w:rFonts w:ascii="Calibri" w:hAnsi="Calibri" w:cs="Arial"/>
                <w:b/>
                <w:bCs/>
                <w:i/>
                <w:iCs/>
                <w:color w:val="808080" w:themeColor="background1" w:themeShade="80"/>
              </w:rPr>
              <w:t xml:space="preserve">in the </w:t>
            </w:r>
            <w:r w:rsidR="00C75D34">
              <w:rPr>
                <w:rFonts w:ascii="Calibri" w:hAnsi="Calibri" w:cs="Arial"/>
                <w:b/>
                <w:bCs/>
                <w:i/>
                <w:iCs/>
                <w:color w:val="808080" w:themeColor="background1" w:themeShade="80"/>
              </w:rPr>
              <w:t xml:space="preserve">first </w:t>
            </w:r>
            <w:r w:rsidR="00506A73">
              <w:rPr>
                <w:rFonts w:ascii="Calibri" w:hAnsi="Calibri" w:cs="Arial"/>
                <w:b/>
                <w:bCs/>
                <w:i/>
                <w:iCs/>
                <w:color w:val="808080" w:themeColor="background1" w:themeShade="80"/>
              </w:rPr>
              <w:t xml:space="preserve">full </w:t>
            </w:r>
            <w:r w:rsidR="00C55B3C" w:rsidRPr="00C55B3C">
              <w:rPr>
                <w:rFonts w:ascii="Calibri" w:hAnsi="Calibri" w:cs="Arial"/>
                <w:b/>
                <w:i/>
                <w:iCs/>
                <w:noProof/>
                <w:color w:val="808080" w:themeColor="background1" w:themeShade="80"/>
              </w:rPr>
              <w:t xml:space="preserve">calendar </w:t>
            </w:r>
            <w:r w:rsidR="00C75D34">
              <w:rPr>
                <w:rFonts w:ascii="Calibri" w:hAnsi="Calibri" w:cs="Arial"/>
                <w:b/>
                <w:bCs/>
                <w:i/>
                <w:iCs/>
                <w:color w:val="808080" w:themeColor="background1" w:themeShade="80"/>
              </w:rPr>
              <w:t>year of operation</w:t>
            </w:r>
            <w:r w:rsidR="00506A73">
              <w:rPr>
                <w:rFonts w:ascii="Calibri" w:hAnsi="Calibri" w:cs="Arial"/>
                <w:b/>
                <w:bCs/>
                <w:i/>
                <w:iCs/>
                <w:color w:val="808080" w:themeColor="background1" w:themeShade="80"/>
              </w:rPr>
              <w:t>s</w:t>
            </w:r>
            <w:r w:rsidR="00021CC9">
              <w:rPr>
                <w:rFonts w:ascii="Calibri" w:hAnsi="Calibri" w:cs="Arial"/>
                <w:i/>
                <w:iCs/>
                <w:color w:val="808080" w:themeColor="background1" w:themeShade="80"/>
              </w:rPr>
              <w:t>.</w:t>
            </w:r>
          </w:p>
          <w:p w14:paraId="617EBAF2" w14:textId="718239D3" w:rsidR="00257EE6" w:rsidRPr="0083054F" w:rsidRDefault="358FABDF" w:rsidP="358FABDF">
            <w:pPr>
              <w:tabs>
                <w:tab w:val="left" w:pos="720"/>
              </w:tabs>
              <w:jc w:val="both"/>
              <w:rPr>
                <w:rFonts w:ascii="Calibri" w:hAnsi="Calibri" w:cs="Arial"/>
                <w:b/>
                <w:bCs/>
                <w:i/>
                <w:iCs/>
                <w:color w:val="808080" w:themeColor="background1" w:themeShade="80"/>
                <w:u w:val="single"/>
              </w:rPr>
            </w:pPr>
            <w:r w:rsidRPr="358FABDF">
              <w:rPr>
                <w:rFonts w:ascii="Calibri" w:hAnsi="Calibri" w:cs="Arial"/>
                <w:i/>
                <w:iCs/>
                <w:color w:val="808080" w:themeColor="background1" w:themeShade="80"/>
                <w:u w:val="single"/>
              </w:rPr>
              <w:t>Method</w:t>
            </w:r>
            <w:r w:rsidR="00532B3C">
              <w:rPr>
                <w:rFonts w:ascii="Calibri" w:hAnsi="Calibri" w:cs="Arial"/>
                <w:i/>
                <w:iCs/>
                <w:color w:val="808080" w:themeColor="background1" w:themeShade="80"/>
                <w:u w:val="single"/>
              </w:rPr>
              <w:t>ology</w:t>
            </w:r>
          </w:p>
          <w:p w14:paraId="4B10C740" w14:textId="278521D1" w:rsidR="00182329" w:rsidRDefault="198AACAA" w:rsidP="198AACAA">
            <w:pPr>
              <w:tabs>
                <w:tab w:val="left" w:pos="720"/>
              </w:tabs>
              <w:jc w:val="both"/>
              <w:rPr>
                <w:rFonts w:ascii="Calibri" w:hAnsi="Calibri" w:cs="Arial"/>
                <w:i/>
                <w:iCs/>
                <w:color w:val="808080" w:themeColor="background1" w:themeShade="80"/>
              </w:rPr>
            </w:pPr>
            <w:r w:rsidRPr="198AACAA" w:rsidDel="000F53B0">
              <w:rPr>
                <w:rFonts w:ascii="Calibri" w:hAnsi="Calibri" w:cs="Arial"/>
                <w:i/>
                <w:iCs/>
                <w:color w:val="808080" w:themeColor="background1" w:themeShade="80"/>
              </w:rPr>
              <w:t xml:space="preserve">For </w:t>
            </w:r>
            <w:r w:rsidR="000F53B0">
              <w:rPr>
                <w:rFonts w:ascii="Calibri" w:hAnsi="Calibri" w:cs="Arial"/>
                <w:i/>
                <w:iCs/>
                <w:color w:val="808080" w:themeColor="background1" w:themeShade="80"/>
              </w:rPr>
              <w:t>all pathways,</w:t>
            </w:r>
            <w:r w:rsidR="001004B5" w:rsidDel="000F53B0">
              <w:rPr>
                <w:rFonts w:ascii="Calibri" w:hAnsi="Calibri" w:cs="Arial"/>
                <w:i/>
                <w:iCs/>
                <w:color w:val="808080" w:themeColor="background1" w:themeShade="80"/>
              </w:rPr>
              <w:t xml:space="preserve"> </w:t>
            </w:r>
            <w:r w:rsidRPr="198AACAA">
              <w:rPr>
                <w:rFonts w:ascii="Calibri" w:hAnsi="Calibri" w:cs="Arial"/>
                <w:i/>
                <w:iCs/>
                <w:color w:val="808080" w:themeColor="background1" w:themeShade="80"/>
              </w:rPr>
              <w:t>the GHG methodology given in the RTFO</w:t>
            </w:r>
            <w:r w:rsidR="0053310D">
              <w:rPr>
                <w:rFonts w:ascii="Calibri" w:hAnsi="Calibri" w:cs="Arial"/>
                <w:i/>
                <w:iCs/>
                <w:color w:val="808080" w:themeColor="background1" w:themeShade="80"/>
              </w:rPr>
              <w:t xml:space="preserve"> &amp; SAF Mandate</w:t>
            </w:r>
            <w:r w:rsidRPr="198AACAA">
              <w:rPr>
                <w:rFonts w:ascii="Calibri" w:hAnsi="Calibri" w:cs="Arial"/>
                <w:i/>
                <w:iCs/>
                <w:color w:val="808080" w:themeColor="background1" w:themeShade="80"/>
              </w:rPr>
              <w:t xml:space="preserve"> </w:t>
            </w:r>
            <w:r w:rsidR="00602908">
              <w:rPr>
                <w:rFonts w:ascii="Calibri" w:hAnsi="Calibri" w:cs="Arial"/>
                <w:i/>
                <w:iCs/>
                <w:color w:val="808080" w:themeColor="background1" w:themeShade="80"/>
              </w:rPr>
              <w:t>Technical G</w:t>
            </w:r>
            <w:r w:rsidRPr="198AACAA">
              <w:rPr>
                <w:rFonts w:ascii="Calibri" w:hAnsi="Calibri" w:cs="Arial"/>
                <w:i/>
                <w:iCs/>
                <w:color w:val="808080" w:themeColor="background1" w:themeShade="80"/>
              </w:rPr>
              <w:t>uidance should be followed.</w:t>
            </w:r>
            <w:r w:rsidR="000F53B0">
              <w:rPr>
                <w:rFonts w:ascii="Calibri" w:hAnsi="Calibri" w:cs="Arial"/>
                <w:i/>
                <w:iCs/>
                <w:color w:val="808080" w:themeColor="background1" w:themeShade="80"/>
              </w:rPr>
              <w:t xml:space="preserve"> </w:t>
            </w:r>
          </w:p>
          <w:p w14:paraId="77CB8EB6" w14:textId="5CE72E73" w:rsidR="00F36B15" w:rsidRDefault="0050095E" w:rsidP="198AACAA">
            <w:pPr>
              <w:tabs>
                <w:tab w:val="left" w:pos="720"/>
              </w:tabs>
              <w:jc w:val="both"/>
              <w:rPr>
                <w:rFonts w:ascii="Calibri" w:hAnsi="Calibri" w:cs="Arial"/>
                <w:i/>
                <w:iCs/>
                <w:color w:val="808080" w:themeColor="background1" w:themeShade="80"/>
              </w:rPr>
            </w:pPr>
            <w:r>
              <w:rPr>
                <w:rFonts w:ascii="Calibri" w:hAnsi="Calibri" w:cs="Arial"/>
                <w:i/>
                <w:iCs/>
                <w:color w:val="808080" w:themeColor="background1" w:themeShade="80"/>
              </w:rPr>
              <w:t>For recycled carbon fuels, p</w:t>
            </w:r>
            <w:r w:rsidR="00F36B15" w:rsidRPr="007A2859">
              <w:rPr>
                <w:rFonts w:ascii="Calibri" w:hAnsi="Calibri" w:cs="Arial"/>
                <w:i/>
                <w:iCs/>
                <w:color w:val="808080" w:themeColor="background1" w:themeShade="80"/>
              </w:rPr>
              <w:t>lease use the “</w:t>
            </w:r>
            <w:r w:rsidR="00F36B15">
              <w:rPr>
                <w:rFonts w:ascii="Calibri" w:hAnsi="Calibri" w:cs="Arial"/>
                <w:i/>
                <w:iCs/>
                <w:color w:val="808080" w:themeColor="background1" w:themeShade="80"/>
              </w:rPr>
              <w:t>RCF</w:t>
            </w:r>
            <w:r w:rsidR="00F36B15" w:rsidRPr="007A2859">
              <w:rPr>
                <w:rFonts w:ascii="Calibri" w:hAnsi="Calibri" w:cs="Arial"/>
                <w:i/>
                <w:iCs/>
                <w:color w:val="808080" w:themeColor="background1" w:themeShade="80"/>
              </w:rPr>
              <w:t xml:space="preserve"> counterfactual” tab in </w:t>
            </w:r>
            <w:r w:rsidR="00F36B15" w:rsidRPr="007A2859">
              <w:rPr>
                <w:rFonts w:ascii="Calibri" w:hAnsi="Calibri" w:cs="Arial"/>
                <w:b/>
                <w:bCs/>
                <w:i/>
                <w:iCs/>
                <w:color w:val="808080" w:themeColor="background1" w:themeShade="80"/>
              </w:rPr>
              <w:t>Appendix</w:t>
            </w:r>
            <w:r w:rsidR="00F36B15" w:rsidRPr="358FABDF">
              <w:rPr>
                <w:rFonts w:ascii="Calibri" w:hAnsi="Calibri" w:cs="Arial"/>
                <w:b/>
                <w:bCs/>
                <w:i/>
                <w:iCs/>
                <w:color w:val="808080" w:themeColor="background1" w:themeShade="80"/>
              </w:rPr>
              <w:t xml:space="preserve"> H</w:t>
            </w:r>
            <w:r w:rsidR="00F36B15" w:rsidRPr="358FABDF">
              <w:rPr>
                <w:rFonts w:ascii="Calibri" w:hAnsi="Calibri" w:cs="Arial"/>
                <w:i/>
                <w:iCs/>
                <w:color w:val="808080" w:themeColor="background1" w:themeShade="80"/>
              </w:rPr>
              <w:t xml:space="preserve"> to provide more evidence of the counterfactual used</w:t>
            </w:r>
            <w:r>
              <w:rPr>
                <w:rFonts w:ascii="Calibri" w:hAnsi="Calibri" w:cs="Arial"/>
                <w:i/>
                <w:iCs/>
                <w:color w:val="808080" w:themeColor="background1" w:themeShade="80"/>
              </w:rPr>
              <w:t>.</w:t>
            </w:r>
          </w:p>
          <w:p w14:paraId="229B2E2C" w14:textId="67862DB6" w:rsidR="00E15D33" w:rsidRDefault="0050095E" w:rsidP="000F293F">
            <w:pPr>
              <w:tabs>
                <w:tab w:val="left" w:pos="720"/>
              </w:tabs>
              <w:jc w:val="both"/>
              <w:rPr>
                <w:rFonts w:ascii="Calibri" w:hAnsi="Calibri" w:cs="Arial"/>
                <w:i/>
                <w:iCs/>
                <w:color w:val="808080" w:themeColor="background1" w:themeShade="80"/>
              </w:rPr>
            </w:pPr>
            <w:r>
              <w:rPr>
                <w:rFonts w:ascii="Calibri" w:eastAsia="Calibri" w:hAnsi="Calibri" w:cs="Calibri"/>
                <w:i/>
                <w:iCs/>
                <w:color w:val="808080" w:themeColor="background1" w:themeShade="80"/>
              </w:rPr>
              <w:t>C</w:t>
            </w:r>
            <w:r w:rsidR="358FABDF" w:rsidRPr="358FABDF">
              <w:rPr>
                <w:rFonts w:ascii="Calibri" w:hAnsi="Calibri" w:cs="Arial"/>
                <w:i/>
                <w:iCs/>
                <w:color w:val="808080" w:themeColor="background1" w:themeShade="80"/>
              </w:rPr>
              <w:t>arbon capture and sequestration</w:t>
            </w:r>
            <w:r>
              <w:rPr>
                <w:rFonts w:ascii="Calibri" w:hAnsi="Calibri" w:cs="Arial"/>
                <w:i/>
                <w:iCs/>
                <w:color w:val="808080" w:themeColor="background1" w:themeShade="80"/>
              </w:rPr>
              <w:t xml:space="preserve">/utilisation credits </w:t>
            </w:r>
            <w:r w:rsidR="009A3723">
              <w:rPr>
                <w:rFonts w:ascii="Calibri" w:hAnsi="Calibri" w:cs="Arial"/>
                <w:i/>
                <w:iCs/>
                <w:color w:val="808080" w:themeColor="background1" w:themeShade="80"/>
              </w:rPr>
              <w:t xml:space="preserve">are only allowable within the calculations if allowable under </w:t>
            </w:r>
            <w:r w:rsidR="009A3723" w:rsidRPr="198AACAA">
              <w:rPr>
                <w:rFonts w:ascii="Calibri" w:hAnsi="Calibri" w:cs="Arial"/>
                <w:i/>
                <w:iCs/>
                <w:color w:val="808080" w:themeColor="background1" w:themeShade="80"/>
              </w:rPr>
              <w:t>the RTFO</w:t>
            </w:r>
            <w:r w:rsidR="009A3723">
              <w:rPr>
                <w:rFonts w:ascii="Calibri" w:hAnsi="Calibri" w:cs="Arial"/>
                <w:i/>
                <w:iCs/>
                <w:color w:val="808080" w:themeColor="background1" w:themeShade="80"/>
              </w:rPr>
              <w:t xml:space="preserve"> &amp; SAF Mandate</w:t>
            </w:r>
            <w:r w:rsidR="009A3723" w:rsidRPr="198AACAA">
              <w:rPr>
                <w:rFonts w:ascii="Calibri" w:hAnsi="Calibri" w:cs="Arial"/>
                <w:i/>
                <w:iCs/>
                <w:color w:val="808080" w:themeColor="background1" w:themeShade="80"/>
              </w:rPr>
              <w:t xml:space="preserve"> </w:t>
            </w:r>
            <w:r w:rsidR="00602908">
              <w:rPr>
                <w:rFonts w:ascii="Calibri" w:hAnsi="Calibri" w:cs="Arial"/>
                <w:i/>
                <w:iCs/>
                <w:color w:val="808080" w:themeColor="background1" w:themeShade="80"/>
              </w:rPr>
              <w:t>Technical G</w:t>
            </w:r>
            <w:r w:rsidR="009A3723" w:rsidRPr="198AACAA">
              <w:rPr>
                <w:rFonts w:ascii="Calibri" w:hAnsi="Calibri" w:cs="Arial"/>
                <w:i/>
                <w:iCs/>
                <w:color w:val="808080" w:themeColor="background1" w:themeShade="80"/>
              </w:rPr>
              <w:t>uidance</w:t>
            </w:r>
            <w:r w:rsidR="002832FD">
              <w:rPr>
                <w:rFonts w:ascii="Calibri" w:hAnsi="Calibri" w:cs="Arial"/>
                <w:i/>
                <w:iCs/>
                <w:color w:val="808080" w:themeColor="background1" w:themeShade="80"/>
              </w:rPr>
              <w:t xml:space="preserve"> methodology for your fuel type</w:t>
            </w:r>
            <w:r w:rsidR="008655C7">
              <w:rPr>
                <w:rFonts w:ascii="Calibri" w:hAnsi="Calibri" w:cs="Arial"/>
                <w:i/>
                <w:iCs/>
                <w:color w:val="808080" w:themeColor="background1" w:themeShade="80"/>
              </w:rPr>
              <w:t>,</w:t>
            </w:r>
            <w:r w:rsidR="002832FD" w:rsidDel="008655C7">
              <w:rPr>
                <w:rFonts w:ascii="Calibri" w:hAnsi="Calibri" w:cs="Arial"/>
                <w:i/>
                <w:iCs/>
                <w:color w:val="808080" w:themeColor="background1" w:themeShade="80"/>
              </w:rPr>
              <w:t xml:space="preserve"> </w:t>
            </w:r>
            <w:r w:rsidR="009A3723">
              <w:rPr>
                <w:rFonts w:ascii="Calibri" w:hAnsi="Calibri" w:cs="Arial"/>
                <w:i/>
                <w:iCs/>
                <w:color w:val="808080" w:themeColor="background1" w:themeShade="80"/>
              </w:rPr>
              <w:t xml:space="preserve">and all the </w:t>
            </w:r>
            <w:r w:rsidR="007360BB">
              <w:rPr>
                <w:rFonts w:ascii="Calibri" w:hAnsi="Calibri" w:cs="Arial"/>
                <w:i/>
                <w:iCs/>
                <w:color w:val="808080" w:themeColor="background1" w:themeShade="80"/>
              </w:rPr>
              <w:t xml:space="preserve">necessary </w:t>
            </w:r>
            <w:r w:rsidR="009A3723">
              <w:rPr>
                <w:rFonts w:ascii="Calibri" w:hAnsi="Calibri" w:cs="Arial"/>
                <w:i/>
                <w:iCs/>
                <w:color w:val="808080" w:themeColor="background1" w:themeShade="80"/>
              </w:rPr>
              <w:t>requirements</w:t>
            </w:r>
            <w:r w:rsidR="008655C7">
              <w:rPr>
                <w:rFonts w:ascii="Calibri" w:hAnsi="Calibri" w:cs="Arial"/>
                <w:i/>
                <w:iCs/>
                <w:color w:val="808080" w:themeColor="background1" w:themeShade="80"/>
              </w:rPr>
              <w:t xml:space="preserve"> in th</w:t>
            </w:r>
            <w:r w:rsidR="001729AB">
              <w:rPr>
                <w:rFonts w:ascii="Calibri" w:hAnsi="Calibri" w:cs="Arial"/>
                <w:i/>
                <w:iCs/>
                <w:color w:val="808080" w:themeColor="background1" w:themeShade="80"/>
              </w:rPr>
              <w:t>at</w:t>
            </w:r>
            <w:r w:rsidR="008655C7" w:rsidRPr="198AACAA" w:rsidDel="001729AB">
              <w:rPr>
                <w:rFonts w:ascii="Calibri" w:hAnsi="Calibri" w:cs="Arial"/>
                <w:i/>
                <w:iCs/>
                <w:color w:val="808080" w:themeColor="background1" w:themeShade="80"/>
              </w:rPr>
              <w:t xml:space="preserve"> </w:t>
            </w:r>
            <w:r w:rsidR="008655C7" w:rsidRPr="198AACAA">
              <w:rPr>
                <w:rFonts w:ascii="Calibri" w:hAnsi="Calibri" w:cs="Arial"/>
                <w:i/>
                <w:iCs/>
                <w:color w:val="808080" w:themeColor="background1" w:themeShade="80"/>
              </w:rPr>
              <w:t>guidance</w:t>
            </w:r>
            <w:r w:rsidR="008655C7">
              <w:rPr>
                <w:rFonts w:ascii="Calibri" w:hAnsi="Calibri" w:cs="Arial"/>
                <w:i/>
                <w:iCs/>
                <w:color w:val="808080" w:themeColor="background1" w:themeShade="80"/>
              </w:rPr>
              <w:t xml:space="preserve"> will be met</w:t>
            </w:r>
            <w:r w:rsidR="009A3723">
              <w:rPr>
                <w:rFonts w:ascii="Calibri" w:hAnsi="Calibri" w:cs="Arial"/>
                <w:i/>
                <w:iCs/>
                <w:color w:val="808080" w:themeColor="background1" w:themeShade="80"/>
              </w:rPr>
              <w:t>.</w:t>
            </w:r>
            <w:r w:rsidR="358FABDF" w:rsidRPr="358FABDF">
              <w:rPr>
                <w:rFonts w:ascii="Calibri" w:hAnsi="Calibri" w:cs="Arial"/>
                <w:i/>
                <w:iCs/>
                <w:color w:val="808080" w:themeColor="background1" w:themeShade="80"/>
              </w:rPr>
              <w:t xml:space="preserve"> Any evidence is to be provided in the “Additional Evidence” tab of </w:t>
            </w:r>
            <w:r w:rsidR="358FABDF" w:rsidRPr="358FABDF">
              <w:rPr>
                <w:rFonts w:ascii="Calibri" w:hAnsi="Calibri" w:cs="Arial"/>
                <w:b/>
                <w:bCs/>
                <w:i/>
                <w:iCs/>
                <w:color w:val="808080" w:themeColor="background1" w:themeShade="80"/>
              </w:rPr>
              <w:t>Appendix H</w:t>
            </w:r>
            <w:r w:rsidR="358FABDF" w:rsidRPr="358FABDF">
              <w:rPr>
                <w:rFonts w:ascii="Calibri" w:hAnsi="Calibri" w:cs="Arial"/>
                <w:i/>
                <w:iCs/>
                <w:color w:val="808080" w:themeColor="background1" w:themeShade="80"/>
              </w:rPr>
              <w:t>.</w:t>
            </w:r>
            <w:r w:rsidR="000F293F" w:rsidRPr="358FABDF">
              <w:rPr>
                <w:rFonts w:ascii="Calibri" w:hAnsi="Calibri" w:cs="Arial"/>
                <w:i/>
                <w:iCs/>
                <w:color w:val="808080" w:themeColor="background1" w:themeShade="80"/>
              </w:rPr>
              <w:t xml:space="preserve"> </w:t>
            </w:r>
            <w:r w:rsidR="000F293F">
              <w:rPr>
                <w:rFonts w:ascii="Calibri" w:hAnsi="Calibri" w:cs="Arial"/>
                <w:i/>
                <w:iCs/>
                <w:color w:val="808080" w:themeColor="background1" w:themeShade="80"/>
              </w:rPr>
              <w:t>A</w:t>
            </w:r>
            <w:r w:rsidR="000F293F" w:rsidRPr="358FABDF">
              <w:rPr>
                <w:rFonts w:ascii="Calibri" w:hAnsi="Calibri" w:cs="Arial"/>
                <w:i/>
                <w:iCs/>
                <w:color w:val="808080" w:themeColor="background1" w:themeShade="80"/>
              </w:rPr>
              <w:t xml:space="preserve">ny </w:t>
            </w:r>
            <w:r w:rsidR="000B22DF">
              <w:rPr>
                <w:rFonts w:ascii="Calibri" w:hAnsi="Calibri" w:cs="Arial"/>
                <w:i/>
                <w:iCs/>
                <w:color w:val="808080" w:themeColor="background1" w:themeShade="80"/>
              </w:rPr>
              <w:t xml:space="preserve">emissions </w:t>
            </w:r>
            <w:r w:rsidR="000F293F" w:rsidRPr="358FABDF">
              <w:rPr>
                <w:rFonts w:ascii="Calibri" w:hAnsi="Calibri" w:cs="Arial"/>
                <w:i/>
                <w:iCs/>
                <w:color w:val="808080" w:themeColor="background1" w:themeShade="80"/>
              </w:rPr>
              <w:t>benefit claimed should be highlighted</w:t>
            </w:r>
            <w:r w:rsidR="00706A6F">
              <w:rPr>
                <w:rFonts w:ascii="Calibri" w:hAnsi="Calibri" w:cs="Arial"/>
                <w:i/>
                <w:iCs/>
                <w:color w:val="808080" w:themeColor="background1" w:themeShade="80"/>
              </w:rPr>
              <w:t>.</w:t>
            </w:r>
          </w:p>
          <w:p w14:paraId="11BE19F0" w14:textId="2F5EB81E" w:rsidR="0107A066" w:rsidRDefault="358FABDF" w:rsidP="358FABDF">
            <w:pPr>
              <w:tabs>
                <w:tab w:val="left" w:pos="720"/>
              </w:tabs>
              <w:jc w:val="both"/>
              <w:rPr>
                <w:rFonts w:ascii="Calibri" w:hAnsi="Calibri" w:cs="Arial"/>
                <w:i/>
                <w:iCs/>
                <w:color w:val="808080" w:themeColor="background1" w:themeShade="80"/>
              </w:rPr>
            </w:pPr>
            <w:r w:rsidRPr="358FABDF">
              <w:rPr>
                <w:rFonts w:ascii="Calibri" w:hAnsi="Calibri" w:cs="Arial"/>
                <w:i/>
                <w:iCs/>
                <w:color w:val="808080" w:themeColor="background1" w:themeShade="80"/>
              </w:rPr>
              <w:t xml:space="preserve">Any estimated values for key parameters (such as process energy and material </w:t>
            </w:r>
            <w:proofErr w:type="gramStart"/>
            <w:r w:rsidRPr="358FABDF">
              <w:rPr>
                <w:rFonts w:ascii="Calibri" w:hAnsi="Calibri" w:cs="Arial"/>
                <w:i/>
                <w:iCs/>
                <w:color w:val="808080" w:themeColor="background1" w:themeShade="80"/>
              </w:rPr>
              <w:t>demands</w:t>
            </w:r>
            <w:proofErr w:type="gramEnd"/>
            <w:r w:rsidRPr="358FABDF">
              <w:rPr>
                <w:rFonts w:ascii="Calibri" w:hAnsi="Calibri" w:cs="Arial"/>
                <w:i/>
                <w:iCs/>
                <w:color w:val="808080" w:themeColor="background1" w:themeShade="80"/>
              </w:rPr>
              <w:t xml:space="preserve">, conversion yields) should be clearly stated. Detailed assumptions should be given, with references to research studies or empirical evidence, including pilot or demonstration activities. Supporting evidence should be attached in </w:t>
            </w:r>
            <w:r w:rsidRPr="358FABDF">
              <w:rPr>
                <w:rFonts w:ascii="Calibri" w:hAnsi="Calibri" w:cs="Arial"/>
                <w:b/>
                <w:bCs/>
                <w:i/>
                <w:iCs/>
                <w:color w:val="808080" w:themeColor="background1" w:themeShade="80"/>
              </w:rPr>
              <w:t>Appendix B</w:t>
            </w:r>
            <w:r w:rsidRPr="358FABDF">
              <w:rPr>
                <w:rFonts w:ascii="Calibri" w:hAnsi="Calibri" w:cs="Arial"/>
                <w:i/>
                <w:iCs/>
                <w:color w:val="808080" w:themeColor="background1" w:themeShade="80"/>
              </w:rPr>
              <w:t xml:space="preserve">, along with your completed GHG emissions calculations Excel workbook in </w:t>
            </w:r>
            <w:r w:rsidRPr="358FABDF">
              <w:rPr>
                <w:rFonts w:ascii="Calibri" w:hAnsi="Calibri" w:cs="Arial"/>
                <w:b/>
                <w:bCs/>
                <w:i/>
                <w:iCs/>
                <w:color w:val="808080" w:themeColor="background1" w:themeShade="80"/>
              </w:rPr>
              <w:t>Appendix H</w:t>
            </w:r>
            <w:r w:rsidRPr="358FABDF">
              <w:rPr>
                <w:rFonts w:ascii="Calibri" w:hAnsi="Calibri" w:cs="Arial"/>
                <w:i/>
                <w:iCs/>
                <w:color w:val="808080" w:themeColor="background1" w:themeShade="80"/>
              </w:rPr>
              <w:t>.</w:t>
            </w:r>
          </w:p>
          <w:p w14:paraId="76CE03FA" w14:textId="6217DED9" w:rsidR="004222C2" w:rsidRPr="004222C2" w:rsidRDefault="358FABDF" w:rsidP="358FABDF">
            <w:pPr>
              <w:tabs>
                <w:tab w:val="left" w:pos="720"/>
              </w:tabs>
              <w:jc w:val="both"/>
              <w:rPr>
                <w:rFonts w:ascii="Calibri" w:hAnsi="Calibri" w:cs="Arial"/>
                <w:i/>
                <w:iCs/>
                <w:color w:val="808080" w:themeColor="background1" w:themeShade="80"/>
              </w:rPr>
            </w:pPr>
            <w:r w:rsidRPr="358FABDF">
              <w:rPr>
                <w:rFonts w:ascii="Calibri" w:hAnsi="Calibri" w:cs="Arial"/>
                <w:i/>
                <w:iCs/>
                <w:color w:val="808080" w:themeColor="background1" w:themeShade="80"/>
              </w:rPr>
              <w:t xml:space="preserve">For any supply chain component consuming grid electricity, the grid GHG intensity </w:t>
            </w:r>
            <w:r w:rsidR="00327A70">
              <w:rPr>
                <w:rFonts w:ascii="Calibri" w:hAnsi="Calibri" w:cs="Arial"/>
                <w:i/>
                <w:iCs/>
                <w:color w:val="808080" w:themeColor="background1" w:themeShade="80"/>
              </w:rPr>
              <w:t>trajectory</w:t>
            </w:r>
            <w:r w:rsidR="00327A70" w:rsidRPr="358FABDF">
              <w:rPr>
                <w:rFonts w:ascii="Calibri" w:hAnsi="Calibri" w:cs="Arial"/>
                <w:i/>
                <w:iCs/>
                <w:color w:val="808080" w:themeColor="background1" w:themeShade="80"/>
              </w:rPr>
              <w:t xml:space="preserve"> </w:t>
            </w:r>
            <w:r w:rsidRPr="358FABDF">
              <w:rPr>
                <w:rFonts w:ascii="Calibri" w:hAnsi="Calibri" w:cs="Arial"/>
                <w:i/>
                <w:iCs/>
                <w:color w:val="808080" w:themeColor="background1" w:themeShade="80"/>
              </w:rPr>
              <w:t xml:space="preserve">in the Assumptions tab of </w:t>
            </w:r>
            <w:r w:rsidRPr="358FABDF">
              <w:rPr>
                <w:rFonts w:ascii="Calibri" w:hAnsi="Calibri" w:cs="Arial"/>
                <w:b/>
                <w:bCs/>
                <w:i/>
                <w:iCs/>
                <w:color w:val="808080" w:themeColor="background1" w:themeShade="80"/>
              </w:rPr>
              <w:t>Appendix H</w:t>
            </w:r>
            <w:r w:rsidRPr="358FABDF">
              <w:rPr>
                <w:rFonts w:ascii="Calibri" w:hAnsi="Calibri" w:cs="Arial"/>
                <w:i/>
                <w:iCs/>
                <w:color w:val="808080" w:themeColor="background1" w:themeShade="80"/>
              </w:rPr>
              <w:t xml:space="preserve"> should be used</w:t>
            </w:r>
            <w:r w:rsidR="00543455">
              <w:rPr>
                <w:rFonts w:ascii="Calibri" w:hAnsi="Calibri" w:cs="Arial"/>
                <w:i/>
                <w:iCs/>
                <w:color w:val="808080" w:themeColor="background1" w:themeShade="80"/>
              </w:rPr>
              <w:t xml:space="preserve">, </w:t>
            </w:r>
            <w:r w:rsidR="00327A70">
              <w:rPr>
                <w:rFonts w:ascii="Calibri" w:hAnsi="Calibri" w:cs="Arial"/>
                <w:i/>
                <w:iCs/>
                <w:color w:val="808080" w:themeColor="background1" w:themeShade="80"/>
              </w:rPr>
              <w:t xml:space="preserve">choosing </w:t>
            </w:r>
            <w:r w:rsidR="00AD28AC">
              <w:rPr>
                <w:rFonts w:ascii="Calibri" w:hAnsi="Calibri" w:cs="Arial"/>
                <w:i/>
                <w:iCs/>
                <w:color w:val="808080" w:themeColor="background1" w:themeShade="80"/>
              </w:rPr>
              <w:t>the grid factor</w:t>
            </w:r>
            <w:r w:rsidR="00F5663D">
              <w:rPr>
                <w:rFonts w:ascii="Calibri" w:hAnsi="Calibri" w:cs="Arial"/>
                <w:i/>
                <w:iCs/>
                <w:color w:val="808080" w:themeColor="background1" w:themeShade="80"/>
              </w:rPr>
              <w:t xml:space="preserve"> corresponding to</w:t>
            </w:r>
            <w:r w:rsidR="00AD28AC">
              <w:rPr>
                <w:rFonts w:ascii="Calibri" w:hAnsi="Calibri" w:cs="Arial"/>
                <w:i/>
                <w:iCs/>
                <w:color w:val="808080" w:themeColor="background1" w:themeShade="80"/>
              </w:rPr>
              <w:t xml:space="preserve"> </w:t>
            </w:r>
            <w:r w:rsidR="00FF79AC">
              <w:rPr>
                <w:rFonts w:ascii="Calibri" w:hAnsi="Calibri" w:cs="Arial"/>
                <w:i/>
                <w:iCs/>
                <w:color w:val="808080" w:themeColor="background1" w:themeShade="80"/>
              </w:rPr>
              <w:t xml:space="preserve">the </w:t>
            </w:r>
            <w:r w:rsidR="00315D3E">
              <w:rPr>
                <w:rFonts w:ascii="Calibri" w:hAnsi="Calibri" w:cs="Arial"/>
                <w:i/>
                <w:iCs/>
                <w:color w:val="808080" w:themeColor="background1" w:themeShade="80"/>
              </w:rPr>
              <w:t>first</w:t>
            </w:r>
            <w:r w:rsidR="00327A70">
              <w:rPr>
                <w:rFonts w:ascii="Calibri" w:hAnsi="Calibri" w:cs="Arial"/>
                <w:i/>
                <w:iCs/>
                <w:color w:val="808080" w:themeColor="background1" w:themeShade="80"/>
              </w:rPr>
              <w:t xml:space="preserve"> full</w:t>
            </w:r>
            <w:r w:rsidR="00315D3E">
              <w:rPr>
                <w:rFonts w:ascii="Calibri" w:hAnsi="Calibri" w:cs="Arial"/>
                <w:i/>
                <w:iCs/>
                <w:color w:val="808080" w:themeColor="background1" w:themeShade="80"/>
              </w:rPr>
              <w:t xml:space="preserve"> </w:t>
            </w:r>
            <w:r w:rsidR="00C55B3C" w:rsidRPr="00C55B3C">
              <w:rPr>
                <w:rFonts w:ascii="Calibri" w:hAnsi="Calibri" w:cs="Arial"/>
                <w:i/>
                <w:iCs/>
                <w:color w:val="808080" w:themeColor="background1" w:themeShade="80"/>
              </w:rPr>
              <w:t xml:space="preserve">calendar </w:t>
            </w:r>
            <w:r w:rsidR="00315D3E">
              <w:rPr>
                <w:rFonts w:ascii="Calibri" w:hAnsi="Calibri" w:cs="Arial"/>
                <w:i/>
                <w:iCs/>
                <w:color w:val="808080" w:themeColor="background1" w:themeShade="80"/>
              </w:rPr>
              <w:t xml:space="preserve">year of </w:t>
            </w:r>
            <w:r w:rsidR="00AD28AC">
              <w:rPr>
                <w:rFonts w:ascii="Calibri" w:hAnsi="Calibri" w:cs="Arial"/>
                <w:i/>
                <w:iCs/>
                <w:color w:val="808080" w:themeColor="background1" w:themeShade="80"/>
              </w:rPr>
              <w:t xml:space="preserve">plant </w:t>
            </w:r>
            <w:r w:rsidR="00315D3E">
              <w:rPr>
                <w:rFonts w:ascii="Calibri" w:hAnsi="Calibri" w:cs="Arial"/>
                <w:i/>
                <w:iCs/>
                <w:color w:val="808080" w:themeColor="background1" w:themeShade="80"/>
              </w:rPr>
              <w:t>operation</w:t>
            </w:r>
            <w:r w:rsidR="00327A70">
              <w:rPr>
                <w:rFonts w:ascii="Calibri" w:hAnsi="Calibri" w:cs="Arial"/>
                <w:i/>
                <w:iCs/>
                <w:color w:val="808080" w:themeColor="background1" w:themeShade="80"/>
              </w:rPr>
              <w:t>s</w:t>
            </w:r>
            <w:r w:rsidRPr="358FABDF">
              <w:rPr>
                <w:rFonts w:ascii="Calibri" w:hAnsi="Calibri" w:cs="Arial"/>
                <w:i/>
                <w:iCs/>
                <w:color w:val="808080" w:themeColor="background1" w:themeShade="80"/>
              </w:rPr>
              <w:t>.</w:t>
            </w:r>
          </w:p>
          <w:p w14:paraId="5EB49002" w14:textId="5868037B" w:rsidR="0107A066" w:rsidRDefault="358FABDF" w:rsidP="358FABDF">
            <w:pPr>
              <w:tabs>
                <w:tab w:val="left" w:pos="720"/>
              </w:tabs>
              <w:jc w:val="both"/>
              <w:rPr>
                <w:rFonts w:ascii="Calibri" w:hAnsi="Calibri" w:cs="Arial"/>
                <w:i/>
                <w:iCs/>
                <w:color w:val="808080" w:themeColor="background1" w:themeShade="80"/>
                <w:u w:val="single"/>
              </w:rPr>
            </w:pPr>
            <w:r w:rsidRPr="358FABDF">
              <w:rPr>
                <w:rFonts w:ascii="Calibri" w:hAnsi="Calibri" w:cs="Arial"/>
                <w:i/>
                <w:iCs/>
                <w:color w:val="808080" w:themeColor="background1" w:themeShade="80"/>
                <w:u w:val="single"/>
              </w:rPr>
              <w:lastRenderedPageBreak/>
              <w:t>System boundary</w:t>
            </w:r>
          </w:p>
          <w:p w14:paraId="15C547C0" w14:textId="77777777" w:rsidR="004222C2" w:rsidRPr="004222C2" w:rsidRDefault="198AACAA" w:rsidP="198AACAA">
            <w:pPr>
              <w:tabs>
                <w:tab w:val="left" w:pos="720"/>
              </w:tabs>
              <w:jc w:val="both"/>
              <w:rPr>
                <w:rFonts w:ascii="Calibri" w:hAnsi="Calibri" w:cs="Arial"/>
                <w:i/>
                <w:iCs/>
                <w:color w:val="808080" w:themeColor="background1" w:themeShade="80"/>
              </w:rPr>
            </w:pPr>
            <w:r w:rsidRPr="198AACAA">
              <w:rPr>
                <w:rFonts w:ascii="Calibri" w:hAnsi="Calibri" w:cs="Arial"/>
                <w:i/>
                <w:iCs/>
                <w:color w:val="808080" w:themeColor="background1" w:themeShade="80"/>
              </w:rPr>
              <w:t>Include a flow diagram of your supply chain, showing the GHG system boundary to be assessed for each of your feedstocks, and the main inputs and outputs across the system boundary. Describe carefully if any processes or units are situated on the conversion plant site, but not included within the system boundary, and the rationale for this.</w:t>
            </w:r>
          </w:p>
          <w:p w14:paraId="56C29E5F" w14:textId="77777777" w:rsidR="004222C2" w:rsidRPr="004222C2" w:rsidRDefault="358FABDF" w:rsidP="358FABDF">
            <w:pPr>
              <w:tabs>
                <w:tab w:val="left" w:pos="720"/>
              </w:tabs>
              <w:spacing w:after="0"/>
              <w:jc w:val="both"/>
              <w:rPr>
                <w:rFonts w:ascii="Calibri" w:hAnsi="Calibri" w:cs="Arial"/>
                <w:i/>
                <w:iCs/>
                <w:color w:val="808080" w:themeColor="background1" w:themeShade="80"/>
              </w:rPr>
            </w:pPr>
            <w:r w:rsidRPr="358FABDF">
              <w:rPr>
                <w:rFonts w:ascii="Calibri" w:hAnsi="Calibri" w:cs="Arial"/>
                <w:i/>
                <w:iCs/>
                <w:color w:val="808080" w:themeColor="background1" w:themeShade="80"/>
              </w:rPr>
              <w:t>GHG emissions should be estimated for each supply chain step, with each step clearly explained (e.g. transport distance and mode):</w:t>
            </w:r>
          </w:p>
          <w:p w14:paraId="670E7223" w14:textId="23577C46" w:rsidR="004222C2" w:rsidRPr="004222C2" w:rsidRDefault="358FABDF" w:rsidP="358FABDF">
            <w:pPr>
              <w:tabs>
                <w:tab w:val="left" w:pos="720"/>
              </w:tabs>
              <w:spacing w:after="0"/>
              <w:jc w:val="both"/>
              <w:rPr>
                <w:rFonts w:ascii="Calibri" w:hAnsi="Calibri" w:cs="Arial"/>
                <w:i/>
                <w:iCs/>
                <w:color w:val="808080" w:themeColor="background1" w:themeShade="80"/>
              </w:rPr>
            </w:pPr>
            <w:r w:rsidRPr="358FABDF">
              <w:rPr>
                <w:rFonts w:ascii="Calibri" w:hAnsi="Calibri" w:cs="Arial"/>
                <w:i/>
                <w:iCs/>
                <w:color w:val="808080" w:themeColor="background1" w:themeShade="80"/>
              </w:rPr>
              <w:t>•</w:t>
            </w:r>
            <w:r w:rsidR="0C7F8332">
              <w:tab/>
            </w:r>
            <w:r w:rsidRPr="358FABDF">
              <w:rPr>
                <w:rFonts w:ascii="Calibri" w:hAnsi="Calibri" w:cs="Arial"/>
                <w:i/>
                <w:iCs/>
                <w:color w:val="808080" w:themeColor="background1" w:themeShade="80"/>
              </w:rPr>
              <w:t xml:space="preserve">(for </w:t>
            </w:r>
            <w:r w:rsidR="00B535D4">
              <w:rPr>
                <w:rFonts w:ascii="Calibri" w:hAnsi="Calibri" w:cs="Arial"/>
                <w:i/>
                <w:iCs/>
                <w:color w:val="808080" w:themeColor="background1" w:themeShade="80"/>
              </w:rPr>
              <w:t>RCF</w:t>
            </w:r>
            <w:r w:rsidRPr="358FABDF">
              <w:rPr>
                <w:rFonts w:ascii="Calibri" w:hAnsi="Calibri" w:cs="Arial"/>
                <w:i/>
                <w:iCs/>
                <w:color w:val="808080" w:themeColor="background1" w:themeShade="80"/>
              </w:rPr>
              <w:t xml:space="preserve"> feedstocks consignments only, the displaced emissions from diversion of the feedstock from the counterfactual use</w:t>
            </w:r>
            <w:r w:rsidR="00246967">
              <w:rPr>
                <w:rFonts w:ascii="Calibri" w:hAnsi="Calibri" w:cs="Arial"/>
                <w:i/>
                <w:iCs/>
                <w:color w:val="808080" w:themeColor="background1" w:themeShade="80"/>
              </w:rPr>
              <w:t>)</w:t>
            </w:r>
            <w:r w:rsidR="00B535D4">
              <w:rPr>
                <w:rFonts w:ascii="Calibri" w:hAnsi="Calibri" w:cs="Arial"/>
                <w:i/>
                <w:iCs/>
                <w:color w:val="808080" w:themeColor="background1" w:themeShade="80"/>
              </w:rPr>
              <w:t>,</w:t>
            </w:r>
          </w:p>
          <w:p w14:paraId="034288DE" w14:textId="35D6AB2E" w:rsidR="004222C2" w:rsidRPr="004222C2" w:rsidRDefault="198AACAA" w:rsidP="198AACAA">
            <w:pPr>
              <w:tabs>
                <w:tab w:val="left" w:pos="720"/>
              </w:tabs>
              <w:spacing w:after="0"/>
              <w:jc w:val="both"/>
              <w:rPr>
                <w:rFonts w:ascii="Calibri" w:hAnsi="Calibri" w:cs="Arial"/>
                <w:i/>
                <w:iCs/>
                <w:color w:val="808080" w:themeColor="background1" w:themeShade="80"/>
              </w:rPr>
            </w:pPr>
            <w:r w:rsidRPr="198AACAA">
              <w:rPr>
                <w:rFonts w:ascii="Calibri" w:hAnsi="Calibri" w:cs="Arial"/>
                <w:i/>
                <w:iCs/>
                <w:color w:val="808080" w:themeColor="background1" w:themeShade="80"/>
              </w:rPr>
              <w:t>•</w:t>
            </w:r>
            <w:r w:rsidR="004222C2">
              <w:tab/>
            </w:r>
            <w:r w:rsidRPr="198AACAA">
              <w:rPr>
                <w:rFonts w:ascii="Calibri" w:hAnsi="Calibri" w:cs="Arial"/>
                <w:i/>
                <w:iCs/>
                <w:color w:val="808080" w:themeColor="background1" w:themeShade="80"/>
              </w:rPr>
              <w:t>feedstock collection,</w:t>
            </w:r>
          </w:p>
          <w:p w14:paraId="2A8964C5" w14:textId="77777777" w:rsidR="004222C2" w:rsidRPr="004222C2" w:rsidRDefault="198AACAA" w:rsidP="198AACAA">
            <w:pPr>
              <w:tabs>
                <w:tab w:val="left" w:pos="720"/>
              </w:tabs>
              <w:spacing w:after="0"/>
              <w:jc w:val="both"/>
              <w:rPr>
                <w:rFonts w:ascii="Calibri" w:hAnsi="Calibri" w:cs="Arial"/>
                <w:i/>
                <w:iCs/>
                <w:color w:val="808080" w:themeColor="background1" w:themeShade="80"/>
              </w:rPr>
            </w:pPr>
            <w:r w:rsidRPr="198AACAA">
              <w:rPr>
                <w:rFonts w:ascii="Calibri" w:hAnsi="Calibri" w:cs="Arial"/>
                <w:i/>
                <w:iCs/>
                <w:color w:val="808080" w:themeColor="background1" w:themeShade="80"/>
              </w:rPr>
              <w:t>•</w:t>
            </w:r>
            <w:r w:rsidR="004222C2">
              <w:tab/>
            </w:r>
            <w:r w:rsidRPr="198AACAA">
              <w:rPr>
                <w:rFonts w:ascii="Calibri" w:hAnsi="Calibri" w:cs="Arial"/>
                <w:i/>
                <w:iCs/>
                <w:color w:val="808080" w:themeColor="background1" w:themeShade="80"/>
              </w:rPr>
              <w:t xml:space="preserve">feedstock transport, </w:t>
            </w:r>
          </w:p>
          <w:p w14:paraId="73EBB547" w14:textId="77777777" w:rsidR="004222C2" w:rsidRPr="004222C2" w:rsidRDefault="198AACAA" w:rsidP="198AACAA">
            <w:pPr>
              <w:tabs>
                <w:tab w:val="left" w:pos="720"/>
              </w:tabs>
              <w:spacing w:after="0"/>
              <w:jc w:val="both"/>
              <w:rPr>
                <w:rFonts w:ascii="Calibri" w:hAnsi="Calibri" w:cs="Arial"/>
                <w:i/>
                <w:iCs/>
                <w:color w:val="808080" w:themeColor="background1" w:themeShade="80"/>
              </w:rPr>
            </w:pPr>
            <w:r w:rsidRPr="198AACAA">
              <w:rPr>
                <w:rFonts w:ascii="Calibri" w:hAnsi="Calibri" w:cs="Arial"/>
                <w:i/>
                <w:iCs/>
                <w:color w:val="808080" w:themeColor="background1" w:themeShade="80"/>
              </w:rPr>
              <w:t>•</w:t>
            </w:r>
            <w:r w:rsidR="004222C2">
              <w:tab/>
            </w:r>
            <w:r w:rsidRPr="198AACAA">
              <w:rPr>
                <w:rFonts w:ascii="Calibri" w:hAnsi="Calibri" w:cs="Arial"/>
                <w:i/>
                <w:iCs/>
                <w:color w:val="808080" w:themeColor="background1" w:themeShade="80"/>
              </w:rPr>
              <w:t>(if applicable, pre-processing, then intermediate transport),</w:t>
            </w:r>
          </w:p>
          <w:p w14:paraId="34966239" w14:textId="0A88D74F" w:rsidR="004222C2" w:rsidRPr="004222C2" w:rsidRDefault="358FABDF" w:rsidP="358FABDF">
            <w:pPr>
              <w:tabs>
                <w:tab w:val="left" w:pos="720"/>
              </w:tabs>
              <w:spacing w:after="0"/>
              <w:jc w:val="both"/>
              <w:rPr>
                <w:rFonts w:ascii="Calibri" w:hAnsi="Calibri" w:cs="Arial"/>
                <w:i/>
                <w:iCs/>
                <w:color w:val="808080" w:themeColor="background1" w:themeShade="80"/>
              </w:rPr>
            </w:pPr>
            <w:r w:rsidRPr="358FABDF">
              <w:rPr>
                <w:rFonts w:ascii="Calibri" w:hAnsi="Calibri" w:cs="Arial"/>
                <w:i/>
                <w:iCs/>
                <w:color w:val="808080" w:themeColor="background1" w:themeShade="80"/>
              </w:rPr>
              <w:t>•</w:t>
            </w:r>
            <w:r w:rsidR="198AACAA">
              <w:tab/>
            </w:r>
            <w:r w:rsidRPr="358FABDF">
              <w:rPr>
                <w:rFonts w:ascii="Calibri" w:hAnsi="Calibri" w:cs="Arial"/>
                <w:i/>
                <w:iCs/>
                <w:color w:val="808080" w:themeColor="background1" w:themeShade="80"/>
              </w:rPr>
              <w:t xml:space="preserve">conversion (including any CCS or CCU benefits), </w:t>
            </w:r>
          </w:p>
          <w:p w14:paraId="0843013F" w14:textId="77777777" w:rsidR="004222C2" w:rsidRPr="004222C2" w:rsidRDefault="198AACAA" w:rsidP="198AACAA">
            <w:pPr>
              <w:tabs>
                <w:tab w:val="left" w:pos="720"/>
              </w:tabs>
              <w:spacing w:after="0"/>
              <w:jc w:val="both"/>
              <w:rPr>
                <w:rFonts w:ascii="Calibri" w:hAnsi="Calibri" w:cs="Arial"/>
                <w:i/>
                <w:iCs/>
                <w:color w:val="808080" w:themeColor="background1" w:themeShade="80"/>
              </w:rPr>
            </w:pPr>
            <w:r w:rsidRPr="198AACAA">
              <w:rPr>
                <w:rFonts w:ascii="Calibri" w:hAnsi="Calibri" w:cs="Arial"/>
                <w:i/>
                <w:iCs/>
                <w:color w:val="808080" w:themeColor="background1" w:themeShade="80"/>
              </w:rPr>
              <w:t>•</w:t>
            </w:r>
            <w:r w:rsidR="004222C2">
              <w:tab/>
            </w:r>
            <w:r w:rsidRPr="198AACAA">
              <w:rPr>
                <w:rFonts w:ascii="Calibri" w:hAnsi="Calibri" w:cs="Arial"/>
                <w:i/>
                <w:iCs/>
                <w:color w:val="808080" w:themeColor="background1" w:themeShade="80"/>
              </w:rPr>
              <w:t xml:space="preserve">(if applicable, product transport, then upgrading), </w:t>
            </w:r>
          </w:p>
          <w:p w14:paraId="0D938DE1" w14:textId="77777777" w:rsidR="004222C2" w:rsidRPr="004222C2" w:rsidRDefault="198AACAA" w:rsidP="198AACAA">
            <w:pPr>
              <w:tabs>
                <w:tab w:val="left" w:pos="720"/>
              </w:tabs>
              <w:spacing w:after="0"/>
              <w:jc w:val="both"/>
              <w:rPr>
                <w:rFonts w:ascii="Calibri" w:hAnsi="Calibri" w:cs="Arial"/>
                <w:i/>
                <w:iCs/>
                <w:color w:val="808080" w:themeColor="background1" w:themeShade="80"/>
              </w:rPr>
            </w:pPr>
            <w:r w:rsidRPr="198AACAA">
              <w:rPr>
                <w:rFonts w:ascii="Calibri" w:hAnsi="Calibri" w:cs="Arial"/>
                <w:i/>
                <w:iCs/>
                <w:color w:val="808080" w:themeColor="background1" w:themeShade="80"/>
              </w:rPr>
              <w:t>•</w:t>
            </w:r>
            <w:r w:rsidR="004222C2">
              <w:tab/>
            </w:r>
            <w:r w:rsidRPr="198AACAA">
              <w:rPr>
                <w:rFonts w:ascii="Calibri" w:hAnsi="Calibri" w:cs="Arial"/>
                <w:i/>
                <w:iCs/>
                <w:color w:val="808080" w:themeColor="background1" w:themeShade="80"/>
              </w:rPr>
              <w:t xml:space="preserve">fuel distribution, </w:t>
            </w:r>
          </w:p>
          <w:p w14:paraId="70B6A8DB" w14:textId="77777777" w:rsidR="004222C2" w:rsidRPr="004222C2" w:rsidRDefault="198AACAA" w:rsidP="198AACAA">
            <w:pPr>
              <w:tabs>
                <w:tab w:val="left" w:pos="720"/>
              </w:tabs>
              <w:spacing w:after="0"/>
              <w:jc w:val="both"/>
              <w:rPr>
                <w:rFonts w:ascii="Calibri" w:hAnsi="Calibri" w:cs="Arial"/>
                <w:i/>
                <w:iCs/>
                <w:color w:val="808080" w:themeColor="background1" w:themeShade="80"/>
              </w:rPr>
            </w:pPr>
            <w:r w:rsidRPr="198AACAA">
              <w:rPr>
                <w:rFonts w:ascii="Calibri" w:hAnsi="Calibri" w:cs="Arial"/>
                <w:i/>
                <w:iCs/>
                <w:color w:val="808080" w:themeColor="background1" w:themeShade="80"/>
              </w:rPr>
              <w:t>•</w:t>
            </w:r>
            <w:r w:rsidR="004222C2">
              <w:tab/>
            </w:r>
            <w:r w:rsidRPr="198AACAA">
              <w:rPr>
                <w:rFonts w:ascii="Calibri" w:hAnsi="Calibri" w:cs="Arial"/>
                <w:i/>
                <w:iCs/>
                <w:color w:val="808080" w:themeColor="background1" w:themeShade="80"/>
              </w:rPr>
              <w:t>fuel storage,</w:t>
            </w:r>
          </w:p>
          <w:p w14:paraId="5C55A2A9" w14:textId="6E4745D2" w:rsidR="00E15D33" w:rsidRDefault="198AACAA" w:rsidP="198AACAA">
            <w:pPr>
              <w:tabs>
                <w:tab w:val="left" w:pos="720"/>
              </w:tabs>
              <w:jc w:val="both"/>
              <w:rPr>
                <w:rFonts w:ascii="Calibri" w:hAnsi="Calibri" w:cs="Arial"/>
                <w:i/>
                <w:iCs/>
                <w:color w:val="808080" w:themeColor="background1" w:themeShade="80"/>
              </w:rPr>
            </w:pPr>
            <w:r w:rsidRPr="198AACAA">
              <w:rPr>
                <w:rFonts w:ascii="Calibri" w:hAnsi="Calibri" w:cs="Arial"/>
                <w:i/>
                <w:iCs/>
                <w:color w:val="808080" w:themeColor="background1" w:themeShade="80"/>
              </w:rPr>
              <w:t>•</w:t>
            </w:r>
            <w:r>
              <w:tab/>
            </w:r>
            <w:r w:rsidRPr="198AACAA">
              <w:rPr>
                <w:rFonts w:ascii="Calibri" w:hAnsi="Calibri" w:cs="Arial"/>
                <w:i/>
                <w:iCs/>
                <w:color w:val="808080" w:themeColor="background1" w:themeShade="80"/>
              </w:rPr>
              <w:t>aircraft</w:t>
            </w:r>
            <w:r w:rsidR="008853AE">
              <w:rPr>
                <w:rFonts w:ascii="Calibri" w:hAnsi="Calibri" w:cs="Arial"/>
                <w:i/>
                <w:iCs/>
                <w:color w:val="808080" w:themeColor="background1" w:themeShade="80"/>
              </w:rPr>
              <w:t>/vehicle</w:t>
            </w:r>
            <w:r w:rsidRPr="198AACAA">
              <w:rPr>
                <w:rFonts w:ascii="Calibri" w:hAnsi="Calibri" w:cs="Arial"/>
                <w:i/>
                <w:iCs/>
                <w:color w:val="808080" w:themeColor="background1" w:themeShade="80"/>
              </w:rPr>
              <w:t xml:space="preserve"> refuelling.</w:t>
            </w:r>
          </w:p>
          <w:p w14:paraId="16F20A9C" w14:textId="788D78B2" w:rsidR="0C7F8332" w:rsidRDefault="358FABDF" w:rsidP="358FABDF">
            <w:pPr>
              <w:tabs>
                <w:tab w:val="left" w:pos="720"/>
              </w:tabs>
              <w:jc w:val="both"/>
              <w:rPr>
                <w:rFonts w:ascii="Calibri" w:hAnsi="Calibri" w:cs="Arial"/>
                <w:i/>
                <w:iCs/>
                <w:color w:val="808080" w:themeColor="background1" w:themeShade="80"/>
                <w:u w:val="single"/>
              </w:rPr>
            </w:pPr>
            <w:r w:rsidRPr="358FABDF">
              <w:rPr>
                <w:rFonts w:ascii="Calibri" w:hAnsi="Calibri" w:cs="Arial"/>
                <w:i/>
                <w:iCs/>
                <w:color w:val="808080" w:themeColor="background1" w:themeShade="80"/>
                <w:u w:val="single"/>
              </w:rPr>
              <w:t>Number of results to be reported</w:t>
            </w:r>
          </w:p>
          <w:p w14:paraId="1CA20071" w14:textId="19F6DB6B" w:rsidR="0C7F8332" w:rsidRDefault="358FABDF" w:rsidP="358FABDF">
            <w:pPr>
              <w:tabs>
                <w:tab w:val="left" w:pos="720"/>
              </w:tabs>
              <w:jc w:val="both"/>
              <w:rPr>
                <w:rFonts w:ascii="Calibri" w:hAnsi="Calibri" w:cs="Arial"/>
                <w:b/>
                <w:bCs/>
                <w:i/>
                <w:iCs/>
                <w:color w:val="808080" w:themeColor="background1" w:themeShade="80"/>
              </w:rPr>
            </w:pPr>
            <w:r w:rsidRPr="358FABDF">
              <w:rPr>
                <w:rFonts w:ascii="Calibri" w:hAnsi="Calibri" w:cs="Arial"/>
                <w:b/>
                <w:bCs/>
                <w:i/>
                <w:iCs/>
                <w:color w:val="808080" w:themeColor="background1" w:themeShade="80"/>
              </w:rPr>
              <w:t>For any projects using multiple or mixed feedstocks, you should report the GHG emissions of the different fuel consignments separately and provide a separate Appendix H Excel workbook for each consignment.</w:t>
            </w:r>
          </w:p>
          <w:p w14:paraId="4D7661FD" w14:textId="6EBBF0BC" w:rsidR="004222C2" w:rsidRPr="004222C2" w:rsidRDefault="358FABDF" w:rsidP="000D2F9F">
            <w:pPr>
              <w:tabs>
                <w:tab w:val="left" w:pos="720"/>
              </w:tabs>
              <w:jc w:val="both"/>
              <w:rPr>
                <w:rFonts w:ascii="Calibri" w:hAnsi="Calibri" w:cs="Arial"/>
                <w:i/>
                <w:iCs/>
                <w:color w:val="808080" w:themeColor="background1" w:themeShade="80"/>
              </w:rPr>
            </w:pPr>
            <w:r w:rsidRPr="358FABDF">
              <w:rPr>
                <w:rFonts w:ascii="Calibri" w:hAnsi="Calibri" w:cs="Arial"/>
                <w:i/>
                <w:iCs/>
                <w:color w:val="808080" w:themeColor="background1" w:themeShade="80"/>
              </w:rPr>
              <w:t>The GHG emissions</w:t>
            </w:r>
            <w:r w:rsidR="000D2F9F">
              <w:rPr>
                <w:rFonts w:ascii="Calibri" w:hAnsi="Calibri" w:cs="Arial"/>
                <w:i/>
                <w:iCs/>
                <w:color w:val="808080" w:themeColor="background1" w:themeShade="80"/>
              </w:rPr>
              <w:t xml:space="preserve"> </w:t>
            </w:r>
            <w:r w:rsidRPr="358FABDF">
              <w:rPr>
                <w:rFonts w:ascii="Calibri" w:hAnsi="Calibri" w:cs="Arial"/>
                <w:i/>
                <w:iCs/>
                <w:color w:val="808080" w:themeColor="background1" w:themeShade="80"/>
              </w:rPr>
              <w:t xml:space="preserve">for each consignment should </w:t>
            </w:r>
            <w:r w:rsidR="000D2F9F">
              <w:rPr>
                <w:rFonts w:ascii="Calibri" w:hAnsi="Calibri" w:cs="Arial"/>
                <w:i/>
                <w:iCs/>
                <w:color w:val="808080" w:themeColor="background1" w:themeShade="80"/>
              </w:rPr>
              <w:t>be reported below</w:t>
            </w:r>
            <w:r w:rsidR="00473830" w:rsidRPr="358FABDF">
              <w:rPr>
                <w:rFonts w:ascii="Calibri" w:hAnsi="Calibri" w:cs="Arial"/>
                <w:i/>
                <w:iCs/>
                <w:color w:val="808080" w:themeColor="background1" w:themeShade="80"/>
              </w:rPr>
              <w:t>.</w:t>
            </w:r>
            <w:r w:rsidR="00473830">
              <w:rPr>
                <w:rFonts w:ascii="Calibri" w:hAnsi="Calibri" w:cs="Arial"/>
                <w:i/>
                <w:iCs/>
                <w:color w:val="808080" w:themeColor="background1" w:themeShade="80"/>
              </w:rPr>
              <w:t xml:space="preserve"> </w:t>
            </w:r>
            <w:r w:rsidR="000D2F9F">
              <w:rPr>
                <w:rFonts w:ascii="Calibri" w:hAnsi="Calibri" w:cs="Arial"/>
                <w:i/>
                <w:iCs/>
                <w:color w:val="808080" w:themeColor="background1" w:themeShade="80"/>
              </w:rPr>
              <w:t>Results should be copied into Section 2.2.</w:t>
            </w:r>
            <w:r w:rsidR="00473830">
              <w:rPr>
                <w:rFonts w:ascii="Calibri" w:hAnsi="Calibri" w:cs="Arial"/>
                <w:i/>
                <w:iCs/>
                <w:color w:val="808080" w:themeColor="background1" w:themeShade="80"/>
              </w:rPr>
              <w:t>2</w:t>
            </w:r>
            <w:r w:rsidR="000D2F9F">
              <w:rPr>
                <w:rFonts w:ascii="Calibri" w:hAnsi="Calibri" w:cs="Arial"/>
                <w:i/>
                <w:iCs/>
                <w:color w:val="808080" w:themeColor="background1" w:themeShade="80"/>
              </w:rPr>
              <w:t xml:space="preserve"> above</w:t>
            </w:r>
            <w:r w:rsidR="00473830">
              <w:rPr>
                <w:rFonts w:ascii="Calibri" w:hAnsi="Calibri" w:cs="Arial"/>
                <w:i/>
                <w:iCs/>
                <w:color w:val="808080" w:themeColor="background1" w:themeShade="80"/>
              </w:rPr>
              <w:t>.</w:t>
            </w:r>
            <w:r w:rsidRPr="358FABDF">
              <w:rPr>
                <w:rFonts w:ascii="Calibri" w:hAnsi="Calibri" w:cs="Arial"/>
                <w:i/>
                <w:iCs/>
                <w:color w:val="808080" w:themeColor="background1" w:themeShade="80"/>
              </w:rPr>
              <w:t xml:space="preserve"> </w:t>
            </w:r>
          </w:p>
          <w:p w14:paraId="743653EF" w14:textId="2BDE7F9D" w:rsidR="004222C2" w:rsidRPr="004222C2" w:rsidRDefault="358FABDF" w:rsidP="358FABDF">
            <w:pPr>
              <w:tabs>
                <w:tab w:val="left" w:pos="720"/>
              </w:tabs>
              <w:jc w:val="both"/>
              <w:rPr>
                <w:rFonts w:ascii="Calibri" w:hAnsi="Calibri" w:cs="Arial"/>
                <w:i/>
                <w:iCs/>
                <w:color w:val="808080" w:themeColor="background1" w:themeShade="80"/>
              </w:rPr>
            </w:pPr>
            <w:r w:rsidRPr="358FABDF">
              <w:rPr>
                <w:rFonts w:ascii="Calibri" w:hAnsi="Calibri" w:cs="Arial"/>
                <w:i/>
                <w:iCs/>
                <w:color w:val="808080" w:themeColor="background1" w:themeShade="80"/>
              </w:rPr>
              <w:t xml:space="preserve">Copy-paste the following results from the Summary tab of your </w:t>
            </w:r>
            <w:r w:rsidRPr="358FABDF">
              <w:rPr>
                <w:rFonts w:ascii="Calibri" w:hAnsi="Calibri" w:cs="Arial"/>
                <w:b/>
                <w:bCs/>
                <w:i/>
                <w:iCs/>
                <w:color w:val="808080" w:themeColor="background1" w:themeShade="80"/>
              </w:rPr>
              <w:t>Appendix H</w:t>
            </w:r>
            <w:r w:rsidRPr="358FABDF">
              <w:rPr>
                <w:rFonts w:ascii="Calibri" w:hAnsi="Calibri" w:cs="Arial"/>
                <w:i/>
                <w:iCs/>
                <w:color w:val="808080" w:themeColor="background1" w:themeShade="80"/>
              </w:rPr>
              <w:t xml:space="preserve"> Excel workbook(s) (illustrative numbers only).</w:t>
            </w:r>
          </w:p>
          <w:p w14:paraId="35A57752" w14:textId="7DDE21B5" w:rsidR="00180346" w:rsidRPr="0025598C" w:rsidRDefault="00134079" w:rsidP="0107A066">
            <w:pPr>
              <w:tabs>
                <w:tab w:val="left" w:pos="720"/>
              </w:tabs>
              <w:jc w:val="both"/>
            </w:pPr>
            <w:r w:rsidRPr="00134079" w:rsidDel="00134079">
              <w:t xml:space="preserve"> </w:t>
            </w:r>
            <w:r w:rsidR="00253BB9" w:rsidRPr="00253BB9">
              <w:rPr>
                <w:noProof/>
              </w:rPr>
              <w:drawing>
                <wp:inline distT="0" distB="0" distL="0" distR="0" wp14:anchorId="18B060B5" wp14:editId="763CE91B">
                  <wp:extent cx="3960000" cy="1160366"/>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0000" cy="1160366"/>
                          </a:xfrm>
                          <a:prstGeom prst="rect">
                            <a:avLst/>
                          </a:prstGeom>
                        </pic:spPr>
                      </pic:pic>
                    </a:graphicData>
                  </a:graphic>
                </wp:inline>
              </w:drawing>
            </w:r>
            <w:r w:rsidR="00253BB9" w:rsidRPr="00253BB9" w:rsidDel="00134079">
              <w:t xml:space="preserve"> </w:t>
            </w:r>
          </w:p>
          <w:p w14:paraId="30BF1ED3" w14:textId="6CDA0AE9" w:rsidR="00180346" w:rsidRDefault="004222C2" w:rsidP="198AACAA">
            <w:pPr>
              <w:tabs>
                <w:tab w:val="left" w:pos="720"/>
              </w:tabs>
              <w:jc w:val="both"/>
              <w:rPr>
                <w:rFonts w:ascii="Calibri" w:hAnsi="Calibri" w:cs="Arial"/>
                <w:i/>
                <w:iCs/>
                <w:color w:val="808080" w:themeColor="background1" w:themeShade="80"/>
              </w:rPr>
            </w:pPr>
            <w:r w:rsidRPr="198AACAA">
              <w:rPr>
                <w:rFonts w:ascii="Calibri" w:hAnsi="Calibri" w:cs="Arial"/>
                <w:i/>
                <w:iCs/>
                <w:color w:val="808080" w:themeColor="background1" w:themeShade="80"/>
              </w:rPr>
              <w:fldChar w:fldCharType="begin"/>
            </w:r>
            <w:r w:rsidRPr="198AACAA">
              <w:rPr>
                <w:rFonts w:ascii="Calibri" w:hAnsi="Calibri" w:cs="Arial"/>
                <w:i/>
                <w:iCs/>
                <w:color w:val="808080" w:themeColor="background1" w:themeShade="80"/>
              </w:rPr>
              <w:instrText xml:space="preserve"> FORMTEXT </w:instrText>
            </w:r>
            <w:r w:rsidRPr="198AACAA">
              <w:rPr>
                <w:rFonts w:ascii="Calibri" w:hAnsi="Calibri" w:cs="Arial"/>
                <w:i/>
                <w:iCs/>
                <w:color w:val="808080" w:themeColor="background1" w:themeShade="80"/>
              </w:rPr>
              <w:fldChar w:fldCharType="separate"/>
            </w:r>
            <w:r w:rsidR="198AACAA" w:rsidRPr="198AACAA">
              <w:rPr>
                <w:rFonts w:ascii="Calibri" w:hAnsi="Calibri" w:cs="Arial"/>
                <w:i/>
                <w:iCs/>
                <w:noProof/>
                <w:color w:val="808080" w:themeColor="background1" w:themeShade="80"/>
              </w:rPr>
              <w:t>     </w:t>
            </w:r>
            <w:r w:rsidRPr="198AACAA">
              <w:rPr>
                <w:rFonts w:ascii="Calibri" w:hAnsi="Calibri" w:cs="Arial"/>
                <w:i/>
                <w:iCs/>
                <w:color w:val="808080" w:themeColor="background1" w:themeShade="80"/>
              </w:rPr>
              <w:fldChar w:fldCharType="end"/>
            </w:r>
          </w:p>
          <w:p w14:paraId="7AC921E9" w14:textId="68DDE99E" w:rsidR="00180346" w:rsidRDefault="0C7F8332" w:rsidP="0C7F8332">
            <w:pPr>
              <w:tabs>
                <w:tab w:val="left" w:pos="720"/>
              </w:tabs>
              <w:jc w:val="both"/>
              <w:rPr>
                <w:rFonts w:ascii="Calibri" w:hAnsi="Calibri" w:cs="Arial"/>
                <w:i/>
                <w:iCs/>
                <w:color w:val="808080" w:themeColor="background1" w:themeShade="80"/>
              </w:rPr>
            </w:pPr>
            <w:r w:rsidRPr="0C7F8332">
              <w:rPr>
                <w:rFonts w:ascii="Calibri" w:hAnsi="Calibri" w:cs="Arial"/>
                <w:b/>
                <w:bCs/>
                <w:i/>
                <w:iCs/>
                <w:color w:val="808080" w:themeColor="background1" w:themeShade="80"/>
              </w:rPr>
              <w:t xml:space="preserve">If your </w:t>
            </w:r>
            <w:r w:rsidR="00BF2E9E">
              <w:rPr>
                <w:rFonts w:ascii="Calibri" w:hAnsi="Calibri" w:cs="Arial"/>
                <w:b/>
                <w:bCs/>
                <w:i/>
                <w:iCs/>
                <w:color w:val="808080" w:themeColor="background1" w:themeShade="80"/>
              </w:rPr>
              <w:t>Advanced Fuel</w:t>
            </w:r>
            <w:r w:rsidR="0036549E">
              <w:rPr>
                <w:rFonts w:ascii="Calibri" w:hAnsi="Calibri" w:cs="Arial"/>
                <w:b/>
                <w:bCs/>
                <w:i/>
                <w:iCs/>
                <w:color w:val="808080" w:themeColor="background1" w:themeShade="80"/>
              </w:rPr>
              <w:t xml:space="preserve">s </w:t>
            </w:r>
            <w:r w:rsidR="00E27690">
              <w:rPr>
                <w:rFonts w:ascii="Calibri" w:hAnsi="Calibri" w:cs="Arial"/>
                <w:b/>
                <w:bCs/>
                <w:i/>
                <w:iCs/>
                <w:color w:val="808080" w:themeColor="background1" w:themeShade="80"/>
              </w:rPr>
              <w:t>Fund</w:t>
            </w:r>
            <w:r w:rsidRPr="0C7F8332">
              <w:rPr>
                <w:rFonts w:ascii="Calibri" w:hAnsi="Calibri" w:cs="Arial"/>
                <w:i/>
                <w:iCs/>
                <w:color w:val="808080" w:themeColor="background1" w:themeShade="80"/>
              </w:rPr>
              <w:t xml:space="preserve"> </w:t>
            </w:r>
            <w:r w:rsidRPr="0C7F8332">
              <w:rPr>
                <w:rFonts w:ascii="Calibri" w:hAnsi="Calibri" w:cs="Arial"/>
                <w:b/>
                <w:bCs/>
                <w:i/>
                <w:iCs/>
                <w:color w:val="808080" w:themeColor="background1" w:themeShade="80"/>
              </w:rPr>
              <w:t xml:space="preserve">project is only for a demonstration scale plant (TRL 6-7), then repeat the whole process for a future </w:t>
            </w:r>
            <w:r w:rsidR="0036549E">
              <w:rPr>
                <w:rFonts w:ascii="Calibri" w:hAnsi="Calibri" w:cs="Arial"/>
                <w:b/>
                <w:bCs/>
                <w:i/>
                <w:iCs/>
                <w:color w:val="808080" w:themeColor="background1" w:themeShade="80"/>
              </w:rPr>
              <w:t xml:space="preserve">FOAK </w:t>
            </w:r>
            <w:r w:rsidRPr="0C7F8332">
              <w:rPr>
                <w:rFonts w:ascii="Calibri" w:hAnsi="Calibri" w:cs="Arial"/>
                <w:b/>
                <w:bCs/>
                <w:i/>
                <w:iCs/>
                <w:color w:val="808080" w:themeColor="background1" w:themeShade="80"/>
              </w:rPr>
              <w:t>commercial scale plant</w:t>
            </w:r>
            <w:r w:rsidRPr="008E7818">
              <w:rPr>
                <w:rFonts w:ascii="Calibri" w:hAnsi="Calibri" w:cs="Arial"/>
                <w:i/>
                <w:color w:val="808080" w:themeColor="background1" w:themeShade="80"/>
              </w:rPr>
              <w:t xml:space="preserve"> producing fuel </w:t>
            </w:r>
            <w:r w:rsidR="00FF0E9B" w:rsidRPr="008E7818">
              <w:rPr>
                <w:rFonts w:ascii="Calibri" w:hAnsi="Calibri" w:cs="Arial"/>
                <w:i/>
                <w:color w:val="808080" w:themeColor="background1" w:themeShade="80"/>
              </w:rPr>
              <w:t>f</w:t>
            </w:r>
            <w:r w:rsidR="00B63D2D" w:rsidRPr="008E7818">
              <w:rPr>
                <w:rFonts w:ascii="Calibri" w:hAnsi="Calibri" w:cs="Arial"/>
                <w:i/>
                <w:color w:val="808080" w:themeColor="background1" w:themeShade="80"/>
              </w:rPr>
              <w:t>or</w:t>
            </w:r>
            <w:r w:rsidR="00C602FB" w:rsidRPr="008E7818">
              <w:rPr>
                <w:rFonts w:ascii="Calibri" w:hAnsi="Calibri" w:cs="Arial"/>
                <w:i/>
                <w:color w:val="808080" w:themeColor="background1" w:themeShade="80"/>
              </w:rPr>
              <w:t xml:space="preserve"> </w:t>
            </w:r>
            <w:r w:rsidR="00A41DA1" w:rsidRPr="008E7818">
              <w:rPr>
                <w:rFonts w:ascii="Calibri" w:hAnsi="Calibri" w:cs="Arial"/>
                <w:i/>
                <w:color w:val="808080" w:themeColor="background1" w:themeShade="80"/>
              </w:rPr>
              <w:t xml:space="preserve">its </w:t>
            </w:r>
            <w:r w:rsidR="00C602FB" w:rsidRPr="008E7818">
              <w:rPr>
                <w:rFonts w:ascii="Calibri" w:hAnsi="Calibri" w:cs="Arial"/>
                <w:i/>
                <w:color w:val="808080" w:themeColor="background1" w:themeShade="80"/>
              </w:rPr>
              <w:t>first</w:t>
            </w:r>
            <w:r w:rsidR="00FF0E9B" w:rsidRPr="008E7818">
              <w:rPr>
                <w:rFonts w:ascii="Calibri" w:hAnsi="Calibri" w:cs="Arial"/>
                <w:i/>
                <w:color w:val="808080" w:themeColor="background1" w:themeShade="80"/>
              </w:rPr>
              <w:t xml:space="preserve"> </w:t>
            </w:r>
            <w:r w:rsidR="00A41DA1" w:rsidRPr="008E7818">
              <w:rPr>
                <w:rFonts w:ascii="Calibri" w:hAnsi="Calibri" w:cs="Arial"/>
                <w:i/>
                <w:color w:val="808080" w:themeColor="background1" w:themeShade="80"/>
              </w:rPr>
              <w:t xml:space="preserve">full </w:t>
            </w:r>
            <w:r w:rsidR="00C55B3C" w:rsidRPr="008E7818">
              <w:rPr>
                <w:rFonts w:ascii="Calibri" w:hAnsi="Calibri" w:cs="Arial"/>
                <w:i/>
                <w:color w:val="808080" w:themeColor="background1" w:themeShade="80"/>
              </w:rPr>
              <w:t xml:space="preserve">calendar </w:t>
            </w:r>
            <w:r w:rsidR="00FF0E9B" w:rsidRPr="008E7818">
              <w:rPr>
                <w:rFonts w:ascii="Calibri" w:hAnsi="Calibri" w:cs="Arial"/>
                <w:i/>
                <w:color w:val="808080" w:themeColor="background1" w:themeShade="80"/>
              </w:rPr>
              <w:t>year of operation</w:t>
            </w:r>
            <w:r w:rsidR="00A41DA1" w:rsidRPr="008E7818">
              <w:rPr>
                <w:rFonts w:ascii="Calibri" w:hAnsi="Calibri" w:cs="Arial"/>
                <w:i/>
                <w:color w:val="808080" w:themeColor="background1" w:themeShade="80"/>
              </w:rPr>
              <w:t>s</w:t>
            </w:r>
            <w:r w:rsidR="005D0EB1" w:rsidRPr="008E7818">
              <w:rPr>
                <w:rFonts w:ascii="Calibri" w:hAnsi="Calibri" w:cs="Arial"/>
                <w:i/>
                <w:color w:val="808080" w:themeColor="background1" w:themeShade="80"/>
              </w:rPr>
              <w:t>,</w:t>
            </w:r>
            <w:r w:rsidR="00437D00" w:rsidRPr="008E7818">
              <w:rPr>
                <w:rFonts w:ascii="Calibri" w:hAnsi="Calibri" w:cs="Arial"/>
                <w:i/>
                <w:color w:val="808080" w:themeColor="background1" w:themeShade="80"/>
              </w:rPr>
              <w:t xml:space="preserve"> copy-paste the results</w:t>
            </w:r>
            <w:r w:rsidR="00105743">
              <w:rPr>
                <w:rFonts w:ascii="Calibri" w:hAnsi="Calibri" w:cs="Arial"/>
                <w:i/>
                <w:iCs/>
                <w:color w:val="808080" w:themeColor="background1" w:themeShade="80"/>
              </w:rPr>
              <w:t xml:space="preserve"> into this form</w:t>
            </w:r>
            <w:r w:rsidR="005D0EB1" w:rsidRPr="008E7818">
              <w:rPr>
                <w:rFonts w:ascii="Calibri" w:hAnsi="Calibri" w:cs="Arial"/>
                <w:i/>
                <w:color w:val="808080" w:themeColor="background1" w:themeShade="80"/>
              </w:rPr>
              <w:t xml:space="preserve"> </w:t>
            </w:r>
            <w:proofErr w:type="gramStart"/>
            <w:r w:rsidR="005D0EB1" w:rsidRPr="008E7818">
              <w:rPr>
                <w:rFonts w:ascii="Calibri" w:hAnsi="Calibri" w:cs="Arial"/>
                <w:i/>
                <w:color w:val="808080" w:themeColor="background1" w:themeShade="80"/>
              </w:rPr>
              <w:t>and also</w:t>
            </w:r>
            <w:proofErr w:type="gramEnd"/>
            <w:r w:rsidR="005D0EB1" w:rsidRPr="008E7818">
              <w:rPr>
                <w:rFonts w:ascii="Calibri" w:hAnsi="Calibri" w:cs="Arial"/>
                <w:i/>
                <w:color w:val="808080" w:themeColor="background1" w:themeShade="80"/>
              </w:rPr>
              <w:t xml:space="preserve"> submit this</w:t>
            </w:r>
            <w:r w:rsidR="00437D00">
              <w:rPr>
                <w:rFonts w:ascii="Calibri" w:hAnsi="Calibri" w:cs="Arial"/>
                <w:i/>
                <w:iCs/>
                <w:color w:val="808080" w:themeColor="background1" w:themeShade="80"/>
              </w:rPr>
              <w:t xml:space="preserve"> second</w:t>
            </w:r>
            <w:r w:rsidR="005D0EB1" w:rsidRPr="008E7818">
              <w:rPr>
                <w:rFonts w:ascii="Calibri" w:hAnsi="Calibri" w:cs="Arial"/>
                <w:i/>
                <w:color w:val="808080" w:themeColor="background1" w:themeShade="80"/>
              </w:rPr>
              <w:t xml:space="preserve"> </w:t>
            </w:r>
            <w:r w:rsidR="005D0EB1" w:rsidRPr="00105743">
              <w:rPr>
                <w:rFonts w:ascii="Calibri" w:hAnsi="Calibri" w:cs="Arial"/>
                <w:b/>
                <w:bCs/>
                <w:i/>
                <w:iCs/>
                <w:color w:val="808080" w:themeColor="background1" w:themeShade="80"/>
              </w:rPr>
              <w:t xml:space="preserve">Appendix H </w:t>
            </w:r>
            <w:r w:rsidR="005D0EB1" w:rsidRPr="008E7818">
              <w:rPr>
                <w:rFonts w:ascii="Calibri" w:hAnsi="Calibri" w:cs="Arial"/>
                <w:i/>
                <w:color w:val="808080" w:themeColor="background1" w:themeShade="80"/>
              </w:rPr>
              <w:t>template</w:t>
            </w:r>
            <w:r w:rsidRPr="0C7F8332">
              <w:rPr>
                <w:rFonts w:ascii="Calibri" w:hAnsi="Calibri" w:cs="Arial"/>
                <w:b/>
                <w:bCs/>
                <w:i/>
                <w:iCs/>
                <w:color w:val="808080" w:themeColor="background1" w:themeShade="80"/>
              </w:rPr>
              <w:t>.</w:t>
            </w:r>
            <w:r w:rsidRPr="0C7F8332">
              <w:rPr>
                <w:rFonts w:ascii="Calibri" w:hAnsi="Calibri" w:cs="Arial"/>
                <w:i/>
                <w:iCs/>
                <w:color w:val="808080" w:themeColor="background1" w:themeShade="80"/>
              </w:rPr>
              <w:t xml:space="preserve"> </w:t>
            </w:r>
            <w:r w:rsidR="00055603">
              <w:rPr>
                <w:rFonts w:ascii="Calibri" w:hAnsi="Calibri" w:cs="Arial"/>
                <w:i/>
                <w:color w:val="808080" w:themeColor="background1" w:themeShade="80"/>
              </w:rPr>
              <w:t xml:space="preserve">If there is work proposed in this application on both demonstration and FOAK commercial projects, </w:t>
            </w:r>
            <w:r w:rsidR="00055603">
              <w:rPr>
                <w:rFonts w:ascii="Calibri" w:hAnsi="Calibri" w:cs="Arial"/>
                <w:i/>
                <w:color w:val="808080" w:themeColor="background1" w:themeShade="80"/>
              </w:rPr>
              <w:lastRenderedPageBreak/>
              <w:t xml:space="preserve">please </w:t>
            </w:r>
            <w:r w:rsidR="00C65852">
              <w:rPr>
                <w:rFonts w:ascii="Calibri" w:hAnsi="Calibri" w:cs="Arial"/>
                <w:i/>
                <w:color w:val="808080" w:themeColor="background1" w:themeShade="80"/>
              </w:rPr>
              <w:t>submit</w:t>
            </w:r>
            <w:r w:rsidR="00055603" w:rsidDel="00E65987">
              <w:rPr>
                <w:rFonts w:ascii="Calibri" w:hAnsi="Calibri" w:cs="Arial"/>
                <w:i/>
                <w:color w:val="808080" w:themeColor="background1" w:themeShade="80"/>
              </w:rPr>
              <w:t xml:space="preserve"> </w:t>
            </w:r>
            <w:r w:rsidR="00055603">
              <w:rPr>
                <w:rFonts w:ascii="Calibri" w:hAnsi="Calibri" w:cs="Arial"/>
                <w:i/>
                <w:color w:val="808080" w:themeColor="background1" w:themeShade="80"/>
              </w:rPr>
              <w:t xml:space="preserve">separately completed </w:t>
            </w:r>
            <w:r w:rsidR="005D0EB1" w:rsidRPr="008E7818">
              <w:rPr>
                <w:rFonts w:ascii="Calibri" w:hAnsi="Calibri" w:cs="Arial"/>
                <w:b/>
                <w:i/>
                <w:color w:val="808080" w:themeColor="background1" w:themeShade="80"/>
              </w:rPr>
              <w:t>Appendix H</w:t>
            </w:r>
            <w:r w:rsidR="005D0EB1">
              <w:rPr>
                <w:rFonts w:ascii="Calibri" w:hAnsi="Calibri" w:cs="Arial"/>
                <w:i/>
                <w:color w:val="808080" w:themeColor="background1" w:themeShade="80"/>
              </w:rPr>
              <w:t xml:space="preserve"> templates. </w:t>
            </w:r>
            <w:r w:rsidRPr="0C7F8332">
              <w:rPr>
                <w:rFonts w:ascii="Calibri" w:hAnsi="Calibri" w:cs="Arial"/>
                <w:i/>
                <w:iCs/>
                <w:color w:val="808080" w:themeColor="background1" w:themeShade="80"/>
              </w:rPr>
              <w:t xml:space="preserve">Further details about the number of Excel workbooks to provide are given in </w:t>
            </w:r>
            <w:r w:rsidR="00E63608">
              <w:rPr>
                <w:rFonts w:ascii="Calibri" w:hAnsi="Calibri" w:cs="Arial"/>
                <w:i/>
                <w:iCs/>
                <w:color w:val="808080" w:themeColor="background1" w:themeShade="80"/>
              </w:rPr>
              <w:t xml:space="preserve">the Guidance Tab of </w:t>
            </w:r>
            <w:r w:rsidRPr="00201C92">
              <w:rPr>
                <w:rFonts w:ascii="Calibri" w:hAnsi="Calibri" w:cs="Arial"/>
                <w:b/>
                <w:i/>
                <w:iCs/>
                <w:color w:val="808080" w:themeColor="background1" w:themeShade="80"/>
              </w:rPr>
              <w:t>Appendix H</w:t>
            </w:r>
            <w:r w:rsidRPr="0C7F8332">
              <w:rPr>
                <w:rFonts w:ascii="Calibri" w:hAnsi="Calibri" w:cs="Arial"/>
                <w:i/>
                <w:iCs/>
                <w:color w:val="808080" w:themeColor="background1" w:themeShade="80"/>
              </w:rPr>
              <w:t>.</w:t>
            </w:r>
          </w:p>
          <w:p w14:paraId="523CD4FD" w14:textId="3FE0DF0A" w:rsidR="198AACAA" w:rsidRDefault="358FABDF" w:rsidP="358FABDF">
            <w:pPr>
              <w:tabs>
                <w:tab w:val="left" w:pos="720"/>
              </w:tabs>
              <w:jc w:val="both"/>
              <w:rPr>
                <w:rFonts w:ascii="Calibri" w:hAnsi="Calibri" w:cs="Arial"/>
                <w:i/>
                <w:iCs/>
                <w:color w:val="808080" w:themeColor="background1" w:themeShade="80"/>
              </w:rPr>
            </w:pPr>
            <w:r w:rsidRPr="358FABDF">
              <w:rPr>
                <w:rFonts w:ascii="Calibri" w:hAnsi="Calibri" w:cs="Arial"/>
                <w:i/>
                <w:iCs/>
                <w:color w:val="808080" w:themeColor="background1" w:themeShade="80"/>
              </w:rPr>
              <w:t>Please then output your GHG emissions figures into the following format, specifying the feedstock or feedstock fraction used in each consignment. Add further (or delete unnecessary) consignment rows if required:</w:t>
            </w:r>
          </w:p>
          <w:p w14:paraId="0D8B67EC" w14:textId="2AA7AD9C" w:rsidR="006374BC" w:rsidRDefault="006374BC" w:rsidP="00DD4061">
            <w:pPr>
              <w:rPr>
                <w:rFonts w:ascii="Calibri" w:hAnsi="Calibri" w:cs="Arial"/>
                <w:i/>
                <w:iCs/>
                <w:noProof/>
                <w:color w:val="808080" w:themeColor="background1" w:themeShade="80"/>
              </w:rPr>
            </w:pPr>
            <w:r w:rsidRPr="358FABDF">
              <w:rPr>
                <w:rFonts w:ascii="Calibri" w:hAnsi="Calibri" w:cs="Arial"/>
                <w:i/>
                <w:iCs/>
                <w:color w:val="808080" w:themeColor="background1" w:themeShade="80"/>
              </w:rPr>
              <w:t>(</w:t>
            </w:r>
            <w:r w:rsidRPr="358FABDF">
              <w:rPr>
                <w:rFonts w:ascii="Calibri" w:hAnsi="Calibri" w:cs="Arial"/>
                <w:b/>
                <w:bCs/>
                <w:i/>
                <w:iCs/>
                <w:color w:val="808080" w:themeColor="background1" w:themeShade="80"/>
              </w:rPr>
              <w:fldChar w:fldCharType="begin"/>
            </w:r>
            <w:r w:rsidRPr="358FABDF">
              <w:rPr>
                <w:rFonts w:ascii="Calibri" w:hAnsi="Calibri" w:cs="Arial"/>
                <w:b/>
                <w:bCs/>
                <w:i/>
                <w:iCs/>
                <w:color w:val="808080" w:themeColor="background1" w:themeShade="80"/>
              </w:rPr>
              <w:instrText xml:space="preserve"> FORMTEXT </w:instrText>
            </w:r>
            <w:r w:rsidR="00120350">
              <w:rPr>
                <w:rFonts w:ascii="Calibri" w:hAnsi="Calibri" w:cs="Arial"/>
                <w:b/>
                <w:bCs/>
                <w:i/>
                <w:iCs/>
                <w:color w:val="808080" w:themeColor="background1" w:themeShade="80"/>
              </w:rPr>
              <w:fldChar w:fldCharType="separate"/>
            </w:r>
            <w:r w:rsidRPr="358FABDF">
              <w:rPr>
                <w:rFonts w:ascii="Calibri" w:hAnsi="Calibri" w:cs="Arial"/>
                <w:b/>
                <w:bCs/>
                <w:i/>
                <w:iCs/>
                <w:color w:val="808080" w:themeColor="background1" w:themeShade="80"/>
              </w:rPr>
              <w:fldChar w:fldCharType="end"/>
            </w:r>
            <w:r w:rsidRPr="358FABDF">
              <w:rPr>
                <w:rFonts w:ascii="Calibri" w:hAnsi="Calibri" w:cs="Arial"/>
                <w:b/>
                <w:bCs/>
                <w:i/>
                <w:iCs/>
                <w:noProof/>
                <w:color w:val="808080" w:themeColor="background1" w:themeShade="80"/>
              </w:rPr>
              <w:t>Demo</w:t>
            </w:r>
            <w:r>
              <w:rPr>
                <w:rFonts w:ascii="Calibri" w:hAnsi="Calibri" w:cs="Arial"/>
                <w:b/>
                <w:bCs/>
                <w:i/>
                <w:iCs/>
                <w:noProof/>
                <w:color w:val="808080" w:themeColor="background1" w:themeShade="80"/>
              </w:rPr>
              <w:t>nstration</w:t>
            </w:r>
            <w:r w:rsidRPr="358FABDF">
              <w:rPr>
                <w:rFonts w:ascii="Calibri" w:hAnsi="Calibri" w:cs="Arial"/>
                <w:b/>
                <w:bCs/>
                <w:i/>
                <w:iCs/>
                <w:noProof/>
                <w:color w:val="808080" w:themeColor="background1" w:themeShade="80"/>
              </w:rPr>
              <w:t xml:space="preserve"> plant, if applicable</w:t>
            </w:r>
            <w:r w:rsidR="002E0023">
              <w:rPr>
                <w:rFonts w:ascii="Calibri" w:hAnsi="Calibri" w:cs="Arial"/>
                <w:b/>
                <w:bCs/>
                <w:i/>
                <w:iCs/>
                <w:noProof/>
                <w:color w:val="808080" w:themeColor="background1" w:themeShade="80"/>
              </w:rPr>
              <w:t>. F</w:t>
            </w:r>
            <w:r>
              <w:rPr>
                <w:rFonts w:ascii="Calibri" w:hAnsi="Calibri" w:cs="Arial"/>
                <w:b/>
                <w:i/>
                <w:iCs/>
                <w:noProof/>
                <w:color w:val="808080" w:themeColor="background1" w:themeShade="80"/>
              </w:rPr>
              <w:t xml:space="preserve">irst full </w:t>
            </w:r>
            <w:r w:rsidR="00C55B3C" w:rsidRPr="00C55B3C">
              <w:rPr>
                <w:rFonts w:ascii="Calibri" w:hAnsi="Calibri" w:cs="Arial"/>
                <w:b/>
                <w:i/>
                <w:iCs/>
                <w:noProof/>
                <w:color w:val="808080" w:themeColor="background1" w:themeShade="80"/>
              </w:rPr>
              <w:t xml:space="preserve">calendar </w:t>
            </w:r>
            <w:r>
              <w:rPr>
                <w:rFonts w:ascii="Calibri" w:hAnsi="Calibri" w:cs="Arial"/>
                <w:b/>
                <w:i/>
                <w:iCs/>
                <w:noProof/>
                <w:color w:val="808080" w:themeColor="background1" w:themeShade="80"/>
              </w:rPr>
              <w:t xml:space="preserve">year of operations </w:t>
            </w:r>
            <w:r w:rsidR="002E0023">
              <w:rPr>
                <w:rFonts w:ascii="Calibri" w:hAnsi="Calibri" w:cs="Arial"/>
                <w:b/>
                <w:i/>
                <w:iCs/>
                <w:noProof/>
                <w:color w:val="808080" w:themeColor="background1" w:themeShade="80"/>
              </w:rPr>
              <w:t xml:space="preserve">= </w:t>
            </w:r>
            <w:r w:rsidRPr="358FABDF">
              <w:rPr>
                <w:rFonts w:ascii="Calibri" w:hAnsi="Calibri" w:cs="Arial"/>
                <w:i/>
                <w:iCs/>
                <w:color w:val="808080" w:themeColor="background1" w:themeShade="80"/>
              </w:rPr>
              <w:fldChar w:fldCharType="begin"/>
            </w:r>
            <w:r w:rsidRPr="358FABDF">
              <w:rPr>
                <w:rFonts w:ascii="Calibri" w:hAnsi="Calibri" w:cs="Arial"/>
                <w:i/>
                <w:iCs/>
                <w:color w:val="808080" w:themeColor="background1" w:themeShade="80"/>
              </w:rPr>
              <w:instrText xml:space="preserve"> FORMTEXT </w:instrText>
            </w:r>
            <w:r w:rsidRPr="358FABDF">
              <w:rPr>
                <w:rFonts w:ascii="Calibri" w:hAnsi="Calibri" w:cs="Arial"/>
                <w:i/>
                <w:iCs/>
                <w:color w:val="808080" w:themeColor="background1" w:themeShade="80"/>
              </w:rPr>
              <w:fldChar w:fldCharType="separate"/>
            </w:r>
            <w:r w:rsidRPr="358FABDF">
              <w:rPr>
                <w:rFonts w:ascii="Calibri" w:hAnsi="Calibri" w:cs="Arial"/>
                <w:i/>
                <w:iCs/>
                <w:noProof/>
                <w:color w:val="808080" w:themeColor="background1" w:themeShade="80"/>
              </w:rPr>
              <w:t>     </w:t>
            </w:r>
            <w:r w:rsidRPr="358FABDF">
              <w:rPr>
                <w:rFonts w:ascii="Calibri" w:hAnsi="Calibri" w:cs="Arial"/>
                <w:i/>
                <w:iCs/>
                <w:color w:val="808080" w:themeColor="background1" w:themeShade="80"/>
              </w:rPr>
              <w:fldChar w:fldCharType="end"/>
            </w:r>
            <w:r w:rsidRPr="007B4829">
              <w:rPr>
                <w:rFonts w:ascii="Calibri" w:hAnsi="Calibri" w:cs="Arial"/>
                <w:b/>
                <w:i/>
                <w:iCs/>
                <w:noProof/>
                <w:color w:val="808080" w:themeColor="background1" w:themeShade="80"/>
              </w:rPr>
              <w:t>:</w:t>
            </w:r>
            <w:r w:rsidRPr="358FABDF">
              <w:rPr>
                <w:rFonts w:ascii="Calibri" w:hAnsi="Calibri" w:cs="Arial"/>
                <w:i/>
                <w:iCs/>
                <w:noProof/>
                <w:color w:val="808080" w:themeColor="background1" w:themeShade="80"/>
              </w:rPr>
              <w:t xml:space="preserve"> </w:t>
            </w:r>
          </w:p>
          <w:p w14:paraId="381E7970" w14:textId="3D4CB99F" w:rsidR="006374BC" w:rsidRDefault="006374BC" w:rsidP="00DD4061">
            <w:pPr>
              <w:rPr>
                <w:rFonts w:ascii="Calibri" w:hAnsi="Calibri" w:cs="Arial"/>
                <w:i/>
                <w:iCs/>
                <w:noProof/>
                <w:color w:val="808080" w:themeColor="background1" w:themeShade="80"/>
              </w:rPr>
            </w:pPr>
            <w:r>
              <w:rPr>
                <w:rFonts w:ascii="Calibri" w:hAnsi="Calibri" w:cs="Arial"/>
                <w:i/>
                <w:iCs/>
                <w:noProof/>
                <w:color w:val="808080" w:themeColor="background1" w:themeShade="80"/>
              </w:rPr>
              <w:t>C</w:t>
            </w:r>
            <w:r w:rsidRPr="358FABDF">
              <w:rPr>
                <w:rFonts w:ascii="Calibri" w:hAnsi="Calibri" w:cs="Arial"/>
                <w:i/>
                <w:iCs/>
                <w:noProof/>
                <w:color w:val="808080" w:themeColor="background1" w:themeShade="80"/>
              </w:rPr>
              <w:t xml:space="preserve">onsignment #1 </w:t>
            </w:r>
            <w:r w:rsidRPr="358FABDF">
              <w:rPr>
                <w:rFonts w:ascii="Calibri" w:hAnsi="Calibri" w:cs="Arial"/>
                <w:i/>
                <w:iCs/>
                <w:color w:val="808080" w:themeColor="background1" w:themeShade="80"/>
              </w:rPr>
              <w:fldChar w:fldCharType="begin"/>
            </w:r>
            <w:r w:rsidRPr="358FABDF">
              <w:rPr>
                <w:rFonts w:ascii="Calibri" w:hAnsi="Calibri" w:cs="Arial"/>
                <w:i/>
                <w:iCs/>
                <w:color w:val="808080" w:themeColor="background1" w:themeShade="80"/>
              </w:rPr>
              <w:instrText xml:space="preserve"> FORMTEXT </w:instrText>
            </w:r>
            <w:r w:rsidRPr="358FABDF">
              <w:rPr>
                <w:rFonts w:ascii="Calibri" w:hAnsi="Calibri" w:cs="Arial"/>
                <w:i/>
                <w:iCs/>
                <w:color w:val="808080" w:themeColor="background1" w:themeShade="80"/>
              </w:rPr>
              <w:fldChar w:fldCharType="separate"/>
            </w:r>
            <w:r w:rsidRPr="358FABDF">
              <w:rPr>
                <w:rFonts w:ascii="Calibri" w:hAnsi="Calibri" w:cs="Arial"/>
                <w:i/>
                <w:iCs/>
                <w:noProof/>
                <w:color w:val="808080" w:themeColor="background1" w:themeShade="80"/>
              </w:rPr>
              <w:t>     </w:t>
            </w:r>
            <w:r w:rsidRPr="358FABDF">
              <w:rPr>
                <w:rFonts w:ascii="Calibri" w:hAnsi="Calibri" w:cs="Arial"/>
                <w:i/>
                <w:iCs/>
                <w:color w:val="808080" w:themeColor="background1" w:themeShade="80"/>
              </w:rPr>
              <w:fldChar w:fldCharType="end"/>
            </w:r>
            <w:r w:rsidRPr="358FABDF">
              <w:rPr>
                <w:rFonts w:ascii="Calibri" w:hAnsi="Calibri" w:cs="Arial"/>
                <w:i/>
                <w:iCs/>
                <w:noProof/>
                <w:color w:val="808080" w:themeColor="background1" w:themeShade="80"/>
              </w:rPr>
              <w:t xml:space="preserve">: GHG emissions = </w:t>
            </w:r>
            <w:r w:rsidRPr="358FABDF">
              <w:rPr>
                <w:rFonts w:ascii="Calibri" w:hAnsi="Calibri" w:cs="Arial"/>
                <w:i/>
                <w:iCs/>
                <w:color w:val="808080" w:themeColor="background1" w:themeShade="80"/>
              </w:rPr>
              <w:fldChar w:fldCharType="begin"/>
            </w:r>
            <w:r w:rsidRPr="358FABDF">
              <w:rPr>
                <w:rFonts w:ascii="Calibri" w:hAnsi="Calibri" w:cs="Arial"/>
                <w:i/>
                <w:iCs/>
                <w:color w:val="808080" w:themeColor="background1" w:themeShade="80"/>
              </w:rPr>
              <w:instrText xml:space="preserve"> FORMTEXT </w:instrText>
            </w:r>
            <w:r w:rsidRPr="358FABDF">
              <w:rPr>
                <w:rFonts w:ascii="Calibri" w:hAnsi="Calibri" w:cs="Arial"/>
                <w:i/>
                <w:iCs/>
                <w:color w:val="808080" w:themeColor="background1" w:themeShade="80"/>
              </w:rPr>
              <w:fldChar w:fldCharType="separate"/>
            </w:r>
            <w:r w:rsidRPr="358FABDF">
              <w:rPr>
                <w:rFonts w:ascii="Calibri" w:hAnsi="Calibri" w:cs="Arial"/>
                <w:i/>
                <w:iCs/>
                <w:noProof/>
                <w:color w:val="808080" w:themeColor="background1" w:themeShade="80"/>
              </w:rPr>
              <w:t>     </w:t>
            </w:r>
            <w:r w:rsidRPr="358FABDF">
              <w:rPr>
                <w:rFonts w:ascii="Calibri" w:hAnsi="Calibri" w:cs="Arial"/>
                <w:i/>
                <w:iCs/>
                <w:color w:val="808080" w:themeColor="background1" w:themeShade="80"/>
              </w:rPr>
              <w:fldChar w:fldCharType="end"/>
            </w:r>
            <w:r w:rsidRPr="358FABDF">
              <w:rPr>
                <w:rFonts w:ascii="Calibri" w:hAnsi="Calibri" w:cs="Arial"/>
                <w:i/>
                <w:iCs/>
                <w:noProof/>
                <w:color w:val="808080" w:themeColor="background1" w:themeShade="80"/>
              </w:rPr>
              <w:t xml:space="preserve"> gCO</w:t>
            </w:r>
            <w:r w:rsidRPr="005A1CDF">
              <w:rPr>
                <w:rFonts w:ascii="Calibri" w:hAnsi="Calibri" w:cs="Arial"/>
                <w:i/>
                <w:iCs/>
                <w:noProof/>
                <w:color w:val="808080" w:themeColor="background1" w:themeShade="80"/>
              </w:rPr>
              <w:t>2</w:t>
            </w:r>
            <w:r w:rsidRPr="358FABDF">
              <w:rPr>
                <w:rFonts w:ascii="Calibri" w:hAnsi="Calibri" w:cs="Arial"/>
                <w:i/>
                <w:iCs/>
                <w:noProof/>
                <w:color w:val="808080" w:themeColor="background1" w:themeShade="80"/>
              </w:rPr>
              <w:t>e/MJ</w:t>
            </w:r>
            <w:r w:rsidR="00D75294">
              <w:rPr>
                <w:rFonts w:ascii="Calibri" w:hAnsi="Calibri" w:cs="Arial"/>
                <w:i/>
                <w:iCs/>
                <w:noProof/>
                <w:color w:val="808080" w:themeColor="background1" w:themeShade="80"/>
              </w:rPr>
              <w:t xml:space="preserve"> </w:t>
            </w:r>
            <w:r w:rsidRPr="005A1CDF">
              <w:rPr>
                <w:rFonts w:ascii="Calibri" w:hAnsi="Calibri" w:cs="Arial"/>
                <w:i/>
                <w:iCs/>
                <w:noProof/>
                <w:color w:val="808080" w:themeColor="background1" w:themeShade="80"/>
              </w:rPr>
              <w:t>LHV</w:t>
            </w:r>
            <w:r w:rsidRPr="358FABDF">
              <w:rPr>
                <w:rFonts w:ascii="Calibri" w:hAnsi="Calibri" w:cs="Arial"/>
                <w:i/>
                <w:iCs/>
                <w:noProof/>
                <w:color w:val="808080" w:themeColor="background1" w:themeShade="80"/>
              </w:rPr>
              <w:t xml:space="preserve"> </w:t>
            </w:r>
            <w:r>
              <w:rPr>
                <w:rFonts w:ascii="Calibri" w:hAnsi="Calibri" w:cs="Arial"/>
                <w:i/>
                <w:iCs/>
                <w:noProof/>
                <w:color w:val="808080" w:themeColor="background1" w:themeShade="80"/>
              </w:rPr>
              <w:t xml:space="preserve">fuel  </w:t>
            </w:r>
          </w:p>
          <w:p w14:paraId="04259A14" w14:textId="454836CC" w:rsidR="006374BC" w:rsidRDefault="006374BC" w:rsidP="00DD4061">
            <w:pPr>
              <w:rPr>
                <w:rFonts w:ascii="Calibri" w:hAnsi="Calibri" w:cs="Arial"/>
                <w:i/>
                <w:iCs/>
                <w:noProof/>
                <w:color w:val="808080" w:themeColor="background1" w:themeShade="80"/>
              </w:rPr>
            </w:pPr>
            <w:r>
              <w:rPr>
                <w:rFonts w:ascii="Calibri" w:hAnsi="Calibri" w:cs="Arial"/>
                <w:i/>
                <w:iCs/>
                <w:noProof/>
                <w:color w:val="808080" w:themeColor="background1" w:themeShade="80"/>
              </w:rPr>
              <w:t>C</w:t>
            </w:r>
            <w:r w:rsidRPr="358FABDF">
              <w:rPr>
                <w:rFonts w:ascii="Calibri" w:hAnsi="Calibri" w:cs="Arial"/>
                <w:i/>
                <w:iCs/>
                <w:noProof/>
                <w:color w:val="808080" w:themeColor="background1" w:themeShade="80"/>
              </w:rPr>
              <w:t>onsignment #</w:t>
            </w:r>
            <w:r>
              <w:rPr>
                <w:rFonts w:ascii="Calibri" w:hAnsi="Calibri" w:cs="Arial"/>
                <w:i/>
                <w:iCs/>
                <w:noProof/>
                <w:color w:val="808080" w:themeColor="background1" w:themeShade="80"/>
              </w:rPr>
              <w:t>2</w:t>
            </w:r>
            <w:r w:rsidRPr="358FABDF">
              <w:rPr>
                <w:rFonts w:ascii="Calibri" w:hAnsi="Calibri" w:cs="Arial"/>
                <w:i/>
                <w:iCs/>
                <w:noProof/>
                <w:color w:val="808080" w:themeColor="background1" w:themeShade="80"/>
              </w:rPr>
              <w:t xml:space="preserve"> </w:t>
            </w:r>
            <w:r w:rsidRPr="358FABDF">
              <w:rPr>
                <w:rFonts w:ascii="Calibri" w:hAnsi="Calibri" w:cs="Arial"/>
                <w:i/>
                <w:iCs/>
                <w:color w:val="808080" w:themeColor="background1" w:themeShade="80"/>
              </w:rPr>
              <w:fldChar w:fldCharType="begin"/>
            </w:r>
            <w:r w:rsidRPr="358FABDF">
              <w:rPr>
                <w:rFonts w:ascii="Calibri" w:hAnsi="Calibri" w:cs="Arial"/>
                <w:i/>
                <w:iCs/>
                <w:color w:val="808080" w:themeColor="background1" w:themeShade="80"/>
              </w:rPr>
              <w:instrText xml:space="preserve"> FORMTEXT </w:instrText>
            </w:r>
            <w:r w:rsidRPr="358FABDF">
              <w:rPr>
                <w:rFonts w:ascii="Calibri" w:hAnsi="Calibri" w:cs="Arial"/>
                <w:i/>
                <w:iCs/>
                <w:color w:val="808080" w:themeColor="background1" w:themeShade="80"/>
              </w:rPr>
              <w:fldChar w:fldCharType="separate"/>
            </w:r>
            <w:r w:rsidRPr="358FABDF">
              <w:rPr>
                <w:rFonts w:ascii="Calibri" w:hAnsi="Calibri" w:cs="Arial"/>
                <w:i/>
                <w:iCs/>
                <w:noProof/>
                <w:color w:val="808080" w:themeColor="background1" w:themeShade="80"/>
              </w:rPr>
              <w:t>     </w:t>
            </w:r>
            <w:r w:rsidRPr="358FABDF">
              <w:rPr>
                <w:rFonts w:ascii="Calibri" w:hAnsi="Calibri" w:cs="Arial"/>
                <w:i/>
                <w:iCs/>
                <w:color w:val="808080" w:themeColor="background1" w:themeShade="80"/>
              </w:rPr>
              <w:fldChar w:fldCharType="end"/>
            </w:r>
            <w:r w:rsidRPr="358FABDF">
              <w:rPr>
                <w:rFonts w:ascii="Calibri" w:hAnsi="Calibri" w:cs="Arial"/>
                <w:i/>
                <w:iCs/>
                <w:noProof/>
                <w:color w:val="808080" w:themeColor="background1" w:themeShade="80"/>
              </w:rPr>
              <w:t xml:space="preserve">: GHG emissions = </w:t>
            </w:r>
            <w:r w:rsidRPr="358FABDF">
              <w:rPr>
                <w:rFonts w:ascii="Calibri" w:hAnsi="Calibri" w:cs="Arial"/>
                <w:i/>
                <w:iCs/>
                <w:color w:val="808080" w:themeColor="background1" w:themeShade="80"/>
              </w:rPr>
              <w:fldChar w:fldCharType="begin"/>
            </w:r>
            <w:r w:rsidRPr="358FABDF">
              <w:rPr>
                <w:rFonts w:ascii="Calibri" w:hAnsi="Calibri" w:cs="Arial"/>
                <w:i/>
                <w:iCs/>
                <w:color w:val="808080" w:themeColor="background1" w:themeShade="80"/>
              </w:rPr>
              <w:instrText xml:space="preserve"> FORMTEXT </w:instrText>
            </w:r>
            <w:r w:rsidRPr="358FABDF">
              <w:rPr>
                <w:rFonts w:ascii="Calibri" w:hAnsi="Calibri" w:cs="Arial"/>
                <w:i/>
                <w:iCs/>
                <w:color w:val="808080" w:themeColor="background1" w:themeShade="80"/>
              </w:rPr>
              <w:fldChar w:fldCharType="separate"/>
            </w:r>
            <w:r w:rsidRPr="358FABDF">
              <w:rPr>
                <w:rFonts w:ascii="Calibri" w:hAnsi="Calibri" w:cs="Arial"/>
                <w:i/>
                <w:iCs/>
                <w:noProof/>
                <w:color w:val="808080" w:themeColor="background1" w:themeShade="80"/>
              </w:rPr>
              <w:t>     </w:t>
            </w:r>
            <w:r w:rsidRPr="358FABDF">
              <w:rPr>
                <w:rFonts w:ascii="Calibri" w:hAnsi="Calibri" w:cs="Arial"/>
                <w:i/>
                <w:iCs/>
                <w:color w:val="808080" w:themeColor="background1" w:themeShade="80"/>
              </w:rPr>
              <w:fldChar w:fldCharType="end"/>
            </w:r>
            <w:r w:rsidRPr="358FABDF">
              <w:rPr>
                <w:rFonts w:ascii="Calibri" w:hAnsi="Calibri" w:cs="Arial"/>
                <w:i/>
                <w:iCs/>
                <w:noProof/>
                <w:color w:val="808080" w:themeColor="background1" w:themeShade="80"/>
              </w:rPr>
              <w:t xml:space="preserve"> gCO</w:t>
            </w:r>
            <w:r w:rsidRPr="005A1CDF">
              <w:rPr>
                <w:rFonts w:ascii="Calibri" w:hAnsi="Calibri" w:cs="Arial"/>
                <w:i/>
                <w:iCs/>
                <w:noProof/>
                <w:color w:val="808080" w:themeColor="background1" w:themeShade="80"/>
              </w:rPr>
              <w:t>2</w:t>
            </w:r>
            <w:r w:rsidRPr="358FABDF">
              <w:rPr>
                <w:rFonts w:ascii="Calibri" w:hAnsi="Calibri" w:cs="Arial"/>
                <w:i/>
                <w:iCs/>
                <w:noProof/>
                <w:color w:val="808080" w:themeColor="background1" w:themeShade="80"/>
              </w:rPr>
              <w:t>e/MJ</w:t>
            </w:r>
            <w:r w:rsidR="00D75294">
              <w:rPr>
                <w:rFonts w:ascii="Calibri" w:hAnsi="Calibri" w:cs="Arial"/>
                <w:i/>
                <w:iCs/>
                <w:noProof/>
                <w:color w:val="808080" w:themeColor="background1" w:themeShade="80"/>
              </w:rPr>
              <w:t xml:space="preserve"> </w:t>
            </w:r>
            <w:r w:rsidRPr="005A1CDF">
              <w:rPr>
                <w:rFonts w:ascii="Calibri" w:hAnsi="Calibri" w:cs="Arial"/>
                <w:i/>
                <w:iCs/>
                <w:noProof/>
                <w:color w:val="808080" w:themeColor="background1" w:themeShade="80"/>
              </w:rPr>
              <w:t>LHV</w:t>
            </w:r>
            <w:r w:rsidRPr="358FABDF">
              <w:rPr>
                <w:rFonts w:ascii="Calibri" w:hAnsi="Calibri" w:cs="Arial"/>
                <w:i/>
                <w:iCs/>
                <w:noProof/>
                <w:color w:val="808080" w:themeColor="background1" w:themeShade="80"/>
              </w:rPr>
              <w:t xml:space="preserve"> </w:t>
            </w:r>
            <w:r w:rsidR="009E54F3">
              <w:rPr>
                <w:rFonts w:ascii="Calibri" w:hAnsi="Calibri" w:cs="Arial"/>
                <w:i/>
                <w:iCs/>
                <w:noProof/>
                <w:color w:val="808080" w:themeColor="background1" w:themeShade="80"/>
              </w:rPr>
              <w:t>fuel</w:t>
            </w:r>
          </w:p>
          <w:p w14:paraId="3194A352" w14:textId="37059C53" w:rsidR="006374BC" w:rsidRDefault="006374BC" w:rsidP="00DD4061">
            <w:pPr>
              <w:rPr>
                <w:rFonts w:ascii="Calibri" w:hAnsi="Calibri" w:cs="Arial"/>
                <w:i/>
                <w:iCs/>
                <w:noProof/>
                <w:color w:val="808080" w:themeColor="background1" w:themeShade="80"/>
              </w:rPr>
            </w:pPr>
            <w:r>
              <w:rPr>
                <w:rFonts w:ascii="Calibri" w:hAnsi="Calibri" w:cs="Arial"/>
                <w:i/>
                <w:iCs/>
                <w:noProof/>
                <w:color w:val="808080" w:themeColor="background1" w:themeShade="80"/>
              </w:rPr>
              <w:t>C</w:t>
            </w:r>
            <w:r w:rsidRPr="358FABDF">
              <w:rPr>
                <w:rFonts w:ascii="Calibri" w:hAnsi="Calibri" w:cs="Arial"/>
                <w:i/>
                <w:iCs/>
                <w:noProof/>
                <w:color w:val="808080" w:themeColor="background1" w:themeShade="80"/>
              </w:rPr>
              <w:t>onsignment #</w:t>
            </w:r>
            <w:r>
              <w:rPr>
                <w:rFonts w:ascii="Calibri" w:hAnsi="Calibri" w:cs="Arial"/>
                <w:i/>
                <w:iCs/>
                <w:noProof/>
                <w:color w:val="808080" w:themeColor="background1" w:themeShade="80"/>
              </w:rPr>
              <w:t>3</w:t>
            </w:r>
            <w:r w:rsidRPr="358FABDF">
              <w:rPr>
                <w:rFonts w:ascii="Calibri" w:hAnsi="Calibri" w:cs="Arial"/>
                <w:i/>
                <w:iCs/>
                <w:noProof/>
                <w:color w:val="808080" w:themeColor="background1" w:themeShade="80"/>
              </w:rPr>
              <w:t xml:space="preserve"> </w:t>
            </w:r>
            <w:r w:rsidRPr="358FABDF">
              <w:rPr>
                <w:rFonts w:ascii="Calibri" w:hAnsi="Calibri" w:cs="Arial"/>
                <w:i/>
                <w:iCs/>
                <w:color w:val="808080" w:themeColor="background1" w:themeShade="80"/>
              </w:rPr>
              <w:fldChar w:fldCharType="begin"/>
            </w:r>
            <w:r w:rsidRPr="358FABDF">
              <w:rPr>
                <w:rFonts w:ascii="Calibri" w:hAnsi="Calibri" w:cs="Arial"/>
                <w:i/>
                <w:iCs/>
                <w:color w:val="808080" w:themeColor="background1" w:themeShade="80"/>
              </w:rPr>
              <w:instrText xml:space="preserve"> FORMTEXT </w:instrText>
            </w:r>
            <w:r w:rsidRPr="358FABDF">
              <w:rPr>
                <w:rFonts w:ascii="Calibri" w:hAnsi="Calibri" w:cs="Arial"/>
                <w:i/>
                <w:iCs/>
                <w:color w:val="808080" w:themeColor="background1" w:themeShade="80"/>
              </w:rPr>
              <w:fldChar w:fldCharType="separate"/>
            </w:r>
            <w:r w:rsidRPr="358FABDF">
              <w:rPr>
                <w:rFonts w:ascii="Calibri" w:hAnsi="Calibri" w:cs="Arial"/>
                <w:i/>
                <w:iCs/>
                <w:noProof/>
                <w:color w:val="808080" w:themeColor="background1" w:themeShade="80"/>
              </w:rPr>
              <w:t>     </w:t>
            </w:r>
            <w:r w:rsidRPr="358FABDF">
              <w:rPr>
                <w:rFonts w:ascii="Calibri" w:hAnsi="Calibri" w:cs="Arial"/>
                <w:i/>
                <w:iCs/>
                <w:color w:val="808080" w:themeColor="background1" w:themeShade="80"/>
              </w:rPr>
              <w:fldChar w:fldCharType="end"/>
            </w:r>
            <w:r w:rsidRPr="358FABDF">
              <w:rPr>
                <w:rFonts w:ascii="Calibri" w:hAnsi="Calibri" w:cs="Arial"/>
                <w:i/>
                <w:iCs/>
                <w:noProof/>
                <w:color w:val="808080" w:themeColor="background1" w:themeShade="80"/>
              </w:rPr>
              <w:t xml:space="preserve">: GHG emissions = </w:t>
            </w:r>
            <w:r w:rsidRPr="358FABDF">
              <w:rPr>
                <w:rFonts w:ascii="Calibri" w:hAnsi="Calibri" w:cs="Arial"/>
                <w:i/>
                <w:iCs/>
                <w:color w:val="808080" w:themeColor="background1" w:themeShade="80"/>
              </w:rPr>
              <w:fldChar w:fldCharType="begin"/>
            </w:r>
            <w:r w:rsidRPr="358FABDF">
              <w:rPr>
                <w:rFonts w:ascii="Calibri" w:hAnsi="Calibri" w:cs="Arial"/>
                <w:i/>
                <w:iCs/>
                <w:color w:val="808080" w:themeColor="background1" w:themeShade="80"/>
              </w:rPr>
              <w:instrText xml:space="preserve"> FORMTEXT </w:instrText>
            </w:r>
            <w:r w:rsidRPr="358FABDF">
              <w:rPr>
                <w:rFonts w:ascii="Calibri" w:hAnsi="Calibri" w:cs="Arial"/>
                <w:i/>
                <w:iCs/>
                <w:color w:val="808080" w:themeColor="background1" w:themeShade="80"/>
              </w:rPr>
              <w:fldChar w:fldCharType="separate"/>
            </w:r>
            <w:r w:rsidRPr="358FABDF">
              <w:rPr>
                <w:rFonts w:ascii="Calibri" w:hAnsi="Calibri" w:cs="Arial"/>
                <w:i/>
                <w:iCs/>
                <w:noProof/>
                <w:color w:val="808080" w:themeColor="background1" w:themeShade="80"/>
              </w:rPr>
              <w:t>     </w:t>
            </w:r>
            <w:r w:rsidRPr="358FABDF">
              <w:rPr>
                <w:rFonts w:ascii="Calibri" w:hAnsi="Calibri" w:cs="Arial"/>
                <w:i/>
                <w:iCs/>
                <w:color w:val="808080" w:themeColor="background1" w:themeShade="80"/>
              </w:rPr>
              <w:fldChar w:fldCharType="end"/>
            </w:r>
            <w:r w:rsidRPr="358FABDF">
              <w:rPr>
                <w:rFonts w:ascii="Calibri" w:hAnsi="Calibri" w:cs="Arial"/>
                <w:i/>
                <w:iCs/>
                <w:noProof/>
                <w:color w:val="808080" w:themeColor="background1" w:themeShade="80"/>
              </w:rPr>
              <w:t xml:space="preserve"> gCO</w:t>
            </w:r>
            <w:r w:rsidRPr="005A1CDF">
              <w:rPr>
                <w:rFonts w:ascii="Calibri" w:hAnsi="Calibri" w:cs="Arial"/>
                <w:i/>
                <w:iCs/>
                <w:noProof/>
                <w:color w:val="808080" w:themeColor="background1" w:themeShade="80"/>
              </w:rPr>
              <w:t>2</w:t>
            </w:r>
            <w:r w:rsidRPr="358FABDF">
              <w:rPr>
                <w:rFonts w:ascii="Calibri" w:hAnsi="Calibri" w:cs="Arial"/>
                <w:i/>
                <w:iCs/>
                <w:noProof/>
                <w:color w:val="808080" w:themeColor="background1" w:themeShade="80"/>
              </w:rPr>
              <w:t>e/</w:t>
            </w:r>
            <w:r w:rsidRPr="00D75294">
              <w:rPr>
                <w:rFonts w:ascii="Calibri" w:hAnsi="Calibri" w:cs="Arial"/>
                <w:i/>
                <w:iCs/>
                <w:noProof/>
                <w:color w:val="808080" w:themeColor="background1" w:themeShade="80"/>
              </w:rPr>
              <w:t>MJ</w:t>
            </w:r>
            <w:r w:rsidR="00D75294">
              <w:rPr>
                <w:rFonts w:ascii="Calibri" w:hAnsi="Calibri" w:cs="Arial"/>
                <w:i/>
                <w:iCs/>
                <w:noProof/>
                <w:color w:val="808080" w:themeColor="background1" w:themeShade="80"/>
              </w:rPr>
              <w:t xml:space="preserve"> </w:t>
            </w:r>
            <w:r w:rsidRPr="005A1CDF">
              <w:rPr>
                <w:rFonts w:ascii="Calibri" w:hAnsi="Calibri" w:cs="Arial"/>
                <w:i/>
                <w:iCs/>
                <w:noProof/>
                <w:color w:val="808080" w:themeColor="background1" w:themeShade="80"/>
              </w:rPr>
              <w:t>LHV</w:t>
            </w:r>
            <w:r w:rsidRPr="358FABDF">
              <w:rPr>
                <w:rFonts w:ascii="Calibri" w:hAnsi="Calibri" w:cs="Arial"/>
                <w:i/>
                <w:iCs/>
                <w:noProof/>
                <w:color w:val="808080" w:themeColor="background1" w:themeShade="80"/>
              </w:rPr>
              <w:t xml:space="preserve"> </w:t>
            </w:r>
            <w:r>
              <w:rPr>
                <w:rFonts w:ascii="Calibri" w:hAnsi="Calibri" w:cs="Arial"/>
                <w:i/>
                <w:iCs/>
                <w:noProof/>
                <w:color w:val="808080" w:themeColor="background1" w:themeShade="80"/>
              </w:rPr>
              <w:t xml:space="preserve">fuel </w:t>
            </w:r>
          </w:p>
          <w:p w14:paraId="2E4A4127" w14:textId="70D2130B" w:rsidR="006374BC" w:rsidRPr="007B4829" w:rsidRDefault="006374BC" w:rsidP="00DD4061">
            <w:pPr>
              <w:rPr>
                <w:rFonts w:ascii="Calibri" w:hAnsi="Calibri" w:cs="Arial"/>
                <w:b/>
                <w:i/>
                <w:iCs/>
                <w:noProof/>
                <w:color w:val="808080" w:themeColor="background1" w:themeShade="80"/>
              </w:rPr>
            </w:pPr>
            <w:r w:rsidRPr="007B4829">
              <w:rPr>
                <w:rFonts w:ascii="Calibri" w:hAnsi="Calibri" w:cs="Arial"/>
                <w:b/>
                <w:i/>
                <w:iCs/>
                <w:noProof/>
                <w:color w:val="808080" w:themeColor="background1" w:themeShade="80"/>
              </w:rPr>
              <w:t>FOAK</w:t>
            </w:r>
            <w:r>
              <w:rPr>
                <w:rFonts w:ascii="Calibri" w:hAnsi="Calibri" w:cs="Arial"/>
                <w:b/>
                <w:i/>
                <w:iCs/>
                <w:noProof/>
                <w:color w:val="808080" w:themeColor="background1" w:themeShade="80"/>
              </w:rPr>
              <w:t xml:space="preserve"> commercial</w:t>
            </w:r>
            <w:r w:rsidRPr="007B4829">
              <w:rPr>
                <w:rFonts w:ascii="Calibri" w:hAnsi="Calibri" w:cs="Arial"/>
                <w:b/>
                <w:i/>
                <w:iCs/>
                <w:noProof/>
                <w:color w:val="808080" w:themeColor="background1" w:themeShade="80"/>
              </w:rPr>
              <w:t xml:space="preserve"> plant</w:t>
            </w:r>
            <w:r w:rsidR="002E0023">
              <w:rPr>
                <w:rFonts w:ascii="Calibri" w:hAnsi="Calibri" w:cs="Arial"/>
                <w:b/>
                <w:i/>
                <w:iCs/>
                <w:noProof/>
                <w:color w:val="808080" w:themeColor="background1" w:themeShade="80"/>
              </w:rPr>
              <w:t>. F</w:t>
            </w:r>
            <w:r>
              <w:rPr>
                <w:rFonts w:ascii="Calibri" w:hAnsi="Calibri" w:cs="Arial"/>
                <w:b/>
                <w:i/>
                <w:iCs/>
                <w:noProof/>
                <w:color w:val="808080" w:themeColor="background1" w:themeShade="80"/>
              </w:rPr>
              <w:t xml:space="preserve">irst full </w:t>
            </w:r>
            <w:r w:rsidR="00C55B3C" w:rsidRPr="00C55B3C">
              <w:rPr>
                <w:rFonts w:ascii="Calibri" w:hAnsi="Calibri" w:cs="Arial"/>
                <w:b/>
                <w:i/>
                <w:iCs/>
                <w:noProof/>
                <w:color w:val="808080" w:themeColor="background1" w:themeShade="80"/>
              </w:rPr>
              <w:t xml:space="preserve">calendar </w:t>
            </w:r>
            <w:r>
              <w:rPr>
                <w:rFonts w:ascii="Calibri" w:hAnsi="Calibri" w:cs="Arial"/>
                <w:b/>
                <w:i/>
                <w:iCs/>
                <w:noProof/>
                <w:color w:val="808080" w:themeColor="background1" w:themeShade="80"/>
              </w:rPr>
              <w:t xml:space="preserve">year of operations </w:t>
            </w:r>
            <w:r w:rsidR="002E0023">
              <w:rPr>
                <w:rFonts w:ascii="Calibri" w:hAnsi="Calibri" w:cs="Arial"/>
                <w:b/>
                <w:i/>
                <w:iCs/>
                <w:noProof/>
                <w:color w:val="808080" w:themeColor="background1" w:themeShade="80"/>
              </w:rPr>
              <w:t xml:space="preserve">= </w:t>
            </w:r>
            <w:r w:rsidRPr="358FABDF">
              <w:rPr>
                <w:rFonts w:ascii="Calibri" w:hAnsi="Calibri" w:cs="Arial"/>
                <w:i/>
                <w:iCs/>
                <w:color w:val="808080" w:themeColor="background1" w:themeShade="80"/>
              </w:rPr>
              <w:fldChar w:fldCharType="begin"/>
            </w:r>
            <w:r w:rsidRPr="358FABDF">
              <w:rPr>
                <w:rFonts w:ascii="Calibri" w:hAnsi="Calibri" w:cs="Arial"/>
                <w:i/>
                <w:iCs/>
                <w:color w:val="808080" w:themeColor="background1" w:themeShade="80"/>
              </w:rPr>
              <w:instrText xml:space="preserve"> FORMTEXT </w:instrText>
            </w:r>
            <w:r w:rsidRPr="358FABDF">
              <w:rPr>
                <w:rFonts w:ascii="Calibri" w:hAnsi="Calibri" w:cs="Arial"/>
                <w:i/>
                <w:iCs/>
                <w:color w:val="808080" w:themeColor="background1" w:themeShade="80"/>
              </w:rPr>
              <w:fldChar w:fldCharType="separate"/>
            </w:r>
            <w:r w:rsidRPr="358FABDF">
              <w:rPr>
                <w:rFonts w:ascii="Calibri" w:hAnsi="Calibri" w:cs="Arial"/>
                <w:i/>
                <w:iCs/>
                <w:noProof/>
                <w:color w:val="808080" w:themeColor="background1" w:themeShade="80"/>
              </w:rPr>
              <w:t>     </w:t>
            </w:r>
            <w:r w:rsidRPr="358FABDF">
              <w:rPr>
                <w:rFonts w:ascii="Calibri" w:hAnsi="Calibri" w:cs="Arial"/>
                <w:i/>
                <w:iCs/>
                <w:color w:val="808080" w:themeColor="background1" w:themeShade="80"/>
              </w:rPr>
              <w:fldChar w:fldCharType="end"/>
            </w:r>
            <w:r w:rsidRPr="007B4829">
              <w:rPr>
                <w:rFonts w:ascii="Calibri" w:hAnsi="Calibri" w:cs="Arial"/>
                <w:b/>
                <w:i/>
                <w:iCs/>
                <w:noProof/>
                <w:color w:val="808080" w:themeColor="background1" w:themeShade="80"/>
              </w:rPr>
              <w:t>:</w:t>
            </w:r>
            <w:r w:rsidRPr="007B4829">
              <w:rPr>
                <w:rFonts w:ascii="Calibri" w:hAnsi="Calibri" w:cs="Arial"/>
                <w:b/>
                <w:i/>
                <w:iCs/>
                <w:color w:val="808080" w:themeColor="background1" w:themeShade="80"/>
              </w:rPr>
              <w:fldChar w:fldCharType="begin"/>
            </w:r>
            <w:r w:rsidRPr="007B4829">
              <w:rPr>
                <w:rFonts w:ascii="Calibri" w:hAnsi="Calibri" w:cs="Arial"/>
                <w:b/>
                <w:i/>
                <w:iCs/>
                <w:color w:val="808080" w:themeColor="background1" w:themeShade="80"/>
              </w:rPr>
              <w:instrText xml:space="preserve"> FORMTEXT </w:instrText>
            </w:r>
            <w:r w:rsidR="00120350">
              <w:rPr>
                <w:rFonts w:ascii="Calibri" w:hAnsi="Calibri" w:cs="Arial"/>
                <w:b/>
                <w:i/>
                <w:iCs/>
                <w:color w:val="808080" w:themeColor="background1" w:themeShade="80"/>
              </w:rPr>
              <w:fldChar w:fldCharType="separate"/>
            </w:r>
            <w:r w:rsidRPr="007B4829">
              <w:rPr>
                <w:rFonts w:ascii="Calibri" w:hAnsi="Calibri" w:cs="Arial"/>
                <w:b/>
                <w:i/>
                <w:iCs/>
                <w:color w:val="808080" w:themeColor="background1" w:themeShade="80"/>
              </w:rPr>
              <w:fldChar w:fldCharType="end"/>
            </w:r>
            <w:r w:rsidRPr="007B4829">
              <w:rPr>
                <w:rFonts w:ascii="Calibri" w:hAnsi="Calibri" w:cs="Arial"/>
                <w:b/>
                <w:i/>
                <w:iCs/>
                <w:noProof/>
                <w:color w:val="808080" w:themeColor="background1" w:themeShade="80"/>
              </w:rPr>
              <w:t xml:space="preserve"> </w:t>
            </w:r>
          </w:p>
          <w:p w14:paraId="71B25021" w14:textId="6134F490" w:rsidR="006374BC" w:rsidRPr="00D75294" w:rsidRDefault="006374BC" w:rsidP="00DD4061">
            <w:pPr>
              <w:rPr>
                <w:rFonts w:ascii="Calibri" w:hAnsi="Calibri" w:cs="Arial"/>
                <w:i/>
                <w:iCs/>
                <w:noProof/>
                <w:color w:val="808080" w:themeColor="background1" w:themeShade="80"/>
              </w:rPr>
            </w:pPr>
            <w:r>
              <w:rPr>
                <w:rFonts w:ascii="Calibri" w:hAnsi="Calibri" w:cs="Arial"/>
                <w:i/>
                <w:iCs/>
                <w:noProof/>
                <w:color w:val="808080" w:themeColor="background1" w:themeShade="80"/>
              </w:rPr>
              <w:t>C</w:t>
            </w:r>
            <w:r w:rsidRPr="358FABDF">
              <w:rPr>
                <w:rFonts w:ascii="Calibri" w:hAnsi="Calibri" w:cs="Arial"/>
                <w:i/>
                <w:iCs/>
                <w:noProof/>
                <w:color w:val="808080" w:themeColor="background1" w:themeShade="80"/>
              </w:rPr>
              <w:t xml:space="preserve">onsignment #1 </w:t>
            </w:r>
            <w:r w:rsidRPr="358FABDF">
              <w:rPr>
                <w:rFonts w:ascii="Calibri" w:hAnsi="Calibri" w:cs="Arial"/>
                <w:i/>
                <w:iCs/>
                <w:color w:val="808080" w:themeColor="background1" w:themeShade="80"/>
              </w:rPr>
              <w:fldChar w:fldCharType="begin"/>
            </w:r>
            <w:r w:rsidRPr="358FABDF">
              <w:rPr>
                <w:rFonts w:ascii="Calibri" w:hAnsi="Calibri" w:cs="Arial"/>
                <w:i/>
                <w:iCs/>
                <w:color w:val="808080" w:themeColor="background1" w:themeShade="80"/>
              </w:rPr>
              <w:instrText xml:space="preserve"> FORMTEXT </w:instrText>
            </w:r>
            <w:r w:rsidRPr="358FABDF">
              <w:rPr>
                <w:rFonts w:ascii="Calibri" w:hAnsi="Calibri" w:cs="Arial"/>
                <w:i/>
                <w:iCs/>
                <w:color w:val="808080" w:themeColor="background1" w:themeShade="80"/>
              </w:rPr>
              <w:fldChar w:fldCharType="separate"/>
            </w:r>
            <w:r w:rsidRPr="358FABDF">
              <w:rPr>
                <w:rFonts w:ascii="Calibri" w:hAnsi="Calibri" w:cs="Arial"/>
                <w:i/>
                <w:iCs/>
                <w:noProof/>
                <w:color w:val="808080" w:themeColor="background1" w:themeShade="80"/>
              </w:rPr>
              <w:t>     </w:t>
            </w:r>
            <w:r w:rsidRPr="358FABDF">
              <w:rPr>
                <w:rFonts w:ascii="Calibri" w:hAnsi="Calibri" w:cs="Arial"/>
                <w:i/>
                <w:iCs/>
                <w:color w:val="808080" w:themeColor="background1" w:themeShade="80"/>
              </w:rPr>
              <w:fldChar w:fldCharType="end"/>
            </w:r>
            <w:r w:rsidRPr="358FABDF">
              <w:rPr>
                <w:rFonts w:ascii="Calibri" w:hAnsi="Calibri" w:cs="Arial"/>
                <w:i/>
                <w:iCs/>
                <w:noProof/>
                <w:color w:val="808080" w:themeColor="background1" w:themeShade="80"/>
              </w:rPr>
              <w:t xml:space="preserve">: GHG emissions = </w:t>
            </w:r>
            <w:r w:rsidRPr="358FABDF">
              <w:rPr>
                <w:rFonts w:ascii="Calibri" w:hAnsi="Calibri" w:cs="Arial"/>
                <w:i/>
                <w:iCs/>
                <w:color w:val="808080" w:themeColor="background1" w:themeShade="80"/>
              </w:rPr>
              <w:fldChar w:fldCharType="begin"/>
            </w:r>
            <w:r w:rsidRPr="358FABDF">
              <w:rPr>
                <w:rFonts w:ascii="Calibri" w:hAnsi="Calibri" w:cs="Arial"/>
                <w:i/>
                <w:iCs/>
                <w:color w:val="808080" w:themeColor="background1" w:themeShade="80"/>
              </w:rPr>
              <w:instrText xml:space="preserve"> FORMTEXT </w:instrText>
            </w:r>
            <w:r w:rsidRPr="358FABDF">
              <w:rPr>
                <w:rFonts w:ascii="Calibri" w:hAnsi="Calibri" w:cs="Arial"/>
                <w:i/>
                <w:iCs/>
                <w:color w:val="808080" w:themeColor="background1" w:themeShade="80"/>
              </w:rPr>
              <w:fldChar w:fldCharType="separate"/>
            </w:r>
            <w:r w:rsidRPr="358FABDF">
              <w:rPr>
                <w:rFonts w:ascii="Calibri" w:hAnsi="Calibri" w:cs="Arial"/>
                <w:i/>
                <w:iCs/>
                <w:noProof/>
                <w:color w:val="808080" w:themeColor="background1" w:themeShade="80"/>
              </w:rPr>
              <w:t>     </w:t>
            </w:r>
            <w:r w:rsidRPr="358FABDF">
              <w:rPr>
                <w:rFonts w:ascii="Calibri" w:hAnsi="Calibri" w:cs="Arial"/>
                <w:i/>
                <w:iCs/>
                <w:color w:val="808080" w:themeColor="background1" w:themeShade="80"/>
              </w:rPr>
              <w:fldChar w:fldCharType="end"/>
            </w:r>
            <w:r w:rsidRPr="358FABDF">
              <w:rPr>
                <w:rFonts w:ascii="Calibri" w:hAnsi="Calibri" w:cs="Arial"/>
                <w:i/>
                <w:iCs/>
                <w:noProof/>
                <w:color w:val="808080" w:themeColor="background1" w:themeShade="80"/>
              </w:rPr>
              <w:t xml:space="preserve"> </w:t>
            </w:r>
            <w:r w:rsidRPr="00D75294">
              <w:rPr>
                <w:rFonts w:ascii="Calibri" w:hAnsi="Calibri" w:cs="Arial"/>
                <w:i/>
                <w:iCs/>
                <w:noProof/>
                <w:color w:val="808080" w:themeColor="background1" w:themeShade="80"/>
              </w:rPr>
              <w:t>gCO</w:t>
            </w:r>
            <w:r w:rsidRPr="005A1CDF">
              <w:rPr>
                <w:rFonts w:ascii="Calibri" w:hAnsi="Calibri" w:cs="Arial"/>
                <w:i/>
                <w:iCs/>
                <w:noProof/>
                <w:color w:val="808080" w:themeColor="background1" w:themeShade="80"/>
              </w:rPr>
              <w:t>2</w:t>
            </w:r>
            <w:r w:rsidRPr="00D75294">
              <w:rPr>
                <w:rFonts w:ascii="Calibri" w:hAnsi="Calibri" w:cs="Arial"/>
                <w:i/>
                <w:iCs/>
                <w:noProof/>
                <w:color w:val="808080" w:themeColor="background1" w:themeShade="80"/>
              </w:rPr>
              <w:t>e/MJ</w:t>
            </w:r>
            <w:r w:rsidR="00D75294">
              <w:rPr>
                <w:rFonts w:ascii="Calibri" w:hAnsi="Calibri" w:cs="Arial"/>
                <w:i/>
                <w:iCs/>
                <w:noProof/>
                <w:color w:val="808080" w:themeColor="background1" w:themeShade="80"/>
              </w:rPr>
              <w:t xml:space="preserve"> </w:t>
            </w:r>
            <w:r w:rsidRPr="005A1CDF">
              <w:rPr>
                <w:rFonts w:ascii="Calibri" w:hAnsi="Calibri" w:cs="Arial"/>
                <w:i/>
                <w:iCs/>
                <w:noProof/>
                <w:color w:val="808080" w:themeColor="background1" w:themeShade="80"/>
              </w:rPr>
              <w:t>LHV</w:t>
            </w:r>
            <w:r w:rsidRPr="00D75294">
              <w:rPr>
                <w:rFonts w:ascii="Calibri" w:hAnsi="Calibri" w:cs="Arial"/>
                <w:i/>
                <w:iCs/>
                <w:noProof/>
                <w:color w:val="808080" w:themeColor="background1" w:themeShade="80"/>
              </w:rPr>
              <w:t xml:space="preserve"> fuel </w:t>
            </w:r>
          </w:p>
          <w:p w14:paraId="711C2AF4" w14:textId="636BAFCE" w:rsidR="00464D36" w:rsidRPr="00D75294" w:rsidRDefault="006374BC" w:rsidP="007A2859">
            <w:pPr>
              <w:rPr>
                <w:rFonts w:ascii="Calibri" w:hAnsi="Calibri" w:cs="Arial"/>
                <w:i/>
                <w:iCs/>
                <w:noProof/>
                <w:color w:val="808080" w:themeColor="background1" w:themeShade="80"/>
              </w:rPr>
            </w:pPr>
            <w:r w:rsidRPr="00D75294">
              <w:rPr>
                <w:rFonts w:ascii="Calibri" w:hAnsi="Calibri" w:cs="Arial"/>
                <w:i/>
                <w:iCs/>
                <w:noProof/>
                <w:color w:val="808080" w:themeColor="background1" w:themeShade="80"/>
              </w:rPr>
              <w:t xml:space="preserve">Consignment #2 </w:t>
            </w:r>
            <w:r w:rsidRPr="00D75294">
              <w:rPr>
                <w:rFonts w:ascii="Calibri" w:hAnsi="Calibri" w:cs="Arial"/>
                <w:i/>
                <w:iCs/>
                <w:color w:val="808080" w:themeColor="background1" w:themeShade="80"/>
              </w:rPr>
              <w:fldChar w:fldCharType="begin"/>
            </w:r>
            <w:r w:rsidRPr="00D75294">
              <w:rPr>
                <w:rFonts w:ascii="Calibri" w:hAnsi="Calibri" w:cs="Arial"/>
                <w:i/>
                <w:iCs/>
                <w:color w:val="808080" w:themeColor="background1" w:themeShade="80"/>
              </w:rPr>
              <w:instrText xml:space="preserve"> FORMTEXT </w:instrText>
            </w:r>
            <w:r w:rsidRPr="00D75294">
              <w:rPr>
                <w:rFonts w:ascii="Calibri" w:hAnsi="Calibri" w:cs="Arial"/>
                <w:i/>
                <w:iCs/>
                <w:color w:val="808080" w:themeColor="background1" w:themeShade="80"/>
              </w:rPr>
              <w:fldChar w:fldCharType="separate"/>
            </w:r>
            <w:r w:rsidRPr="00D75294">
              <w:rPr>
                <w:rFonts w:ascii="Calibri" w:hAnsi="Calibri" w:cs="Arial"/>
                <w:i/>
                <w:iCs/>
                <w:noProof/>
                <w:color w:val="808080" w:themeColor="background1" w:themeShade="80"/>
              </w:rPr>
              <w:t>     </w:t>
            </w:r>
            <w:r w:rsidRPr="00D75294">
              <w:rPr>
                <w:rFonts w:ascii="Calibri" w:hAnsi="Calibri" w:cs="Arial"/>
                <w:i/>
                <w:iCs/>
                <w:color w:val="808080" w:themeColor="background1" w:themeShade="80"/>
              </w:rPr>
              <w:fldChar w:fldCharType="end"/>
            </w:r>
            <w:r w:rsidRPr="00D75294">
              <w:rPr>
                <w:rFonts w:ascii="Calibri" w:hAnsi="Calibri" w:cs="Arial"/>
                <w:i/>
                <w:iCs/>
                <w:noProof/>
                <w:color w:val="808080" w:themeColor="background1" w:themeShade="80"/>
              </w:rPr>
              <w:t xml:space="preserve">: GHG emissions = </w:t>
            </w:r>
            <w:r w:rsidRPr="00D75294">
              <w:rPr>
                <w:rFonts w:ascii="Calibri" w:hAnsi="Calibri" w:cs="Arial"/>
                <w:i/>
                <w:iCs/>
                <w:color w:val="808080" w:themeColor="background1" w:themeShade="80"/>
              </w:rPr>
              <w:fldChar w:fldCharType="begin"/>
            </w:r>
            <w:r w:rsidRPr="00D75294">
              <w:rPr>
                <w:rFonts w:ascii="Calibri" w:hAnsi="Calibri" w:cs="Arial"/>
                <w:i/>
                <w:iCs/>
                <w:color w:val="808080" w:themeColor="background1" w:themeShade="80"/>
              </w:rPr>
              <w:instrText xml:space="preserve"> FORMTEXT </w:instrText>
            </w:r>
            <w:r w:rsidRPr="00D75294">
              <w:rPr>
                <w:rFonts w:ascii="Calibri" w:hAnsi="Calibri" w:cs="Arial"/>
                <w:i/>
                <w:iCs/>
                <w:color w:val="808080" w:themeColor="background1" w:themeShade="80"/>
              </w:rPr>
              <w:fldChar w:fldCharType="separate"/>
            </w:r>
            <w:r w:rsidRPr="00D75294">
              <w:rPr>
                <w:rFonts w:ascii="Calibri" w:hAnsi="Calibri" w:cs="Arial"/>
                <w:i/>
                <w:iCs/>
                <w:noProof/>
                <w:color w:val="808080" w:themeColor="background1" w:themeShade="80"/>
              </w:rPr>
              <w:t>     </w:t>
            </w:r>
            <w:r w:rsidRPr="00D75294">
              <w:rPr>
                <w:rFonts w:ascii="Calibri" w:hAnsi="Calibri" w:cs="Arial"/>
                <w:i/>
                <w:iCs/>
                <w:color w:val="808080" w:themeColor="background1" w:themeShade="80"/>
              </w:rPr>
              <w:fldChar w:fldCharType="end"/>
            </w:r>
            <w:r w:rsidRPr="00D75294">
              <w:rPr>
                <w:rFonts w:ascii="Calibri" w:hAnsi="Calibri" w:cs="Arial"/>
                <w:i/>
                <w:iCs/>
                <w:noProof/>
                <w:color w:val="808080" w:themeColor="background1" w:themeShade="80"/>
              </w:rPr>
              <w:t xml:space="preserve"> gCO</w:t>
            </w:r>
            <w:r w:rsidRPr="005A1CDF">
              <w:rPr>
                <w:rFonts w:ascii="Calibri" w:hAnsi="Calibri" w:cs="Arial"/>
                <w:i/>
                <w:iCs/>
                <w:noProof/>
                <w:color w:val="808080" w:themeColor="background1" w:themeShade="80"/>
              </w:rPr>
              <w:t>2</w:t>
            </w:r>
            <w:r w:rsidRPr="00D75294">
              <w:rPr>
                <w:rFonts w:ascii="Calibri" w:hAnsi="Calibri" w:cs="Arial"/>
                <w:i/>
                <w:iCs/>
                <w:noProof/>
                <w:color w:val="808080" w:themeColor="background1" w:themeShade="80"/>
              </w:rPr>
              <w:t>e/MJ</w:t>
            </w:r>
            <w:r w:rsidR="00D75294">
              <w:rPr>
                <w:rFonts w:ascii="Calibri" w:hAnsi="Calibri" w:cs="Arial"/>
                <w:i/>
                <w:iCs/>
                <w:noProof/>
                <w:color w:val="808080" w:themeColor="background1" w:themeShade="80"/>
              </w:rPr>
              <w:t xml:space="preserve"> </w:t>
            </w:r>
            <w:r w:rsidRPr="005A1CDF">
              <w:rPr>
                <w:rFonts w:ascii="Calibri" w:hAnsi="Calibri" w:cs="Arial"/>
                <w:i/>
                <w:iCs/>
                <w:noProof/>
                <w:color w:val="808080" w:themeColor="background1" w:themeShade="80"/>
              </w:rPr>
              <w:t>LHV</w:t>
            </w:r>
            <w:r w:rsidRPr="00D75294">
              <w:rPr>
                <w:rFonts w:ascii="Calibri" w:hAnsi="Calibri" w:cs="Arial"/>
                <w:i/>
                <w:iCs/>
                <w:noProof/>
                <w:color w:val="808080" w:themeColor="background1" w:themeShade="80"/>
              </w:rPr>
              <w:t xml:space="preserve"> fuel </w:t>
            </w:r>
          </w:p>
          <w:p w14:paraId="78CC0BD7" w14:textId="6BC12A9E" w:rsidR="009433E3" w:rsidRPr="00145EF7" w:rsidRDefault="006374BC" w:rsidP="00670448">
            <w:pPr>
              <w:rPr>
                <w:rFonts w:ascii="Calibri" w:hAnsi="Calibri" w:cs="Arial"/>
                <w:i/>
                <w:iCs/>
                <w:noProof/>
                <w:color w:val="808080" w:themeColor="background1" w:themeShade="80"/>
              </w:rPr>
            </w:pPr>
            <w:r w:rsidRPr="00D75294">
              <w:rPr>
                <w:rFonts w:ascii="Calibri" w:hAnsi="Calibri" w:cs="Arial"/>
                <w:i/>
                <w:iCs/>
                <w:noProof/>
                <w:color w:val="808080" w:themeColor="background1" w:themeShade="80"/>
              </w:rPr>
              <w:t xml:space="preserve">Consignment #3 </w:t>
            </w:r>
            <w:r w:rsidRPr="00D75294">
              <w:rPr>
                <w:rFonts w:ascii="Calibri" w:hAnsi="Calibri" w:cs="Arial"/>
                <w:i/>
                <w:iCs/>
                <w:color w:val="808080" w:themeColor="background1" w:themeShade="80"/>
              </w:rPr>
              <w:fldChar w:fldCharType="begin"/>
            </w:r>
            <w:r w:rsidRPr="00D75294">
              <w:rPr>
                <w:rFonts w:ascii="Calibri" w:hAnsi="Calibri" w:cs="Arial"/>
                <w:i/>
                <w:iCs/>
                <w:color w:val="808080" w:themeColor="background1" w:themeShade="80"/>
              </w:rPr>
              <w:instrText xml:space="preserve"> FORMTEXT </w:instrText>
            </w:r>
            <w:r w:rsidRPr="00D75294">
              <w:rPr>
                <w:rFonts w:ascii="Calibri" w:hAnsi="Calibri" w:cs="Arial"/>
                <w:i/>
                <w:iCs/>
                <w:color w:val="808080" w:themeColor="background1" w:themeShade="80"/>
              </w:rPr>
              <w:fldChar w:fldCharType="separate"/>
            </w:r>
            <w:r w:rsidRPr="00D75294">
              <w:rPr>
                <w:rFonts w:ascii="Calibri" w:hAnsi="Calibri" w:cs="Arial"/>
                <w:i/>
                <w:iCs/>
                <w:noProof/>
                <w:color w:val="808080" w:themeColor="background1" w:themeShade="80"/>
              </w:rPr>
              <w:t>     </w:t>
            </w:r>
            <w:r w:rsidRPr="00D75294">
              <w:rPr>
                <w:rFonts w:ascii="Calibri" w:hAnsi="Calibri" w:cs="Arial"/>
                <w:i/>
                <w:iCs/>
                <w:color w:val="808080" w:themeColor="background1" w:themeShade="80"/>
              </w:rPr>
              <w:fldChar w:fldCharType="end"/>
            </w:r>
            <w:r w:rsidRPr="00D75294">
              <w:rPr>
                <w:rFonts w:ascii="Calibri" w:hAnsi="Calibri" w:cs="Arial"/>
                <w:i/>
                <w:iCs/>
                <w:noProof/>
                <w:color w:val="808080" w:themeColor="background1" w:themeShade="80"/>
              </w:rPr>
              <w:t xml:space="preserve">: GHG emissions = </w:t>
            </w:r>
            <w:r w:rsidRPr="00D75294">
              <w:rPr>
                <w:rFonts w:ascii="Calibri" w:hAnsi="Calibri" w:cs="Arial"/>
                <w:i/>
                <w:iCs/>
                <w:color w:val="808080" w:themeColor="background1" w:themeShade="80"/>
              </w:rPr>
              <w:fldChar w:fldCharType="begin"/>
            </w:r>
            <w:r w:rsidRPr="00D75294">
              <w:rPr>
                <w:rFonts w:ascii="Calibri" w:hAnsi="Calibri" w:cs="Arial"/>
                <w:i/>
                <w:iCs/>
                <w:color w:val="808080" w:themeColor="background1" w:themeShade="80"/>
              </w:rPr>
              <w:instrText xml:space="preserve"> FORMTEXT </w:instrText>
            </w:r>
            <w:r w:rsidRPr="00D75294">
              <w:rPr>
                <w:rFonts w:ascii="Calibri" w:hAnsi="Calibri" w:cs="Arial"/>
                <w:i/>
                <w:iCs/>
                <w:color w:val="808080" w:themeColor="background1" w:themeShade="80"/>
              </w:rPr>
              <w:fldChar w:fldCharType="separate"/>
            </w:r>
            <w:r w:rsidRPr="00D75294">
              <w:rPr>
                <w:rFonts w:ascii="Calibri" w:hAnsi="Calibri" w:cs="Arial"/>
                <w:i/>
                <w:iCs/>
                <w:noProof/>
                <w:color w:val="808080" w:themeColor="background1" w:themeShade="80"/>
              </w:rPr>
              <w:t>     </w:t>
            </w:r>
            <w:r w:rsidRPr="00D75294">
              <w:rPr>
                <w:rFonts w:ascii="Calibri" w:hAnsi="Calibri" w:cs="Arial"/>
                <w:i/>
                <w:iCs/>
                <w:color w:val="808080" w:themeColor="background1" w:themeShade="80"/>
              </w:rPr>
              <w:fldChar w:fldCharType="end"/>
            </w:r>
            <w:r w:rsidRPr="00D75294">
              <w:rPr>
                <w:rFonts w:ascii="Calibri" w:hAnsi="Calibri" w:cs="Arial"/>
                <w:i/>
                <w:iCs/>
                <w:noProof/>
                <w:color w:val="808080" w:themeColor="background1" w:themeShade="80"/>
              </w:rPr>
              <w:t xml:space="preserve"> gCO</w:t>
            </w:r>
            <w:r w:rsidRPr="005A1CDF">
              <w:rPr>
                <w:rFonts w:ascii="Calibri" w:hAnsi="Calibri" w:cs="Arial"/>
                <w:i/>
                <w:iCs/>
                <w:noProof/>
                <w:color w:val="808080" w:themeColor="background1" w:themeShade="80"/>
              </w:rPr>
              <w:t>2</w:t>
            </w:r>
            <w:r w:rsidRPr="00D75294">
              <w:rPr>
                <w:rFonts w:ascii="Calibri" w:hAnsi="Calibri" w:cs="Arial"/>
                <w:i/>
                <w:iCs/>
                <w:noProof/>
                <w:color w:val="808080" w:themeColor="background1" w:themeShade="80"/>
              </w:rPr>
              <w:t>e/MJ</w:t>
            </w:r>
            <w:r w:rsidR="00D75294">
              <w:rPr>
                <w:rFonts w:ascii="Calibri" w:hAnsi="Calibri" w:cs="Arial"/>
                <w:i/>
                <w:iCs/>
                <w:noProof/>
                <w:color w:val="808080" w:themeColor="background1" w:themeShade="80"/>
              </w:rPr>
              <w:t xml:space="preserve"> </w:t>
            </w:r>
            <w:r w:rsidRPr="005A1CDF">
              <w:rPr>
                <w:rFonts w:ascii="Calibri" w:hAnsi="Calibri" w:cs="Arial"/>
                <w:i/>
                <w:iCs/>
                <w:noProof/>
                <w:color w:val="808080" w:themeColor="background1" w:themeShade="80"/>
              </w:rPr>
              <w:t>LHV</w:t>
            </w:r>
            <w:r w:rsidRPr="358FABDF">
              <w:rPr>
                <w:rFonts w:ascii="Calibri" w:hAnsi="Calibri" w:cs="Arial"/>
                <w:i/>
                <w:iCs/>
                <w:noProof/>
                <w:color w:val="808080" w:themeColor="background1" w:themeShade="80"/>
              </w:rPr>
              <w:t xml:space="preserve"> </w:t>
            </w:r>
            <w:r>
              <w:rPr>
                <w:rFonts w:ascii="Calibri" w:hAnsi="Calibri" w:cs="Arial"/>
                <w:i/>
                <w:iCs/>
                <w:noProof/>
                <w:color w:val="808080" w:themeColor="background1" w:themeShade="80"/>
              </w:rPr>
              <w:t xml:space="preserve">fuel </w:t>
            </w:r>
          </w:p>
        </w:tc>
      </w:tr>
    </w:tbl>
    <w:p w14:paraId="78BEA6FF" w14:textId="38E1C0E2" w:rsidR="00C83902" w:rsidRDefault="00C83902" w:rsidP="79A9BD61"/>
    <w:p w14:paraId="47B176E4" w14:textId="77777777" w:rsidR="00C83902" w:rsidRDefault="00C83902">
      <w:r>
        <w:br w:type="page"/>
      </w:r>
    </w:p>
    <w:p w14:paraId="31B60C6D" w14:textId="76035B20" w:rsidR="00E15743" w:rsidRPr="008E7818" w:rsidRDefault="00E15743" w:rsidP="00E90EE0">
      <w:pPr>
        <w:pStyle w:val="Heading1"/>
        <w:jc w:val="center"/>
        <w:rPr>
          <w:color w:val="auto"/>
        </w:rPr>
      </w:pPr>
      <w:bookmarkStart w:id="82" w:name="_Toc66976049"/>
      <w:bookmarkStart w:id="83" w:name="_Toc66976070"/>
      <w:bookmarkStart w:id="84" w:name="_Toc66976121"/>
      <w:bookmarkStart w:id="85" w:name="_Toc106621783"/>
      <w:r w:rsidRPr="008E7818">
        <w:rPr>
          <w:color w:val="auto"/>
        </w:rPr>
        <w:lastRenderedPageBreak/>
        <w:t>SECTION 4: MAKING THE CASE: COMMERCIAL</w:t>
      </w:r>
      <w:bookmarkEnd w:id="82"/>
      <w:bookmarkEnd w:id="83"/>
      <w:bookmarkEnd w:id="84"/>
      <w:bookmarkEnd w:id="85"/>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6565"/>
      </w:tblGrid>
      <w:tr w:rsidR="00E15743" w:rsidRPr="00E15743" w14:paraId="2C657801" w14:textId="77777777" w:rsidTr="6C3D8CF6">
        <w:trPr>
          <w:trHeight w:val="680"/>
        </w:trPr>
        <w:tc>
          <w:tcPr>
            <w:tcW w:w="9066" w:type="dxa"/>
            <w:gridSpan w:val="2"/>
            <w:tcBorders>
              <w:top w:val="single" w:sz="4" w:space="0" w:color="auto"/>
              <w:left w:val="single" w:sz="4" w:space="0" w:color="auto"/>
              <w:bottom w:val="single" w:sz="4" w:space="0" w:color="auto"/>
              <w:right w:val="single" w:sz="4" w:space="0" w:color="auto"/>
            </w:tcBorders>
            <w:shd w:val="clear" w:color="auto" w:fill="0070C0"/>
          </w:tcPr>
          <w:p w14:paraId="75071960" w14:textId="617DBE3B" w:rsidR="00E15743" w:rsidRPr="00E15743" w:rsidRDefault="00E15743" w:rsidP="00E15743">
            <w:pPr>
              <w:keepNext/>
              <w:keepLines/>
              <w:spacing w:after="120"/>
              <w:outlineLvl w:val="2"/>
              <w:rPr>
                <w:rFonts w:eastAsiaTheme="majorEastAsia" w:cs="Arial"/>
                <w:b/>
                <w:bCs/>
                <w:i/>
                <w:iCs/>
                <w:color w:val="FFFFFF" w:themeColor="background1"/>
                <w:sz w:val="28"/>
                <w:szCs w:val="28"/>
              </w:rPr>
            </w:pPr>
            <w:bookmarkStart w:id="86" w:name="_Toc66976050"/>
            <w:r>
              <w:rPr>
                <w:rFonts w:eastAsiaTheme="majorEastAsia" w:cstheme="majorBidi"/>
                <w:b/>
                <w:bCs/>
                <w:color w:val="FFFFFF" w:themeColor="background1"/>
                <w:sz w:val="28"/>
                <w:szCs w:val="28"/>
              </w:rPr>
              <w:t>4.1</w:t>
            </w:r>
            <w:r w:rsidRPr="00E15743">
              <w:rPr>
                <w:rFonts w:eastAsiaTheme="majorEastAsia" w:cstheme="majorBidi"/>
                <w:b/>
                <w:bCs/>
                <w:color w:val="FFFFFF" w:themeColor="background1"/>
                <w:sz w:val="28"/>
                <w:szCs w:val="28"/>
              </w:rPr>
              <w:t xml:space="preserve"> Level of progression towards construction of a FOAK commercial plant </w:t>
            </w:r>
            <w:proofErr w:type="gramStart"/>
            <w:r w:rsidRPr="00E15743">
              <w:rPr>
                <w:rFonts w:eastAsiaTheme="majorEastAsia" w:cstheme="majorBidi"/>
                <w:b/>
                <w:bCs/>
                <w:color w:val="FFFFFF" w:themeColor="background1"/>
                <w:sz w:val="28"/>
                <w:szCs w:val="28"/>
              </w:rPr>
              <w:t>as a result of</w:t>
            </w:r>
            <w:proofErr w:type="gramEnd"/>
            <w:r w:rsidRPr="00E15743">
              <w:rPr>
                <w:rFonts w:eastAsiaTheme="majorEastAsia" w:cstheme="majorBidi"/>
                <w:b/>
                <w:bCs/>
                <w:color w:val="FFFFFF" w:themeColor="background1"/>
                <w:sz w:val="28"/>
                <w:szCs w:val="28"/>
              </w:rPr>
              <w:t xml:space="preserve"> the funded activities</w:t>
            </w:r>
            <w:bookmarkEnd w:id="86"/>
          </w:p>
        </w:tc>
      </w:tr>
      <w:tr w:rsidR="00E15743" w:rsidRPr="00E15743" w14:paraId="5AB35580" w14:textId="77777777" w:rsidTr="6C3D8CF6">
        <w:trPr>
          <w:trHeight w:val="561"/>
        </w:trPr>
        <w:tc>
          <w:tcPr>
            <w:tcW w:w="2501" w:type="dxa"/>
            <w:tcBorders>
              <w:top w:val="single" w:sz="4" w:space="0" w:color="auto"/>
              <w:left w:val="single" w:sz="4" w:space="0" w:color="auto"/>
              <w:bottom w:val="single" w:sz="4" w:space="0" w:color="auto"/>
              <w:right w:val="single" w:sz="4" w:space="0" w:color="auto"/>
            </w:tcBorders>
          </w:tcPr>
          <w:p w14:paraId="113AA6C6" w14:textId="77777777" w:rsidR="00E15743" w:rsidRDefault="00E15743" w:rsidP="00E15743">
            <w:pPr>
              <w:ind w:right="26"/>
              <w:rPr>
                <w:rFonts w:ascii="Calibri" w:hAnsi="Calibri" w:cs="Arial"/>
              </w:rPr>
            </w:pPr>
            <w:r>
              <w:rPr>
                <w:rFonts w:ascii="Calibri" w:hAnsi="Calibri" w:cs="Arial"/>
              </w:rPr>
              <w:t>4.1.1</w:t>
            </w:r>
          </w:p>
          <w:p w14:paraId="3BB4B792" w14:textId="098E5CD3" w:rsidR="00E15743" w:rsidRPr="00E15743" w:rsidRDefault="3A8AD758" w:rsidP="00E15743">
            <w:pPr>
              <w:ind w:right="26"/>
              <w:rPr>
                <w:rFonts w:ascii="Calibri" w:hAnsi="Calibri" w:cs="Arial"/>
              </w:rPr>
            </w:pPr>
            <w:r w:rsidRPr="6C3D8CF6">
              <w:rPr>
                <w:rFonts w:ascii="Calibri" w:hAnsi="Calibri" w:cs="Arial"/>
              </w:rPr>
              <w:t>Please clearly describe how Advanced Fuel</w:t>
            </w:r>
            <w:r w:rsidR="00CA003F">
              <w:rPr>
                <w:rFonts w:ascii="Calibri" w:hAnsi="Calibri" w:cs="Arial"/>
              </w:rPr>
              <w:t xml:space="preserve">s </w:t>
            </w:r>
            <w:r w:rsidR="00E27690">
              <w:rPr>
                <w:rFonts w:ascii="Calibri" w:hAnsi="Calibri" w:cs="Arial"/>
              </w:rPr>
              <w:t>Fund</w:t>
            </w:r>
            <w:r w:rsidRPr="6C3D8CF6">
              <w:rPr>
                <w:rFonts w:ascii="Calibri" w:hAnsi="Calibri" w:cs="Arial"/>
              </w:rPr>
              <w:t xml:space="preserve"> support will provide critical funds for progressing your project towards the construction of a FOAK commercial plant. </w:t>
            </w:r>
          </w:p>
        </w:tc>
        <w:tc>
          <w:tcPr>
            <w:tcW w:w="6565" w:type="dxa"/>
            <w:tcBorders>
              <w:top w:val="single" w:sz="4" w:space="0" w:color="auto"/>
              <w:left w:val="single" w:sz="4" w:space="0" w:color="auto"/>
              <w:bottom w:val="single" w:sz="4" w:space="0" w:color="auto"/>
              <w:right w:val="single" w:sz="4" w:space="0" w:color="auto"/>
            </w:tcBorders>
          </w:tcPr>
          <w:p w14:paraId="1CCEAAB6" w14:textId="77777777" w:rsidR="00E15743" w:rsidRPr="00E15743" w:rsidRDefault="00E15743" w:rsidP="00E15743">
            <w:pPr>
              <w:tabs>
                <w:tab w:val="left" w:pos="720"/>
              </w:tabs>
              <w:spacing w:after="0"/>
              <w:jc w:val="both"/>
              <w:rPr>
                <w:rFonts w:ascii="Calibri" w:hAnsi="Calibri" w:cs="Arial"/>
                <w:i/>
                <w:iCs/>
                <w:color w:val="808080" w:themeColor="background1" w:themeShade="80"/>
              </w:rPr>
            </w:pPr>
            <w:r w:rsidRPr="00DD4BAB">
              <w:rPr>
                <w:rFonts w:ascii="Calibri" w:hAnsi="Calibri" w:cs="Arial"/>
                <w:b/>
                <w:bCs/>
                <w:i/>
                <w:iCs/>
                <w:color w:val="808080" w:themeColor="background1" w:themeShade="80"/>
              </w:rPr>
              <w:t>Word limit:</w:t>
            </w:r>
            <w:r w:rsidRPr="00E15743">
              <w:rPr>
                <w:rFonts w:ascii="Calibri" w:hAnsi="Calibri" w:cs="Arial"/>
                <w:i/>
                <w:iCs/>
                <w:color w:val="808080" w:themeColor="background1" w:themeShade="80"/>
              </w:rPr>
              <w:t xml:space="preserve"> 1000 words</w:t>
            </w:r>
          </w:p>
          <w:p w14:paraId="3F77C316" w14:textId="1DE45B30" w:rsidR="00E15743" w:rsidRDefault="00E15743" w:rsidP="00E15743">
            <w:pPr>
              <w:tabs>
                <w:tab w:val="left" w:pos="720"/>
              </w:tabs>
              <w:spacing w:after="0"/>
              <w:jc w:val="both"/>
              <w:rPr>
                <w:rFonts w:ascii="Calibri" w:hAnsi="Calibri" w:cs="Arial"/>
                <w:i/>
                <w:iCs/>
                <w:color w:val="808080" w:themeColor="background1" w:themeShade="80"/>
              </w:rPr>
            </w:pPr>
            <w:r w:rsidRPr="00DD4BAB">
              <w:rPr>
                <w:rFonts w:ascii="Calibri" w:hAnsi="Calibri" w:cs="Arial"/>
                <w:b/>
                <w:bCs/>
                <w:i/>
                <w:iCs/>
                <w:color w:val="808080" w:themeColor="background1" w:themeShade="80"/>
              </w:rPr>
              <w:t>Suggested format:</w:t>
            </w:r>
            <w:r w:rsidRPr="00E15743">
              <w:rPr>
                <w:rFonts w:ascii="Calibri" w:hAnsi="Calibri" w:cs="Arial"/>
                <w:i/>
                <w:iCs/>
                <w:color w:val="808080" w:themeColor="background1" w:themeShade="80"/>
              </w:rPr>
              <w:t xml:space="preserve"> Prose, bullet points, tables, use of diagrams to aid descriptions</w:t>
            </w:r>
            <w:r w:rsidR="00DD4BAB">
              <w:rPr>
                <w:rFonts w:ascii="Calibri" w:hAnsi="Calibri" w:cs="Arial"/>
                <w:i/>
                <w:iCs/>
                <w:color w:val="808080" w:themeColor="background1" w:themeShade="80"/>
              </w:rPr>
              <w:t>.</w:t>
            </w:r>
          </w:p>
          <w:p w14:paraId="5C8AF975" w14:textId="77777777" w:rsidR="00DD4BAB" w:rsidRPr="00E15743" w:rsidRDefault="00DD4BAB" w:rsidP="00E15743">
            <w:pPr>
              <w:tabs>
                <w:tab w:val="left" w:pos="720"/>
              </w:tabs>
              <w:spacing w:after="0"/>
              <w:jc w:val="both"/>
              <w:rPr>
                <w:rFonts w:ascii="Calibri" w:hAnsi="Calibri" w:cs="Arial"/>
                <w:i/>
                <w:iCs/>
                <w:color w:val="808080" w:themeColor="background1" w:themeShade="80"/>
              </w:rPr>
            </w:pPr>
          </w:p>
          <w:p w14:paraId="7A91E1F1" w14:textId="7B43A84F" w:rsidR="00E15743" w:rsidRDefault="00E15743" w:rsidP="00E15743">
            <w:pPr>
              <w:tabs>
                <w:tab w:val="left" w:pos="720"/>
              </w:tabs>
              <w:jc w:val="both"/>
              <w:rPr>
                <w:rFonts w:ascii="Calibri" w:hAnsi="Calibri" w:cs="Arial"/>
                <w:i/>
                <w:iCs/>
                <w:color w:val="808080" w:themeColor="background1" w:themeShade="80"/>
              </w:rPr>
            </w:pPr>
            <w:r w:rsidRPr="00E15743">
              <w:rPr>
                <w:rFonts w:ascii="Calibri" w:hAnsi="Calibri" w:cs="Arial"/>
                <w:i/>
                <w:iCs/>
                <w:color w:val="808080" w:themeColor="background1" w:themeShade="80"/>
              </w:rPr>
              <w:t>Link the project directly to planned activities, dependencies, financial considerations and potential challenges</w:t>
            </w:r>
            <w:r w:rsidR="009433E3">
              <w:rPr>
                <w:rFonts w:ascii="Calibri" w:hAnsi="Calibri" w:cs="Arial"/>
                <w:i/>
                <w:iCs/>
                <w:color w:val="808080" w:themeColor="background1" w:themeShade="80"/>
              </w:rPr>
              <w:t xml:space="preserve"> </w:t>
            </w:r>
            <w:proofErr w:type="gramStart"/>
            <w:r w:rsidR="009433E3">
              <w:rPr>
                <w:rFonts w:ascii="Calibri" w:hAnsi="Calibri" w:cs="Arial"/>
                <w:i/>
                <w:iCs/>
                <w:color w:val="808080" w:themeColor="background1" w:themeShade="80"/>
              </w:rPr>
              <w:t>by;</w:t>
            </w:r>
            <w:proofErr w:type="gramEnd"/>
          </w:p>
          <w:p w14:paraId="7AB7E5F7" w14:textId="6D9CD6E2" w:rsidR="009433E3" w:rsidRDefault="009433E3" w:rsidP="009433E3">
            <w:pPr>
              <w:pStyle w:val="ListParagraph"/>
              <w:numPr>
                <w:ilvl w:val="0"/>
                <w:numId w:val="38"/>
              </w:numPr>
              <w:tabs>
                <w:tab w:val="left" w:pos="720"/>
              </w:tabs>
              <w:jc w:val="both"/>
              <w:rPr>
                <w:rFonts w:ascii="Calibri" w:hAnsi="Calibri" w:cs="Arial"/>
                <w:i/>
                <w:iCs/>
                <w:color w:val="808080" w:themeColor="background1" w:themeShade="80"/>
              </w:rPr>
            </w:pPr>
            <w:r w:rsidRPr="009433E3">
              <w:rPr>
                <w:rFonts w:ascii="Calibri" w:hAnsi="Calibri" w:cs="Arial"/>
                <w:i/>
                <w:iCs/>
                <w:color w:val="808080" w:themeColor="background1" w:themeShade="80"/>
              </w:rPr>
              <w:t>Describ</w:t>
            </w:r>
            <w:r>
              <w:rPr>
                <w:rFonts w:ascii="Calibri" w:hAnsi="Calibri" w:cs="Arial"/>
                <w:i/>
                <w:iCs/>
                <w:color w:val="808080" w:themeColor="background1" w:themeShade="80"/>
              </w:rPr>
              <w:t>ing</w:t>
            </w:r>
            <w:r w:rsidRPr="009433E3">
              <w:rPr>
                <w:rFonts w:ascii="Calibri" w:hAnsi="Calibri" w:cs="Arial"/>
                <w:i/>
                <w:iCs/>
                <w:color w:val="808080" w:themeColor="background1" w:themeShade="80"/>
              </w:rPr>
              <w:t xml:space="preserve"> clearly how the funded activities are a critical element of a commercialisation strategy for the </w:t>
            </w:r>
            <w:r w:rsidR="00301D4A">
              <w:rPr>
                <w:rFonts w:ascii="Calibri" w:hAnsi="Calibri" w:cs="Arial"/>
                <w:i/>
                <w:iCs/>
                <w:color w:val="808080" w:themeColor="background1" w:themeShade="80"/>
              </w:rPr>
              <w:t>project</w:t>
            </w:r>
            <w:r w:rsidRPr="009433E3">
              <w:rPr>
                <w:rFonts w:ascii="Calibri" w:hAnsi="Calibri" w:cs="Arial"/>
                <w:i/>
                <w:iCs/>
                <w:color w:val="808080" w:themeColor="background1" w:themeShade="80"/>
              </w:rPr>
              <w:t>.</w:t>
            </w:r>
          </w:p>
          <w:p w14:paraId="7A715F61" w14:textId="63211F5D" w:rsidR="009433E3" w:rsidRPr="009433E3" w:rsidRDefault="00F46258" w:rsidP="009433E3">
            <w:pPr>
              <w:tabs>
                <w:tab w:val="left" w:pos="720"/>
              </w:tabs>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p w14:paraId="7F91D0CC" w14:textId="34EC836E" w:rsidR="009433E3" w:rsidRDefault="009433E3" w:rsidP="009433E3">
            <w:pPr>
              <w:pStyle w:val="ListParagraph"/>
              <w:numPr>
                <w:ilvl w:val="0"/>
                <w:numId w:val="38"/>
              </w:numPr>
              <w:tabs>
                <w:tab w:val="left" w:pos="720"/>
              </w:tabs>
              <w:jc w:val="both"/>
              <w:rPr>
                <w:rFonts w:ascii="Calibri" w:hAnsi="Calibri" w:cs="Arial"/>
                <w:i/>
                <w:iCs/>
                <w:color w:val="808080" w:themeColor="background1" w:themeShade="80"/>
              </w:rPr>
            </w:pPr>
            <w:r>
              <w:rPr>
                <w:rFonts w:ascii="Calibri" w:hAnsi="Calibri" w:cs="Arial"/>
                <w:i/>
                <w:iCs/>
                <w:color w:val="808080" w:themeColor="background1" w:themeShade="80"/>
              </w:rPr>
              <w:t xml:space="preserve">Describing </w:t>
            </w:r>
            <w:r w:rsidRPr="009433E3">
              <w:rPr>
                <w:rFonts w:ascii="Calibri" w:hAnsi="Calibri" w:cs="Arial"/>
                <w:i/>
                <w:iCs/>
                <w:color w:val="808080" w:themeColor="background1" w:themeShade="80"/>
              </w:rPr>
              <w:t xml:space="preserve">how the funded activities will contribute to the next stage of progress towards </w:t>
            </w:r>
            <w:r w:rsidR="007207B8">
              <w:rPr>
                <w:rFonts w:ascii="Calibri" w:hAnsi="Calibri" w:cs="Arial"/>
                <w:i/>
                <w:iCs/>
                <w:color w:val="808080" w:themeColor="background1" w:themeShade="80"/>
              </w:rPr>
              <w:t xml:space="preserve">or including </w:t>
            </w:r>
            <w:r w:rsidRPr="009433E3">
              <w:rPr>
                <w:rFonts w:ascii="Calibri" w:hAnsi="Calibri" w:cs="Arial"/>
                <w:i/>
                <w:iCs/>
                <w:color w:val="808080" w:themeColor="background1" w:themeShade="80"/>
              </w:rPr>
              <w:t>construction of a FOAK commercial plant</w:t>
            </w:r>
            <w:r>
              <w:rPr>
                <w:rFonts w:ascii="Calibri" w:hAnsi="Calibri" w:cs="Arial"/>
                <w:i/>
                <w:iCs/>
                <w:color w:val="808080" w:themeColor="background1" w:themeShade="80"/>
              </w:rPr>
              <w:t>.</w:t>
            </w:r>
          </w:p>
          <w:p w14:paraId="330AAF7D" w14:textId="08BD26ED" w:rsidR="009433E3" w:rsidRPr="009433E3" w:rsidRDefault="00F46258" w:rsidP="009433E3">
            <w:pPr>
              <w:tabs>
                <w:tab w:val="left" w:pos="720"/>
              </w:tabs>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p w14:paraId="56BFBB04" w14:textId="707AD904" w:rsidR="009433E3" w:rsidRDefault="198AACAA" w:rsidP="198AACAA">
            <w:pPr>
              <w:pStyle w:val="ListParagraph"/>
              <w:numPr>
                <w:ilvl w:val="0"/>
                <w:numId w:val="38"/>
              </w:numPr>
              <w:tabs>
                <w:tab w:val="left" w:pos="720"/>
              </w:tabs>
              <w:jc w:val="both"/>
              <w:rPr>
                <w:rFonts w:ascii="Calibri" w:hAnsi="Calibri" w:cs="Arial"/>
                <w:i/>
                <w:iCs/>
                <w:color w:val="808080" w:themeColor="background1" w:themeShade="80"/>
              </w:rPr>
            </w:pPr>
            <w:r w:rsidRPr="198AACAA">
              <w:rPr>
                <w:rFonts w:ascii="Calibri" w:hAnsi="Calibri" w:cs="Arial"/>
                <w:i/>
                <w:iCs/>
                <w:color w:val="808080" w:themeColor="background1" w:themeShade="80"/>
              </w:rPr>
              <w:t xml:space="preserve">Detailing what steps and activities follow on from the funded activities to achieve construction of </w:t>
            </w:r>
            <w:r w:rsidR="001A5B75">
              <w:rPr>
                <w:rFonts w:ascii="Calibri" w:hAnsi="Calibri" w:cs="Arial"/>
                <w:i/>
                <w:iCs/>
                <w:color w:val="808080" w:themeColor="background1" w:themeShade="80"/>
              </w:rPr>
              <w:t>a</w:t>
            </w:r>
            <w:r w:rsidR="001A5B75" w:rsidRPr="198AACAA">
              <w:rPr>
                <w:rFonts w:ascii="Calibri" w:hAnsi="Calibri" w:cs="Arial"/>
                <w:i/>
                <w:iCs/>
                <w:color w:val="808080" w:themeColor="background1" w:themeShade="80"/>
              </w:rPr>
              <w:t xml:space="preserve"> </w:t>
            </w:r>
            <w:r w:rsidRPr="198AACAA">
              <w:rPr>
                <w:rFonts w:ascii="Calibri" w:hAnsi="Calibri" w:cs="Arial"/>
                <w:i/>
                <w:iCs/>
                <w:color w:val="808080" w:themeColor="background1" w:themeShade="80"/>
              </w:rPr>
              <w:t>FOAK commercial plant including when the proposed plant is expected to have completed construction and commissioning?</w:t>
            </w:r>
          </w:p>
          <w:p w14:paraId="0F55693F" w14:textId="5B8B1A67" w:rsidR="009433E3" w:rsidRPr="009433E3" w:rsidRDefault="00F46258" w:rsidP="009433E3">
            <w:pPr>
              <w:tabs>
                <w:tab w:val="left" w:pos="720"/>
              </w:tabs>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tc>
      </w:tr>
    </w:tbl>
    <w:p w14:paraId="684600F2" w14:textId="77777777" w:rsidR="00DD4BAB" w:rsidRDefault="00DD4BA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6565"/>
      </w:tblGrid>
      <w:tr w:rsidR="00DD4BAB" w:rsidRPr="00DD4BAB" w14:paraId="49DB709B" w14:textId="77777777" w:rsidTr="08A6A921">
        <w:trPr>
          <w:trHeight w:val="680"/>
        </w:trPr>
        <w:tc>
          <w:tcPr>
            <w:tcW w:w="9066" w:type="dxa"/>
            <w:gridSpan w:val="2"/>
            <w:tcBorders>
              <w:top w:val="single" w:sz="4" w:space="0" w:color="auto"/>
              <w:left w:val="single" w:sz="4" w:space="0" w:color="auto"/>
              <w:bottom w:val="single" w:sz="4" w:space="0" w:color="auto"/>
              <w:right w:val="single" w:sz="4" w:space="0" w:color="auto"/>
            </w:tcBorders>
            <w:shd w:val="clear" w:color="auto" w:fill="0070C0"/>
          </w:tcPr>
          <w:p w14:paraId="361B215B" w14:textId="6297EA23" w:rsidR="00DD4BAB" w:rsidRPr="00DD4BAB" w:rsidRDefault="00DD4BAB" w:rsidP="00DD4BAB">
            <w:pPr>
              <w:keepNext/>
              <w:keepLines/>
              <w:spacing w:after="120"/>
              <w:outlineLvl w:val="2"/>
              <w:rPr>
                <w:rFonts w:eastAsiaTheme="majorEastAsia" w:cs="Arial"/>
                <w:b/>
                <w:bCs/>
                <w:i/>
                <w:iCs/>
                <w:color w:val="FFFFFF" w:themeColor="background1"/>
                <w:sz w:val="28"/>
                <w:szCs w:val="28"/>
              </w:rPr>
            </w:pPr>
            <w:bookmarkStart w:id="87" w:name="_Toc66976051"/>
            <w:r w:rsidRPr="00DD4BAB">
              <w:rPr>
                <w:rFonts w:eastAsiaTheme="majorEastAsia" w:cstheme="majorBidi"/>
                <w:b/>
                <w:bCs/>
                <w:color w:val="FFFFFF" w:themeColor="background1"/>
                <w:sz w:val="28"/>
                <w:szCs w:val="28"/>
              </w:rPr>
              <w:t>4.</w:t>
            </w:r>
            <w:r>
              <w:rPr>
                <w:rFonts w:eastAsiaTheme="majorEastAsia" w:cstheme="majorBidi"/>
                <w:b/>
                <w:bCs/>
                <w:color w:val="FFFFFF" w:themeColor="background1"/>
                <w:sz w:val="28"/>
                <w:szCs w:val="28"/>
              </w:rPr>
              <w:t>2</w:t>
            </w:r>
            <w:r w:rsidRPr="00DD4BAB">
              <w:rPr>
                <w:rFonts w:eastAsiaTheme="majorEastAsia" w:cstheme="majorBidi"/>
                <w:b/>
                <w:bCs/>
                <w:color w:val="FFFFFF" w:themeColor="background1"/>
                <w:sz w:val="28"/>
                <w:szCs w:val="28"/>
              </w:rPr>
              <w:t xml:space="preserve"> Potential and case for economic benefits of the proposed plant during construction and operation, including </w:t>
            </w:r>
            <w:r w:rsidR="00DF716F">
              <w:rPr>
                <w:rFonts w:eastAsiaTheme="majorEastAsia" w:cstheme="majorBidi"/>
                <w:b/>
                <w:bCs/>
                <w:color w:val="FFFFFF" w:themeColor="background1"/>
                <w:sz w:val="28"/>
                <w:szCs w:val="28"/>
              </w:rPr>
              <w:t>costs</w:t>
            </w:r>
            <w:r w:rsidRPr="00DD4BAB">
              <w:rPr>
                <w:rFonts w:eastAsiaTheme="majorEastAsia" w:cstheme="majorBidi"/>
                <w:b/>
                <w:bCs/>
                <w:color w:val="FFFFFF" w:themeColor="background1"/>
                <w:sz w:val="28"/>
                <w:szCs w:val="28"/>
              </w:rPr>
              <w:t xml:space="preserve">, revenues and </w:t>
            </w:r>
            <w:bookmarkEnd w:id="87"/>
            <w:r w:rsidR="00F3168C">
              <w:rPr>
                <w:rFonts w:eastAsiaTheme="majorEastAsia" w:cstheme="majorBidi"/>
                <w:b/>
                <w:bCs/>
                <w:color w:val="FFFFFF" w:themeColor="background1"/>
                <w:sz w:val="28"/>
                <w:szCs w:val="28"/>
              </w:rPr>
              <w:t>jobs created</w:t>
            </w:r>
          </w:p>
        </w:tc>
      </w:tr>
      <w:tr w:rsidR="00DD4BAB" w:rsidRPr="00E15743" w14:paraId="00F435E2" w14:textId="77777777" w:rsidTr="08A6A921">
        <w:trPr>
          <w:trHeight w:val="3127"/>
        </w:trPr>
        <w:tc>
          <w:tcPr>
            <w:tcW w:w="2501" w:type="dxa"/>
            <w:tcBorders>
              <w:top w:val="single" w:sz="4" w:space="0" w:color="auto"/>
              <w:left w:val="single" w:sz="4" w:space="0" w:color="auto"/>
              <w:bottom w:val="single" w:sz="4" w:space="0" w:color="auto"/>
              <w:right w:val="single" w:sz="4" w:space="0" w:color="auto"/>
            </w:tcBorders>
          </w:tcPr>
          <w:p w14:paraId="7A314E76" w14:textId="77777777" w:rsidR="00DD4BAB" w:rsidRDefault="00DD4BAB" w:rsidP="00E15743">
            <w:pPr>
              <w:ind w:right="26"/>
              <w:rPr>
                <w:rFonts w:ascii="Calibri" w:hAnsi="Calibri" w:cs="Arial"/>
              </w:rPr>
            </w:pPr>
            <w:r>
              <w:rPr>
                <w:rFonts w:ascii="Calibri" w:hAnsi="Calibri" w:cs="Arial"/>
              </w:rPr>
              <w:t>4.2.1</w:t>
            </w:r>
          </w:p>
          <w:p w14:paraId="6396FDD2" w14:textId="70A72C24" w:rsidR="00DD4BAB" w:rsidRPr="00E15743" w:rsidRDefault="198AACAA" w:rsidP="00E15743">
            <w:pPr>
              <w:ind w:right="26"/>
              <w:rPr>
                <w:rFonts w:ascii="Calibri" w:hAnsi="Calibri" w:cs="Arial"/>
              </w:rPr>
            </w:pPr>
            <w:r w:rsidRPr="198AACAA">
              <w:rPr>
                <w:rFonts w:ascii="Calibri" w:hAnsi="Calibri" w:cs="Arial"/>
              </w:rPr>
              <w:t xml:space="preserve">Assuming the plant is deployed, describe the potential and case for economic benefits of the </w:t>
            </w:r>
            <w:r w:rsidR="001E4BE0">
              <w:rPr>
                <w:rFonts w:ascii="Calibri" w:hAnsi="Calibri" w:cs="Arial"/>
              </w:rPr>
              <w:t>proposed</w:t>
            </w:r>
            <w:r w:rsidRPr="198AACAA">
              <w:rPr>
                <w:rFonts w:ascii="Calibri" w:hAnsi="Calibri" w:cs="Arial"/>
              </w:rPr>
              <w:t xml:space="preserve"> plant during construction and operation.</w:t>
            </w:r>
          </w:p>
        </w:tc>
        <w:tc>
          <w:tcPr>
            <w:tcW w:w="6565" w:type="dxa"/>
            <w:tcBorders>
              <w:top w:val="single" w:sz="4" w:space="0" w:color="auto"/>
              <w:left w:val="single" w:sz="4" w:space="0" w:color="auto"/>
              <w:bottom w:val="single" w:sz="4" w:space="0" w:color="auto"/>
              <w:right w:val="single" w:sz="4" w:space="0" w:color="auto"/>
            </w:tcBorders>
          </w:tcPr>
          <w:p w14:paraId="665992F3" w14:textId="29030317" w:rsidR="00DD4BAB" w:rsidRPr="00DD4BAB" w:rsidRDefault="198AACAA" w:rsidP="198AACAA">
            <w:pPr>
              <w:tabs>
                <w:tab w:val="left" w:pos="720"/>
              </w:tabs>
              <w:spacing w:after="0"/>
              <w:jc w:val="both"/>
              <w:rPr>
                <w:rFonts w:ascii="Calibri" w:hAnsi="Calibri" w:cs="Arial"/>
                <w:i/>
                <w:iCs/>
                <w:color w:val="808080" w:themeColor="background1" w:themeShade="80"/>
              </w:rPr>
            </w:pPr>
            <w:r w:rsidRPr="198AACAA">
              <w:rPr>
                <w:rFonts w:ascii="Calibri" w:hAnsi="Calibri" w:cs="Arial"/>
                <w:b/>
                <w:bCs/>
                <w:i/>
                <w:iCs/>
                <w:color w:val="808080" w:themeColor="background1" w:themeShade="80"/>
              </w:rPr>
              <w:t>Word limit:</w:t>
            </w:r>
            <w:r w:rsidRPr="198AACAA">
              <w:rPr>
                <w:rFonts w:ascii="Calibri" w:hAnsi="Calibri" w:cs="Arial"/>
                <w:i/>
                <w:iCs/>
                <w:color w:val="808080" w:themeColor="background1" w:themeShade="80"/>
              </w:rPr>
              <w:t xml:space="preserve"> 1200 words</w:t>
            </w:r>
          </w:p>
          <w:p w14:paraId="15675F5A" w14:textId="77777777" w:rsidR="00DD4BAB" w:rsidRPr="00DD4BAB" w:rsidRDefault="00DD4BAB" w:rsidP="00DD4BAB">
            <w:pPr>
              <w:tabs>
                <w:tab w:val="left" w:pos="720"/>
              </w:tabs>
              <w:spacing w:after="0"/>
              <w:jc w:val="both"/>
              <w:rPr>
                <w:rFonts w:ascii="Calibri" w:hAnsi="Calibri" w:cs="Arial"/>
                <w:i/>
                <w:iCs/>
                <w:color w:val="808080" w:themeColor="background1" w:themeShade="80"/>
              </w:rPr>
            </w:pPr>
            <w:r w:rsidRPr="00DD4BAB">
              <w:rPr>
                <w:rFonts w:ascii="Calibri" w:hAnsi="Calibri" w:cs="Arial"/>
                <w:b/>
                <w:bCs/>
                <w:i/>
                <w:iCs/>
                <w:color w:val="808080" w:themeColor="background1" w:themeShade="80"/>
              </w:rPr>
              <w:t>Suggested format:</w:t>
            </w:r>
            <w:r w:rsidRPr="00DD4BAB">
              <w:rPr>
                <w:rFonts w:ascii="Calibri" w:hAnsi="Calibri" w:cs="Arial"/>
                <w:i/>
                <w:iCs/>
                <w:color w:val="808080" w:themeColor="background1" w:themeShade="80"/>
              </w:rPr>
              <w:t xml:space="preserve"> Prose, bullet points, with tables and diagrams where necessary.</w:t>
            </w:r>
          </w:p>
          <w:p w14:paraId="39C1C8D3" w14:textId="481909F2" w:rsidR="00DD4BAB" w:rsidRDefault="00DD4BAB" w:rsidP="00DD4BAB">
            <w:pPr>
              <w:tabs>
                <w:tab w:val="left" w:pos="720"/>
              </w:tabs>
              <w:spacing w:after="0"/>
              <w:jc w:val="both"/>
              <w:rPr>
                <w:rFonts w:ascii="Calibri" w:hAnsi="Calibri" w:cs="Arial"/>
                <w:b/>
                <w:bCs/>
                <w:i/>
                <w:iCs/>
                <w:color w:val="808080" w:themeColor="background1" w:themeShade="80"/>
              </w:rPr>
            </w:pPr>
            <w:r w:rsidRPr="00DD4BAB">
              <w:rPr>
                <w:rFonts w:ascii="Calibri" w:hAnsi="Calibri" w:cs="Arial"/>
                <w:b/>
                <w:bCs/>
                <w:i/>
                <w:iCs/>
                <w:color w:val="808080" w:themeColor="background1" w:themeShade="80"/>
              </w:rPr>
              <w:t>Use of Appendices:</w:t>
            </w:r>
            <w:r w:rsidRPr="00DD4BAB">
              <w:rPr>
                <w:rFonts w:ascii="Calibri" w:hAnsi="Calibri" w:cs="Arial"/>
                <w:i/>
                <w:iCs/>
                <w:color w:val="808080" w:themeColor="background1" w:themeShade="80"/>
              </w:rPr>
              <w:t xml:space="preserve"> Applicants must complete </w:t>
            </w:r>
            <w:r w:rsidRPr="00DD4BAB">
              <w:rPr>
                <w:rFonts w:ascii="Calibri" w:hAnsi="Calibri" w:cs="Arial"/>
                <w:b/>
                <w:bCs/>
                <w:i/>
                <w:iCs/>
                <w:color w:val="808080" w:themeColor="background1" w:themeShade="80"/>
              </w:rPr>
              <w:t>Appendix E.</w:t>
            </w:r>
          </w:p>
          <w:p w14:paraId="039F5CD6" w14:textId="77777777" w:rsidR="00DD4BAB" w:rsidRPr="00DD4BAB" w:rsidRDefault="00DD4BAB" w:rsidP="00DD4BAB">
            <w:pPr>
              <w:tabs>
                <w:tab w:val="left" w:pos="720"/>
              </w:tabs>
              <w:spacing w:after="0"/>
              <w:jc w:val="both"/>
              <w:rPr>
                <w:rFonts w:ascii="Calibri" w:hAnsi="Calibri" w:cs="Arial"/>
                <w:i/>
                <w:iCs/>
                <w:color w:val="808080" w:themeColor="background1" w:themeShade="80"/>
              </w:rPr>
            </w:pPr>
          </w:p>
          <w:p w14:paraId="378340D3" w14:textId="77777777" w:rsidR="00DD4BAB" w:rsidRPr="00DD4BAB" w:rsidRDefault="00DD4BAB" w:rsidP="00DD4BAB">
            <w:pPr>
              <w:tabs>
                <w:tab w:val="left" w:pos="720"/>
              </w:tabs>
              <w:jc w:val="both"/>
              <w:rPr>
                <w:rFonts w:ascii="Calibri" w:hAnsi="Calibri" w:cs="Arial"/>
                <w:i/>
                <w:iCs/>
                <w:color w:val="808080" w:themeColor="background1" w:themeShade="80"/>
              </w:rPr>
            </w:pPr>
            <w:r w:rsidRPr="00DD4BAB">
              <w:rPr>
                <w:rFonts w:ascii="Calibri" w:hAnsi="Calibri" w:cs="Arial"/>
                <w:i/>
                <w:iCs/>
                <w:color w:val="808080" w:themeColor="background1" w:themeShade="80"/>
              </w:rPr>
              <w:t xml:space="preserve">Applicants should consider the following in their answer: </w:t>
            </w:r>
          </w:p>
          <w:p w14:paraId="4DA16B42" w14:textId="77777777" w:rsidR="00DD4BAB" w:rsidRPr="00DD4BAB" w:rsidRDefault="00DD4BAB" w:rsidP="00DD4BAB">
            <w:pPr>
              <w:pStyle w:val="ListParagraph"/>
              <w:numPr>
                <w:ilvl w:val="0"/>
                <w:numId w:val="36"/>
              </w:numPr>
              <w:tabs>
                <w:tab w:val="left" w:pos="720"/>
              </w:tabs>
              <w:spacing w:after="0"/>
              <w:jc w:val="both"/>
              <w:rPr>
                <w:rFonts w:ascii="Calibri" w:hAnsi="Calibri" w:cs="Arial"/>
                <w:i/>
                <w:iCs/>
                <w:color w:val="808080" w:themeColor="background1" w:themeShade="80"/>
              </w:rPr>
            </w:pPr>
            <w:r w:rsidRPr="08A6A921">
              <w:rPr>
                <w:rFonts w:ascii="Calibri" w:hAnsi="Calibri" w:cs="Arial"/>
                <w:i/>
                <w:iCs/>
                <w:color w:val="808080" w:themeColor="background1" w:themeShade="80"/>
              </w:rPr>
              <w:t xml:space="preserve">What UK SMEs will be involved in the project and how they will benefit from the project?  </w:t>
            </w:r>
          </w:p>
          <w:p w14:paraId="499A342E" w14:textId="77777777" w:rsidR="00DD4BAB" w:rsidRPr="00DD4BAB" w:rsidRDefault="00DD4BAB" w:rsidP="00DD4BAB">
            <w:pPr>
              <w:pStyle w:val="ListParagraph"/>
              <w:numPr>
                <w:ilvl w:val="0"/>
                <w:numId w:val="36"/>
              </w:numPr>
              <w:tabs>
                <w:tab w:val="left" w:pos="720"/>
              </w:tabs>
              <w:spacing w:after="0"/>
              <w:jc w:val="both"/>
              <w:rPr>
                <w:rFonts w:ascii="Calibri" w:hAnsi="Calibri" w:cs="Arial"/>
                <w:i/>
                <w:iCs/>
                <w:color w:val="808080" w:themeColor="background1" w:themeShade="80"/>
              </w:rPr>
            </w:pPr>
            <w:r w:rsidRPr="08A6A921">
              <w:rPr>
                <w:rFonts w:ascii="Calibri" w:hAnsi="Calibri" w:cs="Arial"/>
                <w:i/>
                <w:iCs/>
                <w:color w:val="808080" w:themeColor="background1" w:themeShade="80"/>
              </w:rPr>
              <w:t xml:space="preserve">What specific UK IP will be developed and how it will be of economic value? </w:t>
            </w:r>
          </w:p>
          <w:p w14:paraId="014006AA" w14:textId="761181D7" w:rsidR="00DD4BAB" w:rsidRPr="00062D05" w:rsidRDefault="00DD4BAB" w:rsidP="00FC0624">
            <w:pPr>
              <w:pStyle w:val="ListParagraph"/>
              <w:numPr>
                <w:ilvl w:val="0"/>
                <w:numId w:val="36"/>
              </w:numPr>
              <w:tabs>
                <w:tab w:val="left" w:pos="720"/>
              </w:tabs>
              <w:spacing w:after="0"/>
              <w:jc w:val="both"/>
              <w:rPr>
                <w:rFonts w:ascii="Calibri" w:hAnsi="Calibri" w:cs="Arial"/>
                <w:i/>
                <w:iCs/>
                <w:color w:val="808080" w:themeColor="background1" w:themeShade="80"/>
              </w:rPr>
            </w:pPr>
            <w:r w:rsidRPr="006A2B92">
              <w:rPr>
                <w:rFonts w:ascii="Calibri" w:hAnsi="Calibri" w:cs="Arial"/>
                <w:i/>
                <w:iCs/>
                <w:color w:val="808080" w:themeColor="background1" w:themeShade="80"/>
              </w:rPr>
              <w:t>How many</w:t>
            </w:r>
            <w:r w:rsidR="00062D05">
              <w:rPr>
                <w:rFonts w:ascii="Calibri" w:hAnsi="Calibri" w:cs="Arial"/>
                <w:i/>
                <w:iCs/>
                <w:color w:val="808080" w:themeColor="background1" w:themeShade="80"/>
              </w:rPr>
              <w:t xml:space="preserve"> direct</w:t>
            </w:r>
            <w:r w:rsidRPr="006A2B92">
              <w:rPr>
                <w:rFonts w:ascii="Calibri" w:hAnsi="Calibri" w:cs="Arial"/>
                <w:i/>
                <w:iCs/>
                <w:color w:val="808080" w:themeColor="background1" w:themeShade="80"/>
              </w:rPr>
              <w:t xml:space="preserve"> jobs will be generated? Please define using units of FTEs</w:t>
            </w:r>
            <w:r w:rsidR="006A2B92" w:rsidRPr="006A2B92">
              <w:rPr>
                <w:rFonts w:ascii="Calibri" w:hAnsi="Calibri" w:cs="Arial"/>
                <w:i/>
                <w:iCs/>
                <w:color w:val="808080" w:themeColor="background1" w:themeShade="80"/>
              </w:rPr>
              <w:t xml:space="preserve">, </w:t>
            </w:r>
            <w:r w:rsidR="007B67E1">
              <w:rPr>
                <w:rFonts w:ascii="Calibri" w:hAnsi="Calibri" w:cs="Arial"/>
                <w:i/>
                <w:iCs/>
                <w:color w:val="808080" w:themeColor="background1" w:themeShade="80"/>
              </w:rPr>
              <w:t>clearly separated</w:t>
            </w:r>
            <w:r w:rsidR="006A2B92" w:rsidRPr="006A2B92">
              <w:rPr>
                <w:rFonts w:ascii="Calibri" w:hAnsi="Calibri" w:cs="Arial"/>
                <w:i/>
                <w:iCs/>
                <w:color w:val="808080" w:themeColor="background1" w:themeShade="80"/>
              </w:rPr>
              <w:t xml:space="preserve"> into</w:t>
            </w:r>
            <w:r w:rsidR="007B67E1">
              <w:rPr>
                <w:rFonts w:ascii="Calibri" w:hAnsi="Calibri" w:cs="Arial"/>
                <w:i/>
                <w:iCs/>
                <w:color w:val="808080" w:themeColor="background1" w:themeShade="80"/>
              </w:rPr>
              <w:t xml:space="preserve"> </w:t>
            </w:r>
            <w:r w:rsidR="006A2B92" w:rsidRPr="00062D05">
              <w:rPr>
                <w:rFonts w:ascii="Calibri" w:hAnsi="Calibri" w:cs="Arial"/>
                <w:i/>
                <w:iCs/>
                <w:color w:val="808080" w:themeColor="background1" w:themeShade="80"/>
              </w:rPr>
              <w:t xml:space="preserve">temporary </w:t>
            </w:r>
            <w:r w:rsidR="358FABDF" w:rsidRPr="00062D05">
              <w:rPr>
                <w:rFonts w:ascii="Calibri" w:hAnsi="Calibri" w:cs="Arial"/>
                <w:i/>
                <w:iCs/>
                <w:color w:val="808080" w:themeColor="background1" w:themeShade="80"/>
              </w:rPr>
              <w:t xml:space="preserve">jobs generated </w:t>
            </w:r>
            <w:r w:rsidR="358FABDF" w:rsidRPr="00062D05">
              <w:rPr>
                <w:rFonts w:ascii="Calibri" w:hAnsi="Calibri" w:cs="Arial"/>
                <w:i/>
                <w:iCs/>
                <w:color w:val="808080" w:themeColor="background1" w:themeShade="80"/>
              </w:rPr>
              <w:lastRenderedPageBreak/>
              <w:t>during construction</w:t>
            </w:r>
            <w:r w:rsidR="00062D05" w:rsidRPr="00062D05">
              <w:rPr>
                <w:rFonts w:ascii="Calibri" w:hAnsi="Calibri" w:cs="Arial"/>
                <w:i/>
                <w:iCs/>
                <w:color w:val="808080" w:themeColor="background1" w:themeShade="80"/>
              </w:rPr>
              <w:t>, and</w:t>
            </w:r>
            <w:r w:rsidR="006A2B92" w:rsidRPr="00062D05" w:rsidDel="00FC0624">
              <w:rPr>
                <w:rFonts w:ascii="Calibri" w:hAnsi="Calibri" w:cs="Arial"/>
                <w:i/>
                <w:iCs/>
                <w:color w:val="808080" w:themeColor="background1" w:themeShade="80"/>
              </w:rPr>
              <w:t xml:space="preserve"> </w:t>
            </w:r>
            <w:r w:rsidR="006A2B92" w:rsidRPr="00062D05">
              <w:rPr>
                <w:rFonts w:ascii="Calibri" w:hAnsi="Calibri" w:cs="Arial"/>
                <w:i/>
                <w:iCs/>
                <w:color w:val="808080" w:themeColor="background1" w:themeShade="80"/>
              </w:rPr>
              <w:t>permanent</w:t>
            </w:r>
            <w:r w:rsidR="00BC1280" w:rsidRPr="00062D05">
              <w:rPr>
                <w:rFonts w:ascii="Calibri" w:hAnsi="Calibri" w:cs="Arial"/>
                <w:i/>
                <w:iCs/>
                <w:color w:val="808080" w:themeColor="background1" w:themeShade="80"/>
              </w:rPr>
              <w:t xml:space="preserve"> jobs generated during </w:t>
            </w:r>
            <w:r w:rsidR="358FABDF" w:rsidRPr="00062D05">
              <w:rPr>
                <w:rFonts w:ascii="Calibri" w:hAnsi="Calibri" w:cs="Arial"/>
                <w:i/>
                <w:iCs/>
                <w:color w:val="808080" w:themeColor="background1" w:themeShade="80"/>
              </w:rPr>
              <w:t xml:space="preserve">steady state operations. </w:t>
            </w:r>
            <w:r w:rsidR="00062D05">
              <w:rPr>
                <w:rFonts w:ascii="Calibri" w:hAnsi="Calibri" w:cs="Arial"/>
                <w:i/>
                <w:iCs/>
                <w:color w:val="808080" w:themeColor="background1" w:themeShade="80"/>
              </w:rPr>
              <w:t>Direct jobs include</w:t>
            </w:r>
            <w:r w:rsidR="00062D05" w:rsidDel="00ED3F3E">
              <w:rPr>
                <w:rFonts w:ascii="Calibri" w:hAnsi="Calibri" w:cs="Arial"/>
                <w:i/>
                <w:iCs/>
                <w:color w:val="808080" w:themeColor="background1" w:themeShade="80"/>
              </w:rPr>
              <w:t xml:space="preserve"> </w:t>
            </w:r>
            <w:r w:rsidR="00227BDE">
              <w:rPr>
                <w:rFonts w:ascii="Calibri" w:hAnsi="Calibri" w:cs="Arial"/>
                <w:i/>
                <w:iCs/>
                <w:color w:val="808080" w:themeColor="background1" w:themeShade="80"/>
              </w:rPr>
              <w:t>partners and subcontractors</w:t>
            </w:r>
            <w:r w:rsidR="00ED3F3E">
              <w:rPr>
                <w:rFonts w:ascii="Calibri" w:hAnsi="Calibri" w:cs="Arial"/>
                <w:i/>
                <w:iCs/>
                <w:color w:val="808080" w:themeColor="background1" w:themeShade="80"/>
              </w:rPr>
              <w:t xml:space="preserve"> working on the project</w:t>
            </w:r>
            <w:r w:rsidR="00227BDE">
              <w:rPr>
                <w:rFonts w:ascii="Calibri" w:hAnsi="Calibri" w:cs="Arial"/>
                <w:i/>
                <w:iCs/>
                <w:color w:val="808080" w:themeColor="background1" w:themeShade="80"/>
              </w:rPr>
              <w:t xml:space="preserve">, but exclude </w:t>
            </w:r>
            <w:r w:rsidR="00420E69">
              <w:rPr>
                <w:rFonts w:ascii="Calibri" w:hAnsi="Calibri" w:cs="Arial"/>
                <w:i/>
                <w:iCs/>
                <w:color w:val="808080" w:themeColor="background1" w:themeShade="80"/>
              </w:rPr>
              <w:t>indirect or induced jobs, and does not factor in any displacement effects.</w:t>
            </w:r>
          </w:p>
          <w:p w14:paraId="1E69F374" w14:textId="77777777" w:rsidR="00DD4BAB" w:rsidRPr="00420E69" w:rsidRDefault="00DD4BAB" w:rsidP="00420E69">
            <w:pPr>
              <w:pStyle w:val="ListParagraph"/>
              <w:numPr>
                <w:ilvl w:val="0"/>
                <w:numId w:val="36"/>
              </w:numPr>
              <w:tabs>
                <w:tab w:val="left" w:pos="720"/>
              </w:tabs>
              <w:spacing w:after="0"/>
              <w:jc w:val="both"/>
              <w:rPr>
                <w:rFonts w:ascii="Calibri" w:hAnsi="Calibri" w:cs="Arial"/>
                <w:i/>
                <w:iCs/>
                <w:color w:val="808080" w:themeColor="background1" w:themeShade="80"/>
              </w:rPr>
            </w:pPr>
            <w:r w:rsidRPr="00420E69">
              <w:rPr>
                <w:rFonts w:ascii="Calibri" w:hAnsi="Calibri" w:cs="Arial"/>
                <w:i/>
                <w:iCs/>
                <w:color w:val="808080" w:themeColor="background1" w:themeShade="80"/>
              </w:rPr>
              <w:t xml:space="preserve">Provide details of the skills required and developed, training that will be conducted, and/or any apprenticeships that will be offered.    </w:t>
            </w:r>
          </w:p>
          <w:p w14:paraId="573EF799" w14:textId="77777777" w:rsidR="00DD4BAB" w:rsidRPr="00DD4BAB" w:rsidRDefault="00DD4BAB" w:rsidP="00DD4BAB">
            <w:pPr>
              <w:pStyle w:val="ListParagraph"/>
              <w:numPr>
                <w:ilvl w:val="0"/>
                <w:numId w:val="36"/>
              </w:numPr>
              <w:tabs>
                <w:tab w:val="left" w:pos="720"/>
              </w:tabs>
              <w:spacing w:after="0"/>
              <w:jc w:val="both"/>
              <w:rPr>
                <w:rFonts w:ascii="Calibri" w:hAnsi="Calibri" w:cs="Arial"/>
                <w:i/>
                <w:iCs/>
                <w:color w:val="808080" w:themeColor="background1" w:themeShade="80"/>
              </w:rPr>
            </w:pPr>
            <w:r w:rsidRPr="08A6A921">
              <w:rPr>
                <w:rFonts w:ascii="Calibri" w:hAnsi="Calibri" w:cs="Arial"/>
                <w:i/>
                <w:iCs/>
                <w:color w:val="808080" w:themeColor="background1" w:themeShade="80"/>
              </w:rPr>
              <w:t xml:space="preserve">Anticipated revenues, profits and UK tax payments per year (e.g. income tax, National Insurance Contributions, VAT, corporation tax etc.) from the project? </w:t>
            </w:r>
          </w:p>
          <w:p w14:paraId="4F02686F" w14:textId="723C5845" w:rsidR="002609F6" w:rsidRPr="00A92E48" w:rsidRDefault="00DD4BAB" w:rsidP="00A92E48">
            <w:pPr>
              <w:pStyle w:val="ListParagraph"/>
              <w:numPr>
                <w:ilvl w:val="0"/>
                <w:numId w:val="36"/>
              </w:numPr>
              <w:tabs>
                <w:tab w:val="left" w:pos="720"/>
              </w:tabs>
              <w:spacing w:after="0"/>
              <w:jc w:val="both"/>
              <w:rPr>
                <w:rFonts w:ascii="Calibri" w:hAnsi="Calibri" w:cs="Arial"/>
                <w:i/>
                <w:iCs/>
                <w:color w:val="808080" w:themeColor="background1" w:themeShade="80"/>
              </w:rPr>
            </w:pPr>
            <w:r w:rsidRPr="08A6A921">
              <w:rPr>
                <w:rFonts w:ascii="Calibri" w:hAnsi="Calibri" w:cs="Arial"/>
                <w:i/>
                <w:iCs/>
                <w:color w:val="808080" w:themeColor="background1" w:themeShade="80"/>
              </w:rPr>
              <w:t>Which project materials and equipment components will be manufactured/fabricated in the UK? Which will be imported?</w:t>
            </w:r>
          </w:p>
          <w:p w14:paraId="061E360B" w14:textId="77777777" w:rsidR="0004341E" w:rsidRDefault="0004341E" w:rsidP="00F46258">
            <w:pPr>
              <w:tabs>
                <w:tab w:val="left" w:pos="720"/>
              </w:tabs>
              <w:spacing w:after="0"/>
              <w:jc w:val="both"/>
              <w:rPr>
                <w:rFonts w:ascii="Calibri" w:hAnsi="Calibri" w:cs="Arial"/>
                <w:i/>
                <w:iCs/>
                <w:color w:val="808080" w:themeColor="background1" w:themeShade="80"/>
              </w:rPr>
            </w:pPr>
          </w:p>
          <w:p w14:paraId="28E2D527" w14:textId="0FFA0854" w:rsidR="00F46258" w:rsidRDefault="00F46258" w:rsidP="00F46258">
            <w:pPr>
              <w:tabs>
                <w:tab w:val="left" w:pos="720"/>
              </w:tabs>
              <w:spacing w:after="0"/>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p w14:paraId="44178B06" w14:textId="77777777" w:rsidR="0004341E" w:rsidRDefault="0004341E" w:rsidP="00F46258">
            <w:pPr>
              <w:tabs>
                <w:tab w:val="left" w:pos="720"/>
              </w:tabs>
              <w:spacing w:after="0"/>
              <w:jc w:val="both"/>
              <w:rPr>
                <w:rFonts w:ascii="Calibri" w:hAnsi="Calibri" w:cs="Arial"/>
                <w:i/>
                <w:iCs/>
                <w:color w:val="808080" w:themeColor="background1" w:themeShade="80"/>
              </w:rPr>
            </w:pPr>
          </w:p>
          <w:p w14:paraId="32945E58" w14:textId="3A3A6E11" w:rsidR="0004341E" w:rsidRPr="00F46258" w:rsidRDefault="0004341E" w:rsidP="00F46258">
            <w:pPr>
              <w:tabs>
                <w:tab w:val="left" w:pos="720"/>
              </w:tabs>
              <w:spacing w:after="0"/>
              <w:jc w:val="both"/>
              <w:rPr>
                <w:rFonts w:ascii="Calibri" w:hAnsi="Calibri" w:cs="Arial"/>
                <w:i/>
                <w:iCs/>
                <w:color w:val="808080" w:themeColor="background1" w:themeShade="80"/>
              </w:rPr>
            </w:pPr>
            <w:r>
              <w:rPr>
                <w:rFonts w:ascii="Calibri" w:hAnsi="Calibri" w:cs="Arial"/>
                <w:i/>
                <w:color w:val="808080" w:themeColor="background1" w:themeShade="80"/>
              </w:rPr>
              <w:t>If there is work proposed in this application on both demonstration and FOAK commercial projects, please answer separately for both the demonstration plant and the FOAK commercial plant.</w:t>
            </w:r>
          </w:p>
        </w:tc>
      </w:tr>
      <w:tr w:rsidR="007F2DB5" w:rsidRPr="00E15743" w14:paraId="24C20228" w14:textId="77777777" w:rsidTr="08A6A921">
        <w:trPr>
          <w:trHeight w:val="3127"/>
        </w:trPr>
        <w:tc>
          <w:tcPr>
            <w:tcW w:w="2501" w:type="dxa"/>
            <w:tcBorders>
              <w:top w:val="single" w:sz="4" w:space="0" w:color="auto"/>
              <w:left w:val="single" w:sz="4" w:space="0" w:color="auto"/>
              <w:bottom w:val="single" w:sz="4" w:space="0" w:color="auto"/>
              <w:right w:val="single" w:sz="4" w:space="0" w:color="auto"/>
            </w:tcBorders>
          </w:tcPr>
          <w:p w14:paraId="51EBBB54" w14:textId="4A92FFFE" w:rsidR="007F2DB5" w:rsidRDefault="08327A11" w:rsidP="007F2DB5">
            <w:pPr>
              <w:ind w:right="26"/>
              <w:rPr>
                <w:rFonts w:ascii="Calibri" w:hAnsi="Calibri" w:cs="Arial"/>
              </w:rPr>
            </w:pPr>
            <w:r w:rsidRPr="2BF5E193">
              <w:rPr>
                <w:rFonts w:ascii="Calibri" w:hAnsi="Calibri" w:cs="Arial"/>
              </w:rPr>
              <w:lastRenderedPageBreak/>
              <w:t>4.2.2</w:t>
            </w:r>
          </w:p>
          <w:p w14:paraId="47C77F28" w14:textId="3D3E6F02" w:rsidR="007F2DB5" w:rsidRPr="0012602E" w:rsidRDefault="3E7D12B8" w:rsidP="2BF5E193">
            <w:pPr>
              <w:ind w:right="26"/>
              <w:rPr>
                <w:rFonts w:ascii="Calibri" w:hAnsi="Calibri" w:cs="Arial"/>
              </w:rPr>
            </w:pPr>
            <w:r w:rsidRPr="00062073">
              <w:rPr>
                <w:rFonts w:ascii="Calibri" w:hAnsi="Calibri" w:cs="Arial"/>
              </w:rPr>
              <w:t>Other potential impacts of your plant</w:t>
            </w:r>
          </w:p>
        </w:tc>
        <w:tc>
          <w:tcPr>
            <w:tcW w:w="6565" w:type="dxa"/>
            <w:tcBorders>
              <w:top w:val="single" w:sz="4" w:space="0" w:color="auto"/>
              <w:left w:val="single" w:sz="4" w:space="0" w:color="auto"/>
              <w:bottom w:val="single" w:sz="4" w:space="0" w:color="auto"/>
              <w:right w:val="single" w:sz="4" w:space="0" w:color="auto"/>
            </w:tcBorders>
          </w:tcPr>
          <w:p w14:paraId="27C6DAA5" w14:textId="0EAAEDAA" w:rsidR="007E75D6" w:rsidRPr="00DD4BAB" w:rsidRDefault="2EB86125" w:rsidP="2BF5E193">
            <w:pPr>
              <w:tabs>
                <w:tab w:val="left" w:pos="720"/>
              </w:tabs>
              <w:spacing w:after="0"/>
              <w:jc w:val="both"/>
              <w:rPr>
                <w:rFonts w:ascii="Calibri" w:hAnsi="Calibri" w:cs="Arial"/>
                <w:i/>
                <w:iCs/>
                <w:color w:val="808080" w:themeColor="background1" w:themeShade="80"/>
              </w:rPr>
            </w:pPr>
            <w:r w:rsidRPr="2BF5E193">
              <w:rPr>
                <w:rFonts w:ascii="Calibri" w:hAnsi="Calibri" w:cs="Arial"/>
                <w:b/>
                <w:bCs/>
                <w:i/>
                <w:iCs/>
                <w:color w:val="808080" w:themeColor="background1" w:themeShade="80"/>
              </w:rPr>
              <w:t>Word limit:</w:t>
            </w:r>
            <w:r w:rsidRPr="2BF5E193">
              <w:rPr>
                <w:rFonts w:ascii="Calibri" w:hAnsi="Calibri" w:cs="Arial"/>
                <w:i/>
                <w:iCs/>
                <w:color w:val="808080" w:themeColor="background1" w:themeShade="80"/>
              </w:rPr>
              <w:t xml:space="preserve"> </w:t>
            </w:r>
            <w:r w:rsidR="42BB711E" w:rsidRPr="2BF5E193">
              <w:rPr>
                <w:rFonts w:ascii="Calibri" w:hAnsi="Calibri" w:cs="Arial"/>
                <w:i/>
                <w:iCs/>
                <w:color w:val="808080" w:themeColor="background1" w:themeShade="80"/>
              </w:rPr>
              <w:t>6</w:t>
            </w:r>
            <w:r w:rsidRPr="2BF5E193">
              <w:rPr>
                <w:rFonts w:ascii="Calibri" w:hAnsi="Calibri" w:cs="Arial"/>
                <w:i/>
                <w:iCs/>
                <w:color w:val="808080" w:themeColor="background1" w:themeShade="80"/>
              </w:rPr>
              <w:t>00 words</w:t>
            </w:r>
          </w:p>
          <w:p w14:paraId="545D2A68" w14:textId="77777777" w:rsidR="007F2DB5" w:rsidRDefault="2EB86125" w:rsidP="2BF5E193">
            <w:pPr>
              <w:tabs>
                <w:tab w:val="left" w:pos="720"/>
              </w:tabs>
              <w:spacing w:after="0"/>
              <w:jc w:val="both"/>
              <w:rPr>
                <w:rFonts w:ascii="Calibri" w:hAnsi="Calibri" w:cs="Arial"/>
                <w:i/>
                <w:iCs/>
                <w:color w:val="808080" w:themeColor="background1" w:themeShade="80"/>
              </w:rPr>
            </w:pPr>
            <w:r w:rsidRPr="2BF5E193">
              <w:rPr>
                <w:rFonts w:ascii="Calibri" w:hAnsi="Calibri" w:cs="Arial"/>
                <w:b/>
                <w:bCs/>
                <w:i/>
                <w:iCs/>
                <w:color w:val="808080" w:themeColor="background1" w:themeShade="80"/>
              </w:rPr>
              <w:t>Suggested format:</w:t>
            </w:r>
            <w:r w:rsidRPr="2BF5E193">
              <w:rPr>
                <w:rFonts w:ascii="Calibri" w:hAnsi="Calibri" w:cs="Arial"/>
                <w:i/>
                <w:iCs/>
                <w:color w:val="808080" w:themeColor="background1" w:themeShade="80"/>
              </w:rPr>
              <w:t xml:space="preserve"> Prose, bullet points, with tables and diagrams where necessary.</w:t>
            </w:r>
          </w:p>
          <w:p w14:paraId="7319BDC7" w14:textId="78BBED66" w:rsidR="007E75D6" w:rsidRDefault="007E75D6" w:rsidP="2BF5E193">
            <w:pPr>
              <w:tabs>
                <w:tab w:val="left" w:pos="720"/>
              </w:tabs>
              <w:spacing w:after="0"/>
              <w:jc w:val="both"/>
              <w:rPr>
                <w:rFonts w:ascii="Calibri" w:hAnsi="Calibri" w:cs="Arial"/>
                <w:b/>
                <w:bCs/>
                <w:i/>
                <w:iCs/>
                <w:color w:val="808080" w:themeColor="background1" w:themeShade="80"/>
              </w:rPr>
            </w:pPr>
          </w:p>
          <w:p w14:paraId="30C1DC9F" w14:textId="77777777" w:rsidR="007E75D6" w:rsidRPr="00DD4BAB" w:rsidRDefault="2EB86125" w:rsidP="2BF5E193">
            <w:pPr>
              <w:tabs>
                <w:tab w:val="left" w:pos="720"/>
              </w:tabs>
              <w:jc w:val="both"/>
              <w:rPr>
                <w:rFonts w:ascii="Calibri" w:hAnsi="Calibri" w:cs="Arial"/>
                <w:i/>
                <w:iCs/>
                <w:color w:val="808080" w:themeColor="background1" w:themeShade="80"/>
              </w:rPr>
            </w:pPr>
            <w:r w:rsidRPr="2BF5E193">
              <w:rPr>
                <w:rFonts w:ascii="Calibri" w:hAnsi="Calibri" w:cs="Arial"/>
                <w:i/>
                <w:iCs/>
                <w:color w:val="808080" w:themeColor="background1" w:themeShade="80"/>
              </w:rPr>
              <w:t xml:space="preserve">Applicants should consider the following in their answer: </w:t>
            </w:r>
          </w:p>
          <w:p w14:paraId="180EC5A6" w14:textId="77777777" w:rsidR="00514AD0" w:rsidRPr="0012602E" w:rsidRDefault="00514AD0" w:rsidP="00514AD0">
            <w:pPr>
              <w:pStyle w:val="ListParagraph"/>
              <w:numPr>
                <w:ilvl w:val="0"/>
                <w:numId w:val="36"/>
              </w:numPr>
              <w:tabs>
                <w:tab w:val="left" w:pos="720"/>
              </w:tabs>
              <w:spacing w:after="0"/>
              <w:jc w:val="both"/>
              <w:rPr>
                <w:rFonts w:ascii="Calibri" w:hAnsi="Calibri" w:cs="Arial"/>
                <w:i/>
                <w:color w:val="808080" w:themeColor="background1" w:themeShade="80"/>
              </w:rPr>
            </w:pPr>
            <w:r w:rsidRPr="0012602E">
              <w:rPr>
                <w:rFonts w:ascii="Calibri" w:hAnsi="Calibri" w:cs="Arial"/>
                <w:i/>
                <w:color w:val="808080" w:themeColor="background1" w:themeShade="80"/>
              </w:rPr>
              <w:t>Have you conducted a market analysis of the local availability for your proposed feedstock (giving current and projected volumes if known), and how secure are your feedstock volumes (giving the status of any contracting or sourcing strategy)?</w:t>
            </w:r>
          </w:p>
          <w:p w14:paraId="7F9AEB49" w14:textId="28F62E40" w:rsidR="007E75D6" w:rsidRPr="00062073" w:rsidRDefault="2EB86125" w:rsidP="2BF5E193">
            <w:pPr>
              <w:pStyle w:val="ListParagraph"/>
              <w:numPr>
                <w:ilvl w:val="0"/>
                <w:numId w:val="36"/>
              </w:numPr>
              <w:tabs>
                <w:tab w:val="left" w:pos="720"/>
              </w:tabs>
              <w:spacing w:after="0"/>
              <w:jc w:val="both"/>
              <w:rPr>
                <w:rFonts w:ascii="Calibri" w:hAnsi="Calibri" w:cs="Arial"/>
                <w:i/>
                <w:color w:val="808080" w:themeColor="background1" w:themeShade="80"/>
              </w:rPr>
            </w:pPr>
            <w:r w:rsidRPr="00062073">
              <w:rPr>
                <w:rFonts w:ascii="Calibri" w:hAnsi="Calibri" w:cs="Arial"/>
                <w:i/>
                <w:color w:val="808080" w:themeColor="background1" w:themeShade="80"/>
              </w:rPr>
              <w:t xml:space="preserve">How much water will be consumed and </w:t>
            </w:r>
            <w:proofErr w:type="gramStart"/>
            <w:r w:rsidRPr="00062073">
              <w:rPr>
                <w:rFonts w:ascii="Calibri" w:hAnsi="Calibri" w:cs="Arial"/>
                <w:i/>
                <w:color w:val="808080" w:themeColor="background1" w:themeShade="80"/>
              </w:rPr>
              <w:t>waste water</w:t>
            </w:r>
            <w:proofErr w:type="gramEnd"/>
            <w:r w:rsidRPr="00062073">
              <w:rPr>
                <w:rFonts w:ascii="Calibri" w:hAnsi="Calibri" w:cs="Arial"/>
                <w:i/>
                <w:color w:val="808080" w:themeColor="background1" w:themeShade="80"/>
              </w:rPr>
              <w:t xml:space="preserve"> produced by the plant each year, and how do these volumes compare to the local availability of water at the plant site</w:t>
            </w:r>
            <w:r w:rsidR="18D97CDA" w:rsidRPr="00062073">
              <w:rPr>
                <w:rFonts w:ascii="Calibri" w:hAnsi="Calibri" w:cs="Arial"/>
                <w:i/>
                <w:color w:val="808080" w:themeColor="background1" w:themeShade="80"/>
              </w:rPr>
              <w:t xml:space="preserve"> (if known)</w:t>
            </w:r>
            <w:r w:rsidRPr="00062073">
              <w:rPr>
                <w:rFonts w:ascii="Calibri" w:hAnsi="Calibri" w:cs="Arial"/>
                <w:i/>
                <w:color w:val="808080" w:themeColor="background1" w:themeShade="80"/>
              </w:rPr>
              <w:t xml:space="preserve">? Will the plant </w:t>
            </w:r>
            <w:proofErr w:type="gramStart"/>
            <w:r w:rsidRPr="00062073">
              <w:rPr>
                <w:rFonts w:ascii="Calibri" w:hAnsi="Calibri" w:cs="Arial"/>
                <w:i/>
                <w:color w:val="808080" w:themeColor="background1" w:themeShade="80"/>
              </w:rPr>
              <w:t>be located in</w:t>
            </w:r>
            <w:proofErr w:type="gramEnd"/>
            <w:r w:rsidRPr="00062073">
              <w:rPr>
                <w:rFonts w:ascii="Calibri" w:hAnsi="Calibri" w:cs="Arial"/>
                <w:i/>
                <w:color w:val="808080" w:themeColor="background1" w:themeShade="80"/>
              </w:rPr>
              <w:t xml:space="preserve"> a water stressed region of the UK?</w:t>
            </w:r>
          </w:p>
          <w:p w14:paraId="4896AE92" w14:textId="40ED5D00" w:rsidR="00A5042C" w:rsidRPr="00062073" w:rsidRDefault="13FA046B" w:rsidP="2BF5E193">
            <w:pPr>
              <w:pStyle w:val="ListParagraph"/>
              <w:numPr>
                <w:ilvl w:val="0"/>
                <w:numId w:val="36"/>
              </w:numPr>
              <w:tabs>
                <w:tab w:val="left" w:pos="720"/>
              </w:tabs>
              <w:spacing w:after="0"/>
              <w:jc w:val="both"/>
              <w:rPr>
                <w:rFonts w:ascii="Calibri" w:hAnsi="Calibri" w:cs="Arial"/>
                <w:i/>
                <w:color w:val="808080" w:themeColor="background1" w:themeShade="80"/>
              </w:rPr>
            </w:pPr>
            <w:r w:rsidRPr="00062073">
              <w:rPr>
                <w:rFonts w:ascii="Calibri" w:hAnsi="Calibri" w:cs="Arial"/>
                <w:i/>
                <w:color w:val="808080" w:themeColor="background1" w:themeShade="80"/>
              </w:rPr>
              <w:t xml:space="preserve">Are there any </w:t>
            </w:r>
            <w:proofErr w:type="gramStart"/>
            <w:r w:rsidRPr="00062073">
              <w:rPr>
                <w:rFonts w:ascii="Calibri" w:hAnsi="Calibri" w:cs="Arial"/>
                <w:i/>
                <w:color w:val="808080" w:themeColor="background1" w:themeShade="80"/>
              </w:rPr>
              <w:t>particular concerns</w:t>
            </w:r>
            <w:proofErr w:type="gramEnd"/>
            <w:r w:rsidRPr="00062073">
              <w:rPr>
                <w:rFonts w:ascii="Calibri" w:hAnsi="Calibri" w:cs="Arial"/>
                <w:i/>
                <w:color w:val="808080" w:themeColor="background1" w:themeShade="80"/>
              </w:rPr>
              <w:t xml:space="preserve"> or conditions imposed with regards to local air quality impacts</w:t>
            </w:r>
            <w:r w:rsidR="1236A0D1" w:rsidRPr="00062073">
              <w:rPr>
                <w:rFonts w:ascii="Calibri" w:hAnsi="Calibri" w:cs="Arial"/>
                <w:i/>
                <w:color w:val="808080" w:themeColor="background1" w:themeShade="80"/>
              </w:rPr>
              <w:t xml:space="preserve"> around your plant</w:t>
            </w:r>
            <w:r w:rsidRPr="00062073">
              <w:rPr>
                <w:rFonts w:ascii="Calibri" w:hAnsi="Calibri" w:cs="Arial"/>
                <w:i/>
                <w:color w:val="808080" w:themeColor="background1" w:themeShade="80"/>
              </w:rPr>
              <w:t>?</w:t>
            </w:r>
          </w:p>
          <w:p w14:paraId="48A3D695" w14:textId="4030C4C5" w:rsidR="185C8DC2" w:rsidRDefault="00221DA1" w:rsidP="08A6A921">
            <w:pPr>
              <w:pStyle w:val="ListParagraph"/>
              <w:numPr>
                <w:ilvl w:val="0"/>
                <w:numId w:val="36"/>
              </w:numPr>
              <w:tabs>
                <w:tab w:val="left" w:pos="720"/>
              </w:tabs>
              <w:spacing w:after="0"/>
              <w:jc w:val="both"/>
              <w:rPr>
                <w:rFonts w:ascii="Calibri" w:hAnsi="Calibri" w:cs="Arial"/>
                <w:i/>
                <w:color w:val="808080" w:themeColor="background1" w:themeShade="80"/>
              </w:rPr>
            </w:pPr>
            <w:r w:rsidRPr="008E7818">
              <w:rPr>
                <w:rFonts w:ascii="Calibri" w:hAnsi="Calibri" w:cs="Arial"/>
                <w:i/>
                <w:color w:val="808080" w:themeColor="background1" w:themeShade="80"/>
              </w:rPr>
              <w:t>Are there any</w:t>
            </w:r>
            <w:r w:rsidR="185C8DC2" w:rsidRPr="008E7818">
              <w:rPr>
                <w:rFonts w:ascii="Calibri" w:hAnsi="Calibri" w:cs="Arial"/>
                <w:i/>
                <w:color w:val="808080" w:themeColor="background1" w:themeShade="80"/>
              </w:rPr>
              <w:t xml:space="preserve"> </w:t>
            </w:r>
            <w:r w:rsidRPr="008E7818">
              <w:rPr>
                <w:rFonts w:ascii="Calibri" w:hAnsi="Calibri" w:cs="Arial"/>
                <w:i/>
                <w:color w:val="808080" w:themeColor="background1" w:themeShade="80"/>
              </w:rPr>
              <w:t>additional</w:t>
            </w:r>
            <w:r w:rsidR="00CE69D8" w:rsidRPr="008E7818">
              <w:rPr>
                <w:rFonts w:ascii="Calibri" w:hAnsi="Calibri" w:cs="Arial"/>
                <w:i/>
                <w:color w:val="808080" w:themeColor="background1" w:themeShade="80"/>
              </w:rPr>
              <w:t xml:space="preserve"> risks</w:t>
            </w:r>
            <w:r w:rsidRPr="008E7818">
              <w:rPr>
                <w:rFonts w:ascii="Calibri" w:hAnsi="Calibri" w:cs="Arial"/>
                <w:i/>
                <w:color w:val="808080" w:themeColor="background1" w:themeShade="80"/>
              </w:rPr>
              <w:t xml:space="preserve"> or </w:t>
            </w:r>
            <w:r w:rsidR="00440C14" w:rsidRPr="008E7818">
              <w:rPr>
                <w:rFonts w:ascii="Calibri" w:hAnsi="Calibri" w:cs="Arial"/>
                <w:i/>
                <w:color w:val="808080" w:themeColor="background1" w:themeShade="80"/>
              </w:rPr>
              <w:t xml:space="preserve">other </w:t>
            </w:r>
            <w:r w:rsidR="185C8DC2" w:rsidRPr="008E7818">
              <w:rPr>
                <w:rFonts w:ascii="Calibri" w:hAnsi="Calibri" w:cs="Arial"/>
                <w:i/>
                <w:color w:val="808080" w:themeColor="background1" w:themeShade="80"/>
              </w:rPr>
              <w:t>wider environmental impacts</w:t>
            </w:r>
            <w:r w:rsidRPr="008E7818">
              <w:rPr>
                <w:rFonts w:ascii="Calibri" w:hAnsi="Calibri" w:cs="Arial"/>
                <w:i/>
                <w:color w:val="808080" w:themeColor="background1" w:themeShade="80"/>
              </w:rPr>
              <w:t xml:space="preserve"> that will arise from the construction or operation of your </w:t>
            </w:r>
            <w:proofErr w:type="gramStart"/>
            <w:r w:rsidR="00514AD0" w:rsidRPr="008E7818">
              <w:rPr>
                <w:rFonts w:ascii="Calibri" w:hAnsi="Calibri" w:cs="Arial"/>
                <w:i/>
                <w:color w:val="808080" w:themeColor="background1" w:themeShade="80"/>
              </w:rPr>
              <w:t>plant?</w:t>
            </w:r>
            <w:r w:rsidR="41D4B65D" w:rsidRPr="008E7818">
              <w:rPr>
                <w:rFonts w:ascii="Calibri" w:hAnsi="Calibri" w:cs="Arial"/>
                <w:i/>
                <w:color w:val="808080" w:themeColor="background1" w:themeShade="80"/>
              </w:rPr>
              <w:t>.</w:t>
            </w:r>
            <w:proofErr w:type="gramEnd"/>
          </w:p>
          <w:p w14:paraId="39EAB574" w14:textId="77777777" w:rsidR="001C5011" w:rsidRDefault="001C5011" w:rsidP="008E7818">
            <w:pPr>
              <w:pStyle w:val="ListParagraph"/>
              <w:tabs>
                <w:tab w:val="left" w:pos="720"/>
              </w:tabs>
              <w:spacing w:after="0"/>
              <w:jc w:val="both"/>
              <w:rPr>
                <w:rFonts w:ascii="Calibri" w:hAnsi="Calibri" w:cs="Arial"/>
                <w:i/>
                <w:color w:val="808080" w:themeColor="background1" w:themeShade="80"/>
              </w:rPr>
            </w:pPr>
          </w:p>
          <w:p w14:paraId="7A1D9EC1" w14:textId="0A51CDEA" w:rsidR="001C5011" w:rsidRPr="008E7818" w:rsidRDefault="001C5011" w:rsidP="008E7818">
            <w:pPr>
              <w:tabs>
                <w:tab w:val="left" w:pos="720"/>
              </w:tabs>
              <w:spacing w:after="0"/>
              <w:jc w:val="both"/>
              <w:rPr>
                <w:rFonts w:ascii="Calibri" w:hAnsi="Calibri" w:cs="Arial"/>
                <w:i/>
                <w:color w:val="808080" w:themeColor="background1" w:themeShade="80"/>
              </w:rPr>
            </w:pPr>
            <w:r>
              <w:rPr>
                <w:rFonts w:ascii="Calibri" w:hAnsi="Calibri" w:cs="Arial"/>
                <w:i/>
                <w:color w:val="808080" w:themeColor="background1" w:themeShade="80"/>
              </w:rPr>
              <w:t>If there is work proposed in this application on both demonstration and FOAK commercial projects, please answer separately for both the demonstration plant and the FOAK commercial plant.</w:t>
            </w:r>
          </w:p>
          <w:p w14:paraId="4B660B08" w14:textId="7F797F68" w:rsidR="007E75D6" w:rsidRPr="198AACAA" w:rsidRDefault="007E75D6" w:rsidP="2BF5E193">
            <w:pPr>
              <w:tabs>
                <w:tab w:val="left" w:pos="720"/>
              </w:tabs>
              <w:spacing w:after="0"/>
              <w:jc w:val="both"/>
              <w:rPr>
                <w:rFonts w:ascii="Calibri" w:hAnsi="Calibri" w:cs="Arial"/>
                <w:b/>
                <w:bCs/>
                <w:i/>
                <w:iCs/>
                <w:color w:val="808080" w:themeColor="background1" w:themeShade="80"/>
              </w:rPr>
            </w:pPr>
          </w:p>
        </w:tc>
      </w:tr>
    </w:tbl>
    <w:p w14:paraId="28CB63E9" w14:textId="6106E7BE" w:rsidR="00E15743" w:rsidRDefault="00E15743" w:rsidP="79A9BD6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6565"/>
      </w:tblGrid>
      <w:tr w:rsidR="00DD4BAB" w:rsidRPr="00DD4BAB" w14:paraId="5EA57EEC" w14:textId="77777777" w:rsidTr="3A8AD758">
        <w:trPr>
          <w:trHeight w:val="960"/>
        </w:trPr>
        <w:tc>
          <w:tcPr>
            <w:tcW w:w="9066" w:type="dxa"/>
            <w:gridSpan w:val="2"/>
            <w:tcBorders>
              <w:top w:val="single" w:sz="4" w:space="0" w:color="auto"/>
              <w:left w:val="single" w:sz="4" w:space="0" w:color="auto"/>
              <w:bottom w:val="single" w:sz="4" w:space="0" w:color="auto"/>
              <w:right w:val="single" w:sz="4" w:space="0" w:color="auto"/>
            </w:tcBorders>
            <w:shd w:val="clear" w:color="auto" w:fill="0070C0"/>
          </w:tcPr>
          <w:p w14:paraId="7C8392D9" w14:textId="50A0032C" w:rsidR="00DD4BAB" w:rsidRPr="00DD4BAB" w:rsidRDefault="3A8AD758" w:rsidP="198AACAA">
            <w:pPr>
              <w:keepNext/>
              <w:keepLines/>
              <w:spacing w:after="120"/>
              <w:outlineLvl w:val="2"/>
              <w:rPr>
                <w:rFonts w:eastAsiaTheme="majorEastAsia" w:cs="Arial"/>
                <w:b/>
                <w:bCs/>
                <w:i/>
                <w:iCs/>
                <w:color w:val="FFFFFF" w:themeColor="background1"/>
                <w:sz w:val="28"/>
                <w:szCs w:val="28"/>
              </w:rPr>
            </w:pPr>
            <w:bookmarkStart w:id="88" w:name="_Toc66976052"/>
            <w:r w:rsidRPr="3A8AD758">
              <w:rPr>
                <w:rFonts w:eastAsiaTheme="majorEastAsia" w:cstheme="majorBidi"/>
                <w:b/>
                <w:bCs/>
                <w:color w:val="FFFFFF" w:themeColor="background1"/>
                <w:sz w:val="28"/>
                <w:szCs w:val="28"/>
              </w:rPr>
              <w:lastRenderedPageBreak/>
              <w:t>4.3 Potential and case for benefits of future deployment of the technology within the UK, and benefits from export markets</w:t>
            </w:r>
            <w:bookmarkEnd w:id="88"/>
          </w:p>
        </w:tc>
      </w:tr>
      <w:tr w:rsidR="00DD4BAB" w:rsidRPr="00DD4BAB" w14:paraId="67A2E958" w14:textId="77777777" w:rsidTr="3A8AD758">
        <w:trPr>
          <w:trHeight w:val="3127"/>
        </w:trPr>
        <w:tc>
          <w:tcPr>
            <w:tcW w:w="2501" w:type="dxa"/>
            <w:tcBorders>
              <w:top w:val="single" w:sz="4" w:space="0" w:color="auto"/>
              <w:left w:val="single" w:sz="4" w:space="0" w:color="auto"/>
              <w:bottom w:val="single" w:sz="4" w:space="0" w:color="auto"/>
              <w:right w:val="single" w:sz="4" w:space="0" w:color="auto"/>
            </w:tcBorders>
          </w:tcPr>
          <w:p w14:paraId="0E0319C0" w14:textId="3F2949A4" w:rsidR="00DD4BAB" w:rsidRPr="00DD4BAB" w:rsidRDefault="00DD4BAB" w:rsidP="00DD4BAB">
            <w:pPr>
              <w:ind w:right="26"/>
              <w:rPr>
                <w:rFonts w:ascii="Calibri" w:hAnsi="Calibri" w:cs="Arial"/>
              </w:rPr>
            </w:pPr>
            <w:r w:rsidRPr="00DD4BAB">
              <w:rPr>
                <w:rFonts w:ascii="Calibri" w:hAnsi="Calibri" w:cs="Arial"/>
              </w:rPr>
              <w:t>4.</w:t>
            </w:r>
            <w:r>
              <w:rPr>
                <w:rFonts w:ascii="Calibri" w:hAnsi="Calibri" w:cs="Arial"/>
              </w:rPr>
              <w:t>3.1</w:t>
            </w:r>
          </w:p>
          <w:p w14:paraId="27FF9173" w14:textId="4CAE2C22" w:rsidR="00DD4BAB" w:rsidRPr="00DD4BAB" w:rsidRDefault="3A8AD758" w:rsidP="00DD4BAB">
            <w:pPr>
              <w:ind w:right="26"/>
              <w:rPr>
                <w:rFonts w:ascii="Calibri" w:hAnsi="Calibri" w:cs="Arial"/>
              </w:rPr>
            </w:pPr>
            <w:r w:rsidRPr="3A8AD758">
              <w:rPr>
                <w:rFonts w:ascii="Calibri" w:hAnsi="Calibri" w:cs="Arial"/>
              </w:rPr>
              <w:t xml:space="preserve">Beyond the proposed plant, what is the future commercial potential of the technology, and how scalable is it? </w:t>
            </w:r>
          </w:p>
        </w:tc>
        <w:tc>
          <w:tcPr>
            <w:tcW w:w="6565" w:type="dxa"/>
            <w:tcBorders>
              <w:top w:val="single" w:sz="4" w:space="0" w:color="auto"/>
              <w:left w:val="single" w:sz="4" w:space="0" w:color="auto"/>
              <w:bottom w:val="single" w:sz="4" w:space="0" w:color="auto"/>
              <w:right w:val="single" w:sz="4" w:space="0" w:color="auto"/>
            </w:tcBorders>
          </w:tcPr>
          <w:p w14:paraId="24BA8FE8" w14:textId="77777777" w:rsidR="00DD4BAB" w:rsidRPr="00DD4BAB" w:rsidRDefault="00DD4BAB" w:rsidP="00DD4BAB">
            <w:pPr>
              <w:tabs>
                <w:tab w:val="left" w:pos="720"/>
              </w:tabs>
              <w:spacing w:after="0"/>
              <w:contextualSpacing/>
              <w:jc w:val="both"/>
              <w:rPr>
                <w:rFonts w:ascii="Calibri" w:hAnsi="Calibri" w:cs="Arial"/>
                <w:i/>
                <w:iCs/>
                <w:color w:val="808080" w:themeColor="background1" w:themeShade="80"/>
              </w:rPr>
            </w:pPr>
            <w:r w:rsidRPr="00DD4BAB">
              <w:rPr>
                <w:rFonts w:ascii="Calibri" w:hAnsi="Calibri" w:cs="Arial"/>
                <w:b/>
                <w:bCs/>
                <w:i/>
                <w:iCs/>
                <w:color w:val="808080" w:themeColor="background1" w:themeShade="80"/>
              </w:rPr>
              <w:t>Word limit:</w:t>
            </w:r>
            <w:r w:rsidRPr="00DD4BAB">
              <w:rPr>
                <w:rFonts w:ascii="Calibri" w:hAnsi="Calibri" w:cs="Arial"/>
                <w:i/>
                <w:iCs/>
                <w:color w:val="808080" w:themeColor="background1" w:themeShade="80"/>
              </w:rPr>
              <w:t xml:space="preserve"> 750 words</w:t>
            </w:r>
          </w:p>
          <w:p w14:paraId="242F850F" w14:textId="171421D6" w:rsidR="00DD4BAB" w:rsidRPr="00DD4BAB" w:rsidRDefault="3A8AD758" w:rsidP="3A8AD758">
            <w:pPr>
              <w:tabs>
                <w:tab w:val="left" w:pos="720"/>
              </w:tabs>
              <w:spacing w:after="0"/>
              <w:contextualSpacing/>
              <w:jc w:val="both"/>
              <w:rPr>
                <w:rFonts w:ascii="Calibri" w:hAnsi="Calibri" w:cs="Arial"/>
                <w:i/>
                <w:iCs/>
                <w:color w:val="808080" w:themeColor="background1" w:themeShade="80"/>
              </w:rPr>
            </w:pPr>
            <w:r w:rsidRPr="3A8AD758">
              <w:rPr>
                <w:rFonts w:ascii="Calibri" w:hAnsi="Calibri" w:cs="Arial"/>
                <w:b/>
                <w:bCs/>
                <w:i/>
                <w:iCs/>
                <w:color w:val="808080" w:themeColor="background1" w:themeShade="80"/>
              </w:rPr>
              <w:t>Suggested format:</w:t>
            </w:r>
            <w:r w:rsidRPr="3A8AD758">
              <w:rPr>
                <w:rFonts w:ascii="Calibri" w:hAnsi="Calibri" w:cs="Arial"/>
                <w:i/>
                <w:iCs/>
                <w:color w:val="808080" w:themeColor="background1" w:themeShade="80"/>
              </w:rPr>
              <w:t xml:space="preserve"> Bullet points, with tables and diagrams where necessary. Divide answer into three sections, as per the points (</w:t>
            </w:r>
            <w:proofErr w:type="spellStart"/>
            <w:r w:rsidRPr="3A8AD758">
              <w:rPr>
                <w:rFonts w:ascii="Calibri" w:hAnsi="Calibri" w:cs="Arial"/>
                <w:i/>
                <w:iCs/>
                <w:color w:val="808080" w:themeColor="background1" w:themeShade="80"/>
              </w:rPr>
              <w:t>i</w:t>
            </w:r>
            <w:proofErr w:type="spellEnd"/>
            <w:r w:rsidRPr="3A8AD758">
              <w:rPr>
                <w:rFonts w:ascii="Calibri" w:hAnsi="Calibri" w:cs="Arial"/>
                <w:i/>
                <w:iCs/>
                <w:color w:val="808080" w:themeColor="background1" w:themeShade="80"/>
              </w:rPr>
              <w:t>) to (iii) below.</w:t>
            </w:r>
          </w:p>
          <w:p w14:paraId="4E1058C1" w14:textId="77777777" w:rsidR="00DD4BAB" w:rsidRPr="00DD4BAB" w:rsidRDefault="00DD4BAB" w:rsidP="00DD4BAB">
            <w:pPr>
              <w:tabs>
                <w:tab w:val="left" w:pos="720"/>
              </w:tabs>
              <w:spacing w:after="0"/>
              <w:contextualSpacing/>
              <w:jc w:val="both"/>
              <w:rPr>
                <w:rFonts w:ascii="Calibri" w:hAnsi="Calibri" w:cs="Arial"/>
                <w:i/>
                <w:iCs/>
                <w:color w:val="808080" w:themeColor="background1" w:themeShade="80"/>
              </w:rPr>
            </w:pPr>
          </w:p>
          <w:p w14:paraId="7EBB22F3" w14:textId="3A4E4A69" w:rsidR="00B64BF7" w:rsidRDefault="198AACAA" w:rsidP="005141C4">
            <w:pPr>
              <w:tabs>
                <w:tab w:val="left" w:pos="720"/>
              </w:tabs>
              <w:spacing w:after="0"/>
              <w:contextualSpacing/>
              <w:jc w:val="both"/>
              <w:rPr>
                <w:rFonts w:ascii="Calibri" w:hAnsi="Calibri" w:cs="Arial"/>
                <w:i/>
                <w:iCs/>
                <w:color w:val="808080" w:themeColor="background1" w:themeShade="80"/>
              </w:rPr>
            </w:pPr>
            <w:proofErr w:type="spellStart"/>
            <w:r w:rsidRPr="198AACAA">
              <w:rPr>
                <w:rFonts w:ascii="Calibri" w:hAnsi="Calibri" w:cs="Arial"/>
                <w:i/>
                <w:iCs/>
                <w:color w:val="808080" w:themeColor="background1" w:themeShade="80"/>
              </w:rPr>
              <w:t>i</w:t>
            </w:r>
            <w:proofErr w:type="spellEnd"/>
            <w:r w:rsidRPr="198AACAA">
              <w:rPr>
                <w:rFonts w:ascii="Calibri" w:hAnsi="Calibri" w:cs="Arial"/>
                <w:i/>
                <w:iCs/>
                <w:color w:val="808080" w:themeColor="background1" w:themeShade="80"/>
              </w:rPr>
              <w:t xml:space="preserve">) Assuming the project is successful, describe your plans for future </w:t>
            </w:r>
            <w:r w:rsidR="00B81D1D">
              <w:rPr>
                <w:rFonts w:ascii="Calibri" w:hAnsi="Calibri" w:cs="Arial"/>
                <w:i/>
                <w:iCs/>
                <w:color w:val="808080" w:themeColor="background1" w:themeShade="80"/>
              </w:rPr>
              <w:t xml:space="preserve">commercial </w:t>
            </w:r>
            <w:r w:rsidRPr="198AACAA">
              <w:rPr>
                <w:rFonts w:ascii="Calibri" w:hAnsi="Calibri" w:cs="Arial"/>
                <w:i/>
                <w:iCs/>
                <w:color w:val="808080" w:themeColor="background1" w:themeShade="80"/>
              </w:rPr>
              <w:t xml:space="preserve">plants in the UK and abroad, giving scales, production volumes and timings for at least 10 years following the end </w:t>
            </w:r>
            <w:r w:rsidR="00316BE8">
              <w:rPr>
                <w:rFonts w:ascii="Calibri" w:hAnsi="Calibri" w:cs="Arial"/>
                <w:i/>
                <w:iCs/>
                <w:color w:val="808080" w:themeColor="background1" w:themeShade="80"/>
              </w:rPr>
              <w:t>of the Funding Period</w:t>
            </w:r>
            <w:r w:rsidR="00316BE8" w:rsidRPr="198AACAA">
              <w:rPr>
                <w:rFonts w:ascii="Calibri" w:hAnsi="Calibri" w:cs="Arial"/>
                <w:i/>
                <w:iCs/>
                <w:color w:val="808080" w:themeColor="background1" w:themeShade="80"/>
              </w:rPr>
              <w:t xml:space="preserve"> </w:t>
            </w:r>
            <w:r w:rsidRPr="198AACAA">
              <w:rPr>
                <w:rFonts w:ascii="Calibri" w:hAnsi="Calibri" w:cs="Arial"/>
                <w:i/>
                <w:iCs/>
                <w:color w:val="808080" w:themeColor="background1" w:themeShade="80"/>
              </w:rPr>
              <w:t>(</w:t>
            </w:r>
            <w:r w:rsidR="00316BE8">
              <w:rPr>
                <w:rFonts w:ascii="Calibri" w:hAnsi="Calibri" w:cs="Arial"/>
                <w:i/>
                <w:iCs/>
                <w:color w:val="808080" w:themeColor="background1" w:themeShade="80"/>
              </w:rPr>
              <w:t xml:space="preserve">31 </w:t>
            </w:r>
            <w:r w:rsidRPr="198AACAA">
              <w:rPr>
                <w:rFonts w:ascii="Calibri" w:hAnsi="Calibri" w:cs="Arial"/>
                <w:i/>
                <w:iCs/>
                <w:color w:val="808080" w:themeColor="background1" w:themeShade="80"/>
              </w:rPr>
              <w:t xml:space="preserve">March </w:t>
            </w:r>
            <w:r w:rsidR="0000109D" w:rsidRPr="198AACAA">
              <w:rPr>
                <w:rFonts w:ascii="Calibri" w:hAnsi="Calibri" w:cs="Arial"/>
                <w:i/>
                <w:iCs/>
                <w:color w:val="808080" w:themeColor="background1" w:themeShade="80"/>
              </w:rPr>
              <w:t>202</w:t>
            </w:r>
            <w:r w:rsidR="0000109D">
              <w:rPr>
                <w:rFonts w:ascii="Calibri" w:hAnsi="Calibri" w:cs="Arial"/>
                <w:i/>
                <w:iCs/>
                <w:color w:val="808080" w:themeColor="background1" w:themeShade="80"/>
              </w:rPr>
              <w:t>6</w:t>
            </w:r>
            <w:r w:rsidRPr="198AACAA">
              <w:rPr>
                <w:rFonts w:ascii="Calibri" w:hAnsi="Calibri" w:cs="Arial"/>
                <w:i/>
                <w:iCs/>
                <w:color w:val="808080" w:themeColor="background1" w:themeShade="80"/>
              </w:rPr>
              <w:t xml:space="preserve">). </w:t>
            </w:r>
            <w:r w:rsidRPr="00AB5D1F">
              <w:rPr>
                <w:rFonts w:ascii="Calibri" w:hAnsi="Calibri" w:cs="Arial"/>
                <w:b/>
                <w:bCs/>
                <w:i/>
                <w:iCs/>
                <w:color w:val="808080" w:themeColor="background1" w:themeShade="80"/>
              </w:rPr>
              <w:t>Clearly separate the UK from non-UK production projections</w:t>
            </w:r>
            <w:r w:rsidRPr="198AACAA">
              <w:rPr>
                <w:rFonts w:ascii="Calibri" w:hAnsi="Calibri" w:cs="Arial"/>
                <w:i/>
                <w:iCs/>
                <w:color w:val="808080" w:themeColor="background1" w:themeShade="80"/>
              </w:rPr>
              <w:t>, giving tonnes/yr and GJ</w:t>
            </w:r>
            <w:r w:rsidR="009827D6" w:rsidRPr="0053223A">
              <w:rPr>
                <w:rFonts w:ascii="Calibri" w:hAnsi="Calibri" w:cs="Arial"/>
                <w:i/>
                <w:color w:val="808080" w:themeColor="background1" w:themeShade="80"/>
                <w:vertAlign w:val="subscript"/>
              </w:rPr>
              <w:t>LHV</w:t>
            </w:r>
            <w:r w:rsidRPr="198AACAA">
              <w:rPr>
                <w:rFonts w:ascii="Calibri" w:hAnsi="Calibri" w:cs="Arial"/>
                <w:i/>
                <w:iCs/>
                <w:color w:val="808080" w:themeColor="background1" w:themeShade="80"/>
              </w:rPr>
              <w:t>/yr of feedstock</w:t>
            </w:r>
            <w:r w:rsidR="00B81D1D">
              <w:rPr>
                <w:rFonts w:ascii="Calibri" w:hAnsi="Calibri" w:cs="Arial"/>
                <w:i/>
                <w:iCs/>
                <w:color w:val="808080" w:themeColor="background1" w:themeShade="80"/>
              </w:rPr>
              <w:t xml:space="preserve"> requirements</w:t>
            </w:r>
            <w:r w:rsidRPr="198AACAA">
              <w:rPr>
                <w:rFonts w:ascii="Calibri" w:hAnsi="Calibri" w:cs="Arial"/>
                <w:i/>
                <w:iCs/>
                <w:color w:val="808080" w:themeColor="background1" w:themeShade="80"/>
              </w:rPr>
              <w:t xml:space="preserve"> and fuel outputs. </w:t>
            </w:r>
          </w:p>
          <w:p w14:paraId="78FF2C4C" w14:textId="471BF151" w:rsidR="00B64BF7" w:rsidRDefault="198AACAA" w:rsidP="005141C4">
            <w:pPr>
              <w:tabs>
                <w:tab w:val="left" w:pos="720"/>
              </w:tabs>
              <w:spacing w:after="0"/>
              <w:contextualSpacing/>
              <w:jc w:val="both"/>
              <w:rPr>
                <w:rFonts w:ascii="Calibri" w:hAnsi="Calibri" w:cs="Arial"/>
                <w:i/>
                <w:iCs/>
                <w:color w:val="808080" w:themeColor="background1" w:themeShade="80"/>
              </w:rPr>
            </w:pPr>
            <w:r w:rsidRPr="198AACAA">
              <w:rPr>
                <w:rFonts w:ascii="Calibri" w:hAnsi="Calibri" w:cs="Arial"/>
                <w:i/>
                <w:iCs/>
                <w:color w:val="808080" w:themeColor="background1" w:themeShade="80"/>
              </w:rPr>
              <w:t>If the roll-out plans rely on any parallel development or funding of multiple projects, or rapid company scale-up, provide evidence (if available) regarding feasibility, e.g. that your staff resource, risk and financial constraint assumptions</w:t>
            </w:r>
            <w:r w:rsidR="00B81D1D">
              <w:rPr>
                <w:rFonts w:ascii="Calibri" w:hAnsi="Calibri" w:cs="Arial"/>
                <w:i/>
                <w:iCs/>
                <w:color w:val="808080" w:themeColor="background1" w:themeShade="80"/>
              </w:rPr>
              <w:t>;</w:t>
            </w:r>
            <w:r w:rsidRPr="198AACAA">
              <w:rPr>
                <w:rFonts w:ascii="Calibri" w:hAnsi="Calibri" w:cs="Arial"/>
                <w:i/>
                <w:iCs/>
                <w:color w:val="808080" w:themeColor="background1" w:themeShade="80"/>
              </w:rPr>
              <w:t xml:space="preserve"> licencing assumptions or assumptions regarding access to local CCS infrastructure are realistic. </w:t>
            </w:r>
          </w:p>
          <w:p w14:paraId="4213D8F6" w14:textId="77777777" w:rsidR="00B31537" w:rsidRPr="00DD4BAB" w:rsidRDefault="00B31537" w:rsidP="005141C4">
            <w:pPr>
              <w:tabs>
                <w:tab w:val="left" w:pos="720"/>
              </w:tabs>
              <w:spacing w:after="0"/>
              <w:contextualSpacing/>
              <w:jc w:val="both"/>
              <w:rPr>
                <w:rFonts w:ascii="Calibri" w:hAnsi="Calibri" w:cs="Arial"/>
                <w:i/>
                <w:iCs/>
                <w:color w:val="808080" w:themeColor="background1" w:themeShade="80"/>
              </w:rPr>
            </w:pPr>
          </w:p>
          <w:p w14:paraId="3209D890" w14:textId="1F5A452C" w:rsidR="00DD4BAB" w:rsidRPr="004329C6" w:rsidRDefault="00F46258" w:rsidP="005141C4">
            <w:pPr>
              <w:tabs>
                <w:tab w:val="left" w:pos="720"/>
              </w:tabs>
              <w:spacing w:after="0"/>
              <w:contextualSpacing/>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r w:rsidR="005141C4">
              <w:rPr>
                <w:rFonts w:ascii="Calibri" w:hAnsi="Calibri" w:cs="Arial"/>
                <w:i/>
                <w:iCs/>
                <w:color w:val="808080" w:themeColor="background1" w:themeShade="80"/>
              </w:rPr>
              <w:t xml:space="preserve"> </w:t>
            </w:r>
            <w:r w:rsidR="005141C4" w:rsidRPr="004329C6">
              <w:rPr>
                <w:rFonts w:ascii="Calibri" w:hAnsi="Calibri" w:cs="Arial"/>
                <w:i/>
                <w:iCs/>
                <w:color w:val="808080" w:themeColor="background1" w:themeShade="80"/>
              </w:rPr>
              <w:t>GJ</w:t>
            </w:r>
            <w:r w:rsidR="004329C6">
              <w:rPr>
                <w:rFonts w:ascii="Calibri" w:hAnsi="Calibri" w:cs="Arial"/>
                <w:i/>
                <w:iCs/>
                <w:color w:val="808080" w:themeColor="background1" w:themeShade="80"/>
              </w:rPr>
              <w:t xml:space="preserve"> </w:t>
            </w:r>
            <w:r w:rsidR="009827D6" w:rsidRPr="005A1CDF">
              <w:rPr>
                <w:rFonts w:ascii="Calibri" w:hAnsi="Calibri" w:cs="Arial"/>
                <w:i/>
                <w:color w:val="808080" w:themeColor="background1" w:themeShade="80"/>
              </w:rPr>
              <w:t>LHV</w:t>
            </w:r>
            <w:r w:rsidR="005141C4" w:rsidRPr="004329C6">
              <w:rPr>
                <w:rFonts w:ascii="Calibri" w:hAnsi="Calibri" w:cs="Arial"/>
                <w:i/>
                <w:iCs/>
                <w:color w:val="808080" w:themeColor="background1" w:themeShade="80"/>
              </w:rPr>
              <w:t xml:space="preserve"> per year of </w:t>
            </w:r>
            <w:r w:rsidR="009827D6" w:rsidRPr="004329C6">
              <w:rPr>
                <w:rFonts w:ascii="Calibri" w:hAnsi="Calibri" w:cs="Arial"/>
                <w:i/>
                <w:iCs/>
                <w:color w:val="808080" w:themeColor="background1" w:themeShade="80"/>
              </w:rPr>
              <w:t>fuel</w:t>
            </w:r>
          </w:p>
          <w:p w14:paraId="3E48B1E1" w14:textId="3AEA5850" w:rsidR="005141C4" w:rsidRPr="004329C6" w:rsidRDefault="005141C4" w:rsidP="005141C4">
            <w:pPr>
              <w:tabs>
                <w:tab w:val="left" w:pos="720"/>
              </w:tabs>
              <w:spacing w:after="0"/>
              <w:contextualSpacing/>
              <w:jc w:val="both"/>
              <w:rPr>
                <w:rFonts w:ascii="Calibri" w:hAnsi="Calibri" w:cs="Arial"/>
                <w:i/>
                <w:iCs/>
                <w:color w:val="808080" w:themeColor="background1" w:themeShade="80"/>
              </w:rPr>
            </w:pPr>
            <w:r w:rsidRPr="004329C6">
              <w:rPr>
                <w:rFonts w:ascii="Calibri" w:hAnsi="Calibri" w:cs="Arial"/>
                <w:i/>
                <w:iCs/>
                <w:color w:val="808080" w:themeColor="background1" w:themeShade="80"/>
              </w:rPr>
              <w:fldChar w:fldCharType="begin"/>
            </w:r>
            <w:r w:rsidRPr="004329C6">
              <w:rPr>
                <w:rFonts w:ascii="Calibri" w:hAnsi="Calibri" w:cs="Arial"/>
                <w:i/>
                <w:iCs/>
                <w:color w:val="808080" w:themeColor="background1" w:themeShade="80"/>
              </w:rPr>
              <w:instrText xml:space="preserve"> FORMTEXT </w:instrText>
            </w:r>
            <w:r w:rsidRPr="004329C6">
              <w:rPr>
                <w:rFonts w:ascii="Calibri" w:hAnsi="Calibri" w:cs="Arial"/>
                <w:i/>
                <w:iCs/>
                <w:color w:val="808080" w:themeColor="background1" w:themeShade="80"/>
              </w:rPr>
              <w:fldChar w:fldCharType="separate"/>
            </w:r>
            <w:r w:rsidRPr="004329C6">
              <w:rPr>
                <w:rFonts w:ascii="Calibri" w:hAnsi="Calibri" w:cs="Arial"/>
                <w:i/>
                <w:iCs/>
                <w:noProof/>
                <w:color w:val="808080" w:themeColor="background1" w:themeShade="80"/>
              </w:rPr>
              <w:t>     </w:t>
            </w:r>
            <w:r w:rsidRPr="004329C6">
              <w:rPr>
                <w:rFonts w:ascii="Calibri" w:hAnsi="Calibri" w:cs="Arial"/>
                <w:i/>
                <w:iCs/>
                <w:color w:val="808080" w:themeColor="background1" w:themeShade="80"/>
              </w:rPr>
              <w:fldChar w:fldCharType="end"/>
            </w:r>
            <w:r w:rsidRPr="004329C6">
              <w:rPr>
                <w:rFonts w:ascii="Calibri" w:hAnsi="Calibri" w:cs="Arial"/>
                <w:i/>
                <w:iCs/>
                <w:color w:val="808080" w:themeColor="background1" w:themeShade="80"/>
              </w:rPr>
              <w:t xml:space="preserve"> GJ</w:t>
            </w:r>
            <w:r w:rsidR="004329C6">
              <w:rPr>
                <w:rFonts w:ascii="Calibri" w:hAnsi="Calibri" w:cs="Arial"/>
                <w:i/>
                <w:iCs/>
                <w:color w:val="808080" w:themeColor="background1" w:themeShade="80"/>
              </w:rPr>
              <w:t xml:space="preserve"> </w:t>
            </w:r>
            <w:r w:rsidR="009827D6" w:rsidRPr="005A1CDF">
              <w:rPr>
                <w:rFonts w:ascii="Calibri" w:hAnsi="Calibri" w:cs="Arial"/>
                <w:i/>
                <w:iCs/>
                <w:color w:val="808080" w:themeColor="background1" w:themeShade="80"/>
              </w:rPr>
              <w:t>LHV</w:t>
            </w:r>
            <w:r w:rsidRPr="004329C6">
              <w:rPr>
                <w:rFonts w:ascii="Calibri" w:hAnsi="Calibri" w:cs="Arial"/>
                <w:i/>
                <w:iCs/>
                <w:color w:val="808080" w:themeColor="background1" w:themeShade="80"/>
              </w:rPr>
              <w:t xml:space="preserve"> per year</w:t>
            </w:r>
            <w:r w:rsidR="009827D6" w:rsidRPr="004329C6">
              <w:rPr>
                <w:rFonts w:ascii="Calibri" w:hAnsi="Calibri" w:cs="Arial"/>
                <w:i/>
                <w:iCs/>
                <w:color w:val="808080" w:themeColor="background1" w:themeShade="80"/>
              </w:rPr>
              <w:t xml:space="preserve"> </w:t>
            </w:r>
            <w:r w:rsidRPr="004329C6">
              <w:rPr>
                <w:rFonts w:ascii="Calibri" w:hAnsi="Calibri" w:cs="Arial"/>
                <w:i/>
                <w:iCs/>
                <w:color w:val="808080" w:themeColor="background1" w:themeShade="80"/>
              </w:rPr>
              <w:t>of co-product 1 (if applicable)</w:t>
            </w:r>
          </w:p>
          <w:p w14:paraId="28CD067D" w14:textId="39B12A71" w:rsidR="005141C4" w:rsidRDefault="005141C4" w:rsidP="005141C4">
            <w:pPr>
              <w:tabs>
                <w:tab w:val="left" w:pos="720"/>
              </w:tabs>
              <w:spacing w:after="0"/>
              <w:contextualSpacing/>
              <w:jc w:val="both"/>
              <w:rPr>
                <w:rFonts w:ascii="Calibri" w:hAnsi="Calibri" w:cs="Arial"/>
                <w:i/>
                <w:iCs/>
                <w:color w:val="808080" w:themeColor="background1" w:themeShade="80"/>
              </w:rPr>
            </w:pPr>
            <w:r w:rsidRPr="004329C6">
              <w:rPr>
                <w:rFonts w:ascii="Calibri" w:hAnsi="Calibri" w:cs="Arial"/>
                <w:i/>
                <w:iCs/>
                <w:color w:val="808080" w:themeColor="background1" w:themeShade="80"/>
              </w:rPr>
              <w:fldChar w:fldCharType="begin"/>
            </w:r>
            <w:r w:rsidRPr="004329C6">
              <w:rPr>
                <w:rFonts w:ascii="Calibri" w:hAnsi="Calibri" w:cs="Arial"/>
                <w:i/>
                <w:iCs/>
                <w:color w:val="808080" w:themeColor="background1" w:themeShade="80"/>
              </w:rPr>
              <w:instrText xml:space="preserve"> FORMTEXT </w:instrText>
            </w:r>
            <w:r w:rsidRPr="004329C6">
              <w:rPr>
                <w:rFonts w:ascii="Calibri" w:hAnsi="Calibri" w:cs="Arial"/>
                <w:i/>
                <w:iCs/>
                <w:color w:val="808080" w:themeColor="background1" w:themeShade="80"/>
              </w:rPr>
              <w:fldChar w:fldCharType="separate"/>
            </w:r>
            <w:r w:rsidRPr="004329C6">
              <w:rPr>
                <w:rFonts w:ascii="Calibri" w:hAnsi="Calibri" w:cs="Arial"/>
                <w:i/>
                <w:iCs/>
                <w:noProof/>
                <w:color w:val="808080" w:themeColor="background1" w:themeShade="80"/>
              </w:rPr>
              <w:t>     </w:t>
            </w:r>
            <w:r w:rsidRPr="004329C6">
              <w:rPr>
                <w:rFonts w:ascii="Calibri" w:hAnsi="Calibri" w:cs="Arial"/>
                <w:i/>
                <w:iCs/>
                <w:color w:val="808080" w:themeColor="background1" w:themeShade="80"/>
              </w:rPr>
              <w:fldChar w:fldCharType="end"/>
            </w:r>
            <w:r w:rsidRPr="004329C6">
              <w:rPr>
                <w:rFonts w:ascii="Calibri" w:hAnsi="Calibri" w:cs="Arial"/>
                <w:i/>
                <w:iCs/>
                <w:color w:val="808080" w:themeColor="background1" w:themeShade="80"/>
              </w:rPr>
              <w:t xml:space="preserve"> GJ</w:t>
            </w:r>
            <w:r w:rsidR="004329C6">
              <w:rPr>
                <w:rFonts w:ascii="Calibri" w:hAnsi="Calibri" w:cs="Arial"/>
                <w:i/>
                <w:iCs/>
                <w:color w:val="808080" w:themeColor="background1" w:themeShade="80"/>
              </w:rPr>
              <w:t xml:space="preserve"> </w:t>
            </w:r>
            <w:r w:rsidR="009827D6" w:rsidRPr="005A1CDF">
              <w:rPr>
                <w:rFonts w:ascii="Calibri" w:hAnsi="Calibri" w:cs="Arial"/>
                <w:i/>
                <w:iCs/>
                <w:color w:val="808080" w:themeColor="background1" w:themeShade="80"/>
              </w:rPr>
              <w:t>LHV</w:t>
            </w:r>
            <w:r w:rsidRPr="004329C6">
              <w:rPr>
                <w:rFonts w:ascii="Calibri" w:hAnsi="Calibri" w:cs="Arial"/>
                <w:i/>
                <w:iCs/>
                <w:color w:val="808080" w:themeColor="background1" w:themeShade="80"/>
              </w:rPr>
              <w:t xml:space="preserve"> per</w:t>
            </w:r>
            <w:r>
              <w:rPr>
                <w:rFonts w:ascii="Calibri" w:hAnsi="Calibri" w:cs="Arial"/>
                <w:i/>
                <w:iCs/>
                <w:color w:val="808080" w:themeColor="background1" w:themeShade="80"/>
              </w:rPr>
              <w:t xml:space="preserve"> year of co-product 2 (if applicable)</w:t>
            </w:r>
          </w:p>
          <w:p w14:paraId="0E5D3528" w14:textId="77777777" w:rsidR="005141C4" w:rsidRDefault="005141C4" w:rsidP="005141C4">
            <w:pPr>
              <w:tabs>
                <w:tab w:val="left" w:pos="720"/>
              </w:tabs>
              <w:spacing w:after="0"/>
              <w:contextualSpacing/>
              <w:jc w:val="both"/>
              <w:rPr>
                <w:rFonts w:ascii="Calibri" w:hAnsi="Calibri" w:cs="Arial"/>
                <w:i/>
                <w:iCs/>
                <w:color w:val="808080" w:themeColor="background1" w:themeShade="80"/>
              </w:rPr>
            </w:pPr>
          </w:p>
          <w:p w14:paraId="6010D6C8" w14:textId="0F2BF58C" w:rsidR="005141C4" w:rsidRDefault="005141C4" w:rsidP="005141C4">
            <w:pPr>
              <w:tabs>
                <w:tab w:val="left" w:pos="720"/>
              </w:tabs>
              <w:spacing w:after="0"/>
              <w:contextualSpacing/>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r>
              <w:rPr>
                <w:rFonts w:ascii="Calibri" w:hAnsi="Calibri" w:cs="Arial"/>
                <w:i/>
                <w:iCs/>
                <w:color w:val="808080" w:themeColor="background1" w:themeShade="80"/>
              </w:rPr>
              <w:t xml:space="preserve"> tonnes per year of </w:t>
            </w: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r>
              <w:rPr>
                <w:rFonts w:ascii="Calibri" w:hAnsi="Calibri" w:cs="Arial"/>
                <w:i/>
                <w:iCs/>
                <w:color w:val="808080" w:themeColor="background1" w:themeShade="80"/>
              </w:rPr>
              <w:t xml:space="preserve"> (Feedstock 1)</w:t>
            </w:r>
          </w:p>
          <w:p w14:paraId="3D46C5A0" w14:textId="5CD6D1DB" w:rsidR="005141C4" w:rsidRDefault="005141C4" w:rsidP="005141C4">
            <w:pPr>
              <w:tabs>
                <w:tab w:val="left" w:pos="720"/>
              </w:tabs>
              <w:spacing w:after="0"/>
              <w:contextualSpacing/>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r>
              <w:rPr>
                <w:rFonts w:ascii="Calibri" w:hAnsi="Calibri" w:cs="Arial"/>
                <w:i/>
                <w:iCs/>
                <w:color w:val="808080" w:themeColor="background1" w:themeShade="80"/>
              </w:rPr>
              <w:t xml:space="preserve"> tonnes per year of </w:t>
            </w: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r>
              <w:rPr>
                <w:rFonts w:ascii="Calibri" w:hAnsi="Calibri" w:cs="Arial"/>
                <w:i/>
                <w:iCs/>
                <w:color w:val="808080" w:themeColor="background1" w:themeShade="80"/>
              </w:rPr>
              <w:t xml:space="preserve"> (Feedstock 2)</w:t>
            </w:r>
          </w:p>
          <w:p w14:paraId="27778B33" w14:textId="21083F58" w:rsidR="00B31537" w:rsidRDefault="005141C4" w:rsidP="005141C4">
            <w:pPr>
              <w:tabs>
                <w:tab w:val="left" w:pos="720"/>
              </w:tabs>
              <w:spacing w:after="0"/>
              <w:contextualSpacing/>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r>
              <w:rPr>
                <w:rFonts w:ascii="Calibri" w:hAnsi="Calibri" w:cs="Arial"/>
                <w:i/>
                <w:iCs/>
                <w:color w:val="808080" w:themeColor="background1" w:themeShade="80"/>
              </w:rPr>
              <w:t xml:space="preserve"> tonnes per year of </w:t>
            </w: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r>
              <w:rPr>
                <w:rFonts w:ascii="Calibri" w:hAnsi="Calibri" w:cs="Arial"/>
                <w:i/>
                <w:iCs/>
                <w:color w:val="808080" w:themeColor="background1" w:themeShade="80"/>
              </w:rPr>
              <w:t xml:space="preserve"> (Feedstock 3)</w:t>
            </w:r>
          </w:p>
          <w:p w14:paraId="3B4D0A9E" w14:textId="77777777" w:rsidR="005141C4" w:rsidRPr="00DD4BAB" w:rsidRDefault="005141C4" w:rsidP="00DD4BAB">
            <w:pPr>
              <w:tabs>
                <w:tab w:val="left" w:pos="720"/>
              </w:tabs>
              <w:spacing w:after="0"/>
              <w:contextualSpacing/>
              <w:jc w:val="both"/>
              <w:rPr>
                <w:rFonts w:ascii="Calibri" w:hAnsi="Calibri" w:cs="Arial"/>
                <w:i/>
                <w:iCs/>
                <w:color w:val="808080" w:themeColor="background1" w:themeShade="80"/>
              </w:rPr>
            </w:pPr>
          </w:p>
          <w:p w14:paraId="3EC5CF99" w14:textId="398CBA81" w:rsidR="00DD4BAB" w:rsidRPr="00DD4BAB" w:rsidRDefault="198AACAA" w:rsidP="198AACAA">
            <w:pPr>
              <w:tabs>
                <w:tab w:val="left" w:pos="720"/>
              </w:tabs>
              <w:spacing w:after="0"/>
              <w:contextualSpacing/>
              <w:jc w:val="both"/>
              <w:rPr>
                <w:rFonts w:ascii="Calibri" w:hAnsi="Calibri" w:cs="Arial"/>
                <w:i/>
                <w:iCs/>
                <w:color w:val="808080" w:themeColor="background1" w:themeShade="80"/>
              </w:rPr>
            </w:pPr>
            <w:r w:rsidRPr="198AACAA">
              <w:rPr>
                <w:rFonts w:ascii="Calibri" w:hAnsi="Calibri" w:cs="Arial"/>
                <w:i/>
                <w:iCs/>
                <w:color w:val="808080" w:themeColor="background1" w:themeShade="80"/>
              </w:rPr>
              <w:t>ii) Clearly describe which feedstock</w:t>
            </w:r>
            <w:r w:rsidR="00AE713E">
              <w:rPr>
                <w:rFonts w:ascii="Calibri" w:hAnsi="Calibri" w:cs="Arial"/>
                <w:i/>
                <w:iCs/>
                <w:color w:val="808080" w:themeColor="background1" w:themeShade="80"/>
              </w:rPr>
              <w:t xml:space="preserve"> resource</w:t>
            </w:r>
            <w:r w:rsidRPr="198AACAA">
              <w:rPr>
                <w:rFonts w:ascii="Calibri" w:hAnsi="Calibri" w:cs="Arial"/>
                <w:i/>
                <w:iCs/>
                <w:color w:val="808080" w:themeColor="background1" w:themeShade="80"/>
              </w:rPr>
              <w:t>s and countries will be targeted for commercial roll-out.</w:t>
            </w:r>
          </w:p>
          <w:p w14:paraId="45B9FEC4" w14:textId="520930CB" w:rsidR="00DD4BAB" w:rsidRDefault="00F46258" w:rsidP="00DD4BAB">
            <w:pPr>
              <w:tabs>
                <w:tab w:val="left" w:pos="720"/>
              </w:tabs>
              <w:spacing w:after="0"/>
              <w:contextualSpacing/>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p w14:paraId="45A1C65E" w14:textId="77777777" w:rsidR="00F46258" w:rsidRPr="00DD4BAB" w:rsidRDefault="00F46258" w:rsidP="00DD4BAB">
            <w:pPr>
              <w:tabs>
                <w:tab w:val="left" w:pos="720"/>
              </w:tabs>
              <w:spacing w:after="0"/>
              <w:contextualSpacing/>
              <w:jc w:val="both"/>
              <w:rPr>
                <w:rFonts w:ascii="Calibri" w:hAnsi="Calibri" w:cs="Arial"/>
                <w:i/>
                <w:iCs/>
                <w:color w:val="808080" w:themeColor="background1" w:themeShade="80"/>
              </w:rPr>
            </w:pPr>
          </w:p>
          <w:p w14:paraId="0B6F8B69" w14:textId="1E71F1D7" w:rsidR="00DD4BAB" w:rsidRPr="00DD4BAB" w:rsidRDefault="198AACAA" w:rsidP="198AACAA">
            <w:pPr>
              <w:tabs>
                <w:tab w:val="left" w:pos="720"/>
              </w:tabs>
              <w:spacing w:after="0"/>
              <w:contextualSpacing/>
              <w:jc w:val="both"/>
              <w:rPr>
                <w:rFonts w:ascii="Calibri" w:hAnsi="Calibri" w:cs="Arial"/>
                <w:i/>
                <w:iCs/>
                <w:color w:val="808080" w:themeColor="background1" w:themeShade="80"/>
              </w:rPr>
            </w:pPr>
            <w:r w:rsidRPr="198AACAA">
              <w:rPr>
                <w:rFonts w:ascii="Calibri" w:hAnsi="Calibri" w:cs="Arial"/>
                <w:i/>
                <w:iCs/>
                <w:color w:val="808080" w:themeColor="background1" w:themeShade="80"/>
              </w:rPr>
              <w:t xml:space="preserve">iii) Clearly describe your plans for integrating your </w:t>
            </w:r>
            <w:r w:rsidR="00EB0291">
              <w:rPr>
                <w:rFonts w:ascii="Calibri" w:hAnsi="Calibri" w:cs="Arial"/>
                <w:i/>
                <w:iCs/>
                <w:color w:val="808080" w:themeColor="background1" w:themeShade="80"/>
              </w:rPr>
              <w:t>liquid</w:t>
            </w:r>
            <w:r w:rsidR="00EB0291" w:rsidRPr="198AACAA">
              <w:rPr>
                <w:rFonts w:ascii="Calibri" w:hAnsi="Calibri" w:cs="Arial"/>
                <w:i/>
                <w:iCs/>
                <w:color w:val="808080" w:themeColor="background1" w:themeShade="80"/>
              </w:rPr>
              <w:t xml:space="preserve"> </w:t>
            </w:r>
            <w:r w:rsidRPr="198AACAA">
              <w:rPr>
                <w:rFonts w:ascii="Calibri" w:hAnsi="Calibri" w:cs="Arial"/>
                <w:i/>
                <w:iCs/>
                <w:color w:val="808080" w:themeColor="background1" w:themeShade="80"/>
              </w:rPr>
              <w:t>fuel into the fuel market, and which geographies will be addressed. If</w:t>
            </w:r>
            <w:r w:rsidR="00C0252C">
              <w:rPr>
                <w:rFonts w:ascii="Calibri" w:hAnsi="Calibri" w:cs="Arial"/>
                <w:i/>
                <w:iCs/>
                <w:color w:val="808080" w:themeColor="background1" w:themeShade="80"/>
              </w:rPr>
              <w:t xml:space="preserve"> producing a </w:t>
            </w:r>
            <w:r w:rsidRPr="198AACAA">
              <w:rPr>
                <w:rFonts w:ascii="Calibri" w:hAnsi="Calibri" w:cs="Arial"/>
                <w:i/>
                <w:iCs/>
                <w:color w:val="808080" w:themeColor="background1" w:themeShade="80"/>
              </w:rPr>
              <w:t>fuel</w:t>
            </w:r>
            <w:r w:rsidR="00C0252C">
              <w:rPr>
                <w:rFonts w:ascii="Calibri" w:hAnsi="Calibri" w:cs="Arial"/>
                <w:i/>
                <w:iCs/>
                <w:color w:val="808080" w:themeColor="background1" w:themeShade="80"/>
              </w:rPr>
              <w:t xml:space="preserve"> that</w:t>
            </w:r>
            <w:r w:rsidRPr="198AACAA">
              <w:rPr>
                <w:rFonts w:ascii="Calibri" w:hAnsi="Calibri" w:cs="Arial"/>
                <w:i/>
                <w:iCs/>
                <w:color w:val="808080" w:themeColor="background1" w:themeShade="80"/>
              </w:rPr>
              <w:t xml:space="preserve"> is not yet </w:t>
            </w:r>
            <w:r w:rsidR="00690F31">
              <w:rPr>
                <w:rFonts w:ascii="Calibri" w:hAnsi="Calibri" w:cs="Arial"/>
                <w:i/>
                <w:iCs/>
                <w:color w:val="808080" w:themeColor="background1" w:themeShade="80"/>
              </w:rPr>
              <w:t>qualif</w:t>
            </w:r>
            <w:r w:rsidR="00690F31" w:rsidRPr="198AACAA">
              <w:rPr>
                <w:rFonts w:ascii="Calibri" w:hAnsi="Calibri" w:cs="Arial"/>
                <w:i/>
                <w:iCs/>
                <w:color w:val="808080" w:themeColor="background1" w:themeShade="80"/>
              </w:rPr>
              <w:t>ied</w:t>
            </w:r>
            <w:r w:rsidR="00690F31">
              <w:rPr>
                <w:rFonts w:ascii="Calibri" w:hAnsi="Calibri" w:cs="Arial"/>
                <w:i/>
                <w:iCs/>
                <w:color w:val="808080" w:themeColor="background1" w:themeShade="80"/>
              </w:rPr>
              <w:t xml:space="preserve"> </w:t>
            </w:r>
            <w:r w:rsidR="008015B9">
              <w:rPr>
                <w:rFonts w:ascii="Calibri" w:hAnsi="Calibri" w:cs="Arial"/>
                <w:i/>
                <w:iCs/>
                <w:color w:val="808080" w:themeColor="background1" w:themeShade="80"/>
              </w:rPr>
              <w:t>for use in the intended market</w:t>
            </w:r>
            <w:r w:rsidRPr="198AACAA">
              <w:rPr>
                <w:rFonts w:ascii="Calibri" w:hAnsi="Calibri" w:cs="Arial"/>
                <w:i/>
                <w:iCs/>
                <w:color w:val="808080" w:themeColor="background1" w:themeShade="80"/>
              </w:rPr>
              <w:t xml:space="preserve">, describe how the process to </w:t>
            </w:r>
            <w:r w:rsidR="004C1A73">
              <w:rPr>
                <w:rFonts w:ascii="Calibri" w:hAnsi="Calibri" w:cs="Arial"/>
                <w:i/>
                <w:iCs/>
                <w:color w:val="808080" w:themeColor="background1" w:themeShade="80"/>
              </w:rPr>
              <w:t xml:space="preserve">modify your process and </w:t>
            </w:r>
            <w:r w:rsidRPr="198AACAA">
              <w:rPr>
                <w:rFonts w:ascii="Calibri" w:hAnsi="Calibri" w:cs="Arial"/>
                <w:i/>
                <w:iCs/>
                <w:color w:val="808080" w:themeColor="background1" w:themeShade="80"/>
              </w:rPr>
              <w:t xml:space="preserve">achieve </w:t>
            </w:r>
            <w:r w:rsidR="00690F31">
              <w:rPr>
                <w:rFonts w:ascii="Calibri" w:hAnsi="Calibri" w:cs="Arial"/>
                <w:i/>
                <w:iCs/>
                <w:color w:val="808080" w:themeColor="background1" w:themeShade="80"/>
              </w:rPr>
              <w:t>qualification</w:t>
            </w:r>
            <w:r w:rsidR="00690F31" w:rsidRPr="198AACAA">
              <w:rPr>
                <w:rFonts w:ascii="Calibri" w:hAnsi="Calibri" w:cs="Arial"/>
                <w:i/>
                <w:iCs/>
                <w:color w:val="808080" w:themeColor="background1" w:themeShade="80"/>
              </w:rPr>
              <w:t xml:space="preserve"> </w:t>
            </w:r>
            <w:r w:rsidRPr="198AACAA">
              <w:rPr>
                <w:rFonts w:ascii="Calibri" w:hAnsi="Calibri" w:cs="Arial"/>
                <w:i/>
                <w:iCs/>
                <w:color w:val="808080" w:themeColor="background1" w:themeShade="80"/>
              </w:rPr>
              <w:t xml:space="preserve">might impact on timings for the roll-out of your fuel. </w:t>
            </w:r>
          </w:p>
          <w:p w14:paraId="5143E554" w14:textId="4B628528" w:rsidR="00DD4BAB" w:rsidRDefault="00F46258" w:rsidP="00DD4BAB">
            <w:pPr>
              <w:tabs>
                <w:tab w:val="left" w:pos="720"/>
              </w:tabs>
              <w:spacing w:after="0"/>
              <w:contextualSpacing/>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p w14:paraId="1D9B24F4" w14:textId="77777777" w:rsidR="00F46258" w:rsidRPr="00DD4BAB" w:rsidRDefault="00F46258" w:rsidP="00DD4BAB">
            <w:pPr>
              <w:tabs>
                <w:tab w:val="left" w:pos="720"/>
              </w:tabs>
              <w:spacing w:after="0"/>
              <w:contextualSpacing/>
              <w:jc w:val="both"/>
              <w:rPr>
                <w:rFonts w:ascii="Calibri" w:hAnsi="Calibri" w:cs="Arial"/>
                <w:i/>
                <w:iCs/>
                <w:color w:val="808080" w:themeColor="background1" w:themeShade="80"/>
              </w:rPr>
            </w:pPr>
          </w:p>
          <w:p w14:paraId="33AF5028" w14:textId="31153F19" w:rsidR="00DD4BAB" w:rsidRPr="00DD4BAB" w:rsidRDefault="198AACAA" w:rsidP="198AACAA">
            <w:pPr>
              <w:tabs>
                <w:tab w:val="left" w:pos="720"/>
              </w:tabs>
              <w:spacing w:after="0"/>
              <w:contextualSpacing/>
              <w:jc w:val="both"/>
              <w:rPr>
                <w:rFonts w:ascii="Calibri" w:hAnsi="Calibri" w:cs="Arial"/>
                <w:i/>
                <w:iCs/>
                <w:color w:val="808080" w:themeColor="background1" w:themeShade="80"/>
              </w:rPr>
            </w:pPr>
            <w:r w:rsidRPr="198AACAA">
              <w:rPr>
                <w:rFonts w:ascii="Calibri" w:hAnsi="Calibri" w:cs="Arial"/>
                <w:i/>
                <w:iCs/>
                <w:color w:val="808080" w:themeColor="background1" w:themeShade="80"/>
              </w:rPr>
              <w:t xml:space="preserve">Applicants that can demonstrate a realistic roll-out plan, using widely available feedstocks, producing </w:t>
            </w:r>
            <w:r w:rsidR="00690F31">
              <w:rPr>
                <w:rFonts w:ascii="Calibri" w:hAnsi="Calibri" w:cs="Arial"/>
                <w:i/>
                <w:iCs/>
                <w:color w:val="808080" w:themeColor="background1" w:themeShade="80"/>
              </w:rPr>
              <w:t>qualified</w:t>
            </w:r>
            <w:r w:rsidR="00690F31" w:rsidRPr="198AACAA">
              <w:rPr>
                <w:rFonts w:ascii="Calibri" w:hAnsi="Calibri" w:cs="Arial"/>
                <w:i/>
                <w:iCs/>
                <w:color w:val="808080" w:themeColor="background1" w:themeShade="80"/>
              </w:rPr>
              <w:t xml:space="preserve"> </w:t>
            </w:r>
            <w:r w:rsidRPr="198AACAA">
              <w:rPr>
                <w:rFonts w:ascii="Calibri" w:hAnsi="Calibri" w:cs="Arial"/>
                <w:i/>
                <w:iCs/>
                <w:color w:val="808080" w:themeColor="background1" w:themeShade="80"/>
              </w:rPr>
              <w:t>fuel</w:t>
            </w:r>
            <w:r w:rsidR="00AB5D1F">
              <w:rPr>
                <w:rFonts w:ascii="Calibri" w:hAnsi="Calibri" w:cs="Arial"/>
                <w:i/>
                <w:iCs/>
                <w:color w:val="808080" w:themeColor="background1" w:themeShade="80"/>
              </w:rPr>
              <w:t xml:space="preserve"> </w:t>
            </w:r>
            <w:r w:rsidRPr="198AACAA">
              <w:rPr>
                <w:rFonts w:ascii="Calibri" w:hAnsi="Calibri" w:cs="Arial"/>
                <w:i/>
                <w:iCs/>
                <w:color w:val="808080" w:themeColor="background1" w:themeShade="80"/>
              </w:rPr>
              <w:t xml:space="preserve">will be scored highest in this question.  </w:t>
            </w:r>
          </w:p>
        </w:tc>
      </w:tr>
      <w:tr w:rsidR="198AACAA" w14:paraId="34FF45A9" w14:textId="77777777" w:rsidTr="3A8AD758">
        <w:trPr>
          <w:trHeight w:val="3127"/>
        </w:trPr>
        <w:tc>
          <w:tcPr>
            <w:tcW w:w="2501" w:type="dxa"/>
            <w:tcBorders>
              <w:top w:val="single" w:sz="4" w:space="0" w:color="auto"/>
              <w:left w:val="single" w:sz="4" w:space="0" w:color="auto"/>
              <w:bottom w:val="single" w:sz="4" w:space="0" w:color="auto"/>
              <w:right w:val="single" w:sz="4" w:space="0" w:color="auto"/>
            </w:tcBorders>
          </w:tcPr>
          <w:p w14:paraId="5C21CBEC" w14:textId="23C5CF0B" w:rsidR="198AACAA" w:rsidRDefault="198AACAA" w:rsidP="198AACAA">
            <w:pPr>
              <w:rPr>
                <w:rFonts w:ascii="Calibri" w:hAnsi="Calibri" w:cs="Arial"/>
              </w:rPr>
            </w:pPr>
            <w:r w:rsidRPr="198AACAA">
              <w:rPr>
                <w:rFonts w:ascii="Calibri" w:hAnsi="Calibri" w:cs="Arial"/>
              </w:rPr>
              <w:lastRenderedPageBreak/>
              <w:t xml:space="preserve">4.3.2 </w:t>
            </w:r>
          </w:p>
          <w:p w14:paraId="04D06069" w14:textId="7AA70755" w:rsidR="198AACAA" w:rsidRDefault="198AACAA" w:rsidP="198AACAA">
            <w:pPr>
              <w:rPr>
                <w:rFonts w:ascii="Calibri" w:hAnsi="Calibri" w:cs="Arial"/>
              </w:rPr>
            </w:pPr>
            <w:r w:rsidRPr="198AACAA">
              <w:rPr>
                <w:rFonts w:ascii="Calibri" w:hAnsi="Calibri" w:cs="Arial"/>
              </w:rPr>
              <w:t>What is the future potential economic impact of the commercialisation within the UK?</w:t>
            </w:r>
          </w:p>
          <w:p w14:paraId="3A8EF697" w14:textId="7AA98CE8" w:rsidR="198AACAA" w:rsidRDefault="198AACAA" w:rsidP="198AACAA">
            <w:pPr>
              <w:rPr>
                <w:rFonts w:ascii="Calibri" w:hAnsi="Calibri" w:cs="Arial"/>
              </w:rPr>
            </w:pPr>
          </w:p>
        </w:tc>
        <w:tc>
          <w:tcPr>
            <w:tcW w:w="6565" w:type="dxa"/>
            <w:tcBorders>
              <w:top w:val="single" w:sz="4" w:space="0" w:color="auto"/>
              <w:left w:val="single" w:sz="4" w:space="0" w:color="auto"/>
              <w:bottom w:val="single" w:sz="4" w:space="0" w:color="auto"/>
              <w:right w:val="single" w:sz="4" w:space="0" w:color="auto"/>
            </w:tcBorders>
          </w:tcPr>
          <w:p w14:paraId="5781D3A9" w14:textId="77777777" w:rsidR="198AACAA" w:rsidRDefault="198AACAA" w:rsidP="198AACAA">
            <w:pPr>
              <w:tabs>
                <w:tab w:val="left" w:pos="720"/>
              </w:tabs>
              <w:spacing w:after="0"/>
              <w:jc w:val="both"/>
              <w:rPr>
                <w:rFonts w:ascii="Calibri" w:hAnsi="Calibri" w:cs="Arial"/>
                <w:i/>
                <w:iCs/>
                <w:color w:val="808080" w:themeColor="background1" w:themeShade="80"/>
              </w:rPr>
            </w:pPr>
            <w:r w:rsidRPr="198AACAA">
              <w:rPr>
                <w:rFonts w:ascii="Calibri" w:hAnsi="Calibri" w:cs="Arial"/>
                <w:b/>
                <w:bCs/>
                <w:i/>
                <w:iCs/>
                <w:color w:val="808080" w:themeColor="background1" w:themeShade="80"/>
              </w:rPr>
              <w:t>Word limit:</w:t>
            </w:r>
            <w:r w:rsidRPr="198AACAA">
              <w:rPr>
                <w:rFonts w:ascii="Calibri" w:hAnsi="Calibri" w:cs="Arial"/>
                <w:i/>
                <w:iCs/>
                <w:color w:val="808080" w:themeColor="background1" w:themeShade="80"/>
              </w:rPr>
              <w:t xml:space="preserve"> 500 words</w:t>
            </w:r>
          </w:p>
          <w:p w14:paraId="194EDB6A" w14:textId="77777777" w:rsidR="198AACAA" w:rsidRDefault="198AACAA" w:rsidP="198AACAA">
            <w:pPr>
              <w:tabs>
                <w:tab w:val="left" w:pos="720"/>
              </w:tabs>
              <w:spacing w:after="0"/>
              <w:jc w:val="both"/>
              <w:rPr>
                <w:rFonts w:ascii="Calibri" w:hAnsi="Calibri" w:cs="Arial"/>
                <w:i/>
                <w:iCs/>
                <w:color w:val="808080" w:themeColor="background1" w:themeShade="80"/>
              </w:rPr>
            </w:pPr>
            <w:r w:rsidRPr="198AACAA">
              <w:rPr>
                <w:rFonts w:ascii="Calibri" w:hAnsi="Calibri" w:cs="Arial"/>
                <w:b/>
                <w:bCs/>
                <w:i/>
                <w:iCs/>
                <w:color w:val="808080" w:themeColor="background1" w:themeShade="80"/>
              </w:rPr>
              <w:t>Suggested format:</w:t>
            </w:r>
            <w:r w:rsidRPr="198AACAA">
              <w:rPr>
                <w:rFonts w:ascii="Calibri" w:hAnsi="Calibri" w:cs="Arial"/>
                <w:i/>
                <w:iCs/>
                <w:color w:val="808080" w:themeColor="background1" w:themeShade="80"/>
              </w:rPr>
              <w:t xml:space="preserve"> Prose, with tables and diagrams where necessary. Divide answer into sections as necessary.</w:t>
            </w:r>
          </w:p>
          <w:p w14:paraId="5CC92CB3" w14:textId="4802B043" w:rsidR="198AACAA" w:rsidRDefault="198AACAA" w:rsidP="198AACAA">
            <w:pPr>
              <w:tabs>
                <w:tab w:val="left" w:pos="720"/>
              </w:tabs>
              <w:spacing w:before="240" w:after="0"/>
              <w:jc w:val="both"/>
              <w:rPr>
                <w:rFonts w:ascii="Calibri" w:hAnsi="Calibri" w:cs="Arial"/>
                <w:i/>
                <w:iCs/>
                <w:color w:val="808080" w:themeColor="background1" w:themeShade="80"/>
              </w:rPr>
            </w:pPr>
            <w:r w:rsidRPr="198AACAA">
              <w:rPr>
                <w:rFonts w:ascii="Calibri" w:hAnsi="Calibri" w:cs="Arial"/>
                <w:i/>
                <w:iCs/>
                <w:color w:val="808080" w:themeColor="background1" w:themeShade="80"/>
              </w:rPr>
              <w:t>Using the same metrics from Question 4.2.1, and the UK deployment projections from Question 4.3.1, please provide details as to how future UK plants (as part of the commercialisation strategy) will benefit UK SMEs, further the development of UK IP, create</w:t>
            </w:r>
            <w:r w:rsidRPr="198AACAA" w:rsidDel="00457F50">
              <w:rPr>
                <w:rFonts w:ascii="Calibri" w:hAnsi="Calibri" w:cs="Arial"/>
                <w:i/>
                <w:iCs/>
                <w:color w:val="808080" w:themeColor="background1" w:themeShade="80"/>
              </w:rPr>
              <w:t xml:space="preserve"> </w:t>
            </w:r>
            <w:r w:rsidRPr="198AACAA">
              <w:rPr>
                <w:rFonts w:ascii="Calibri" w:hAnsi="Calibri" w:cs="Arial"/>
                <w:i/>
                <w:iCs/>
                <w:color w:val="808080" w:themeColor="background1" w:themeShade="80"/>
              </w:rPr>
              <w:t>jobs, revenues and tax income, and the extent to which UK manufacturing will be used.</w:t>
            </w:r>
          </w:p>
          <w:p w14:paraId="0FA82BB2" w14:textId="68498C21" w:rsidR="198AACAA" w:rsidRDefault="198AACAA" w:rsidP="198AACAA">
            <w:pPr>
              <w:tabs>
                <w:tab w:val="left" w:pos="720"/>
              </w:tabs>
              <w:spacing w:before="240" w:after="0"/>
              <w:jc w:val="both"/>
              <w:rPr>
                <w:rFonts w:ascii="Calibri" w:hAnsi="Calibri" w:cs="Arial"/>
                <w:i/>
                <w:iCs/>
                <w:color w:val="808080" w:themeColor="background1" w:themeShade="80"/>
              </w:rPr>
            </w:pPr>
            <w:r w:rsidRPr="198AACAA">
              <w:rPr>
                <w:rFonts w:ascii="Calibri" w:hAnsi="Calibri" w:cs="Arial"/>
                <w:i/>
                <w:iCs/>
                <w:color w:val="808080" w:themeColor="background1" w:themeShade="80"/>
              </w:rPr>
              <w:fldChar w:fldCharType="begin"/>
            </w:r>
            <w:r w:rsidRPr="198AACAA">
              <w:rPr>
                <w:rFonts w:ascii="Calibri" w:hAnsi="Calibri" w:cs="Arial"/>
                <w:i/>
                <w:iCs/>
                <w:color w:val="808080" w:themeColor="background1" w:themeShade="80"/>
              </w:rPr>
              <w:instrText xml:space="preserve"> FORMTEXT </w:instrText>
            </w:r>
            <w:r w:rsidRPr="198AACAA">
              <w:rPr>
                <w:rFonts w:ascii="Calibri" w:hAnsi="Calibri" w:cs="Arial"/>
                <w:i/>
                <w:iCs/>
                <w:color w:val="808080" w:themeColor="background1" w:themeShade="80"/>
              </w:rPr>
              <w:fldChar w:fldCharType="separate"/>
            </w:r>
            <w:r w:rsidRPr="198AACAA">
              <w:rPr>
                <w:rFonts w:ascii="Calibri" w:hAnsi="Calibri" w:cs="Arial"/>
                <w:i/>
                <w:iCs/>
                <w:noProof/>
                <w:color w:val="808080" w:themeColor="background1" w:themeShade="80"/>
              </w:rPr>
              <w:t>     </w:t>
            </w:r>
            <w:r w:rsidRPr="198AACAA">
              <w:rPr>
                <w:rFonts w:ascii="Calibri" w:hAnsi="Calibri" w:cs="Arial"/>
                <w:i/>
                <w:iCs/>
                <w:color w:val="808080" w:themeColor="background1" w:themeShade="80"/>
              </w:rPr>
              <w:fldChar w:fldCharType="end"/>
            </w:r>
          </w:p>
        </w:tc>
      </w:tr>
      <w:tr w:rsidR="00DD4BAB" w:rsidRPr="00DD4BAB" w14:paraId="4713103E" w14:textId="77777777" w:rsidTr="0053223A">
        <w:trPr>
          <w:trHeight w:val="704"/>
        </w:trPr>
        <w:tc>
          <w:tcPr>
            <w:tcW w:w="2501" w:type="dxa"/>
            <w:tcBorders>
              <w:top w:val="single" w:sz="4" w:space="0" w:color="auto"/>
              <w:left w:val="single" w:sz="4" w:space="0" w:color="auto"/>
              <w:bottom w:val="single" w:sz="4" w:space="0" w:color="auto"/>
              <w:right w:val="single" w:sz="4" w:space="0" w:color="auto"/>
            </w:tcBorders>
          </w:tcPr>
          <w:p w14:paraId="4224E4AD" w14:textId="5A349C8C" w:rsidR="00DD4BAB" w:rsidRDefault="198AACAA" w:rsidP="00DD4BAB">
            <w:pPr>
              <w:ind w:right="26"/>
              <w:rPr>
                <w:rFonts w:ascii="Calibri" w:hAnsi="Calibri" w:cs="Arial"/>
              </w:rPr>
            </w:pPr>
            <w:r w:rsidRPr="198AACAA">
              <w:rPr>
                <w:rFonts w:ascii="Calibri" w:hAnsi="Calibri" w:cs="Arial"/>
              </w:rPr>
              <w:t>4.3.3</w:t>
            </w:r>
          </w:p>
          <w:p w14:paraId="6FDEB480" w14:textId="6A403CAC" w:rsidR="00DD4BAB" w:rsidRPr="00DD4BAB" w:rsidRDefault="00DD4BAB" w:rsidP="00DD4BAB">
            <w:pPr>
              <w:ind w:right="26"/>
              <w:rPr>
                <w:rFonts w:ascii="Calibri" w:hAnsi="Calibri" w:cs="Arial"/>
              </w:rPr>
            </w:pPr>
            <w:r w:rsidRPr="00DD4BAB">
              <w:rPr>
                <w:rFonts w:ascii="Calibri" w:hAnsi="Calibri" w:cs="Arial"/>
              </w:rPr>
              <w:t>If applicable, how will future export benefits/markets for the technology or fuel be secured, and how significant are they?</w:t>
            </w:r>
          </w:p>
        </w:tc>
        <w:tc>
          <w:tcPr>
            <w:tcW w:w="6565" w:type="dxa"/>
            <w:tcBorders>
              <w:top w:val="single" w:sz="4" w:space="0" w:color="auto"/>
              <w:left w:val="single" w:sz="4" w:space="0" w:color="auto"/>
              <w:bottom w:val="single" w:sz="4" w:space="0" w:color="auto"/>
              <w:right w:val="single" w:sz="4" w:space="0" w:color="auto"/>
            </w:tcBorders>
          </w:tcPr>
          <w:p w14:paraId="7A0062B0" w14:textId="77777777" w:rsidR="00DD4BAB" w:rsidRPr="00DD4BAB" w:rsidRDefault="00DD4BAB" w:rsidP="00DD4BAB">
            <w:pPr>
              <w:tabs>
                <w:tab w:val="left" w:pos="720"/>
              </w:tabs>
              <w:spacing w:after="0"/>
              <w:jc w:val="both"/>
              <w:rPr>
                <w:rFonts w:ascii="Calibri" w:hAnsi="Calibri" w:cs="Arial"/>
                <w:i/>
                <w:iCs/>
                <w:color w:val="808080" w:themeColor="background1" w:themeShade="80"/>
              </w:rPr>
            </w:pPr>
            <w:r w:rsidRPr="00DD4BAB">
              <w:rPr>
                <w:rFonts w:ascii="Calibri" w:hAnsi="Calibri" w:cs="Arial"/>
                <w:b/>
                <w:bCs/>
                <w:i/>
                <w:iCs/>
                <w:color w:val="808080" w:themeColor="background1" w:themeShade="80"/>
              </w:rPr>
              <w:t>Word limit:</w:t>
            </w:r>
            <w:r w:rsidRPr="00DD4BAB">
              <w:rPr>
                <w:rFonts w:ascii="Calibri" w:hAnsi="Calibri" w:cs="Arial"/>
                <w:i/>
                <w:iCs/>
                <w:color w:val="808080" w:themeColor="background1" w:themeShade="80"/>
              </w:rPr>
              <w:t xml:space="preserve"> 500 words</w:t>
            </w:r>
          </w:p>
          <w:p w14:paraId="7BD6F02C" w14:textId="77777777" w:rsidR="00DD4BAB" w:rsidRPr="00DD4BAB" w:rsidRDefault="00DD4BAB" w:rsidP="00DD4BAB">
            <w:pPr>
              <w:tabs>
                <w:tab w:val="left" w:pos="720"/>
              </w:tabs>
              <w:spacing w:after="0"/>
              <w:jc w:val="both"/>
              <w:rPr>
                <w:rFonts w:ascii="Calibri" w:hAnsi="Calibri" w:cs="Arial"/>
                <w:i/>
                <w:iCs/>
                <w:color w:val="808080" w:themeColor="background1" w:themeShade="80"/>
              </w:rPr>
            </w:pPr>
            <w:r w:rsidRPr="00DD4BAB">
              <w:rPr>
                <w:rFonts w:ascii="Calibri" w:hAnsi="Calibri" w:cs="Arial"/>
                <w:b/>
                <w:bCs/>
                <w:i/>
                <w:iCs/>
                <w:color w:val="808080" w:themeColor="background1" w:themeShade="80"/>
              </w:rPr>
              <w:t>Suggested format:</w:t>
            </w:r>
            <w:r w:rsidRPr="00DD4BAB">
              <w:rPr>
                <w:rFonts w:ascii="Calibri" w:hAnsi="Calibri" w:cs="Arial"/>
                <w:i/>
                <w:iCs/>
                <w:color w:val="808080" w:themeColor="background1" w:themeShade="80"/>
              </w:rPr>
              <w:t xml:space="preserve"> Prose, with tables and diagrams where necessary. Divide answer into sections as necessary.</w:t>
            </w:r>
          </w:p>
          <w:p w14:paraId="4D285C76" w14:textId="63E55AD0" w:rsidR="00DD4BAB" w:rsidRDefault="00DD4BAB" w:rsidP="00DD4BAB">
            <w:pPr>
              <w:tabs>
                <w:tab w:val="left" w:pos="720"/>
              </w:tabs>
              <w:spacing w:before="240" w:after="0"/>
              <w:jc w:val="both"/>
              <w:rPr>
                <w:rFonts w:ascii="Calibri" w:hAnsi="Calibri" w:cs="Arial"/>
                <w:i/>
                <w:iCs/>
                <w:color w:val="808080" w:themeColor="background1" w:themeShade="80"/>
              </w:rPr>
            </w:pPr>
            <w:r w:rsidRPr="00DD4BAB">
              <w:rPr>
                <w:rFonts w:ascii="Calibri" w:hAnsi="Calibri" w:cs="Arial"/>
                <w:i/>
                <w:iCs/>
                <w:color w:val="808080" w:themeColor="background1" w:themeShade="80"/>
              </w:rPr>
              <w:t xml:space="preserve">Clearly describe the proposed steps to secure future export benefits/markets for the technology or fuel. </w:t>
            </w:r>
          </w:p>
          <w:p w14:paraId="70D9C3E9" w14:textId="6D3DC67D" w:rsidR="00F46258" w:rsidRDefault="00F46258" w:rsidP="00DD4BAB">
            <w:pPr>
              <w:tabs>
                <w:tab w:val="left" w:pos="720"/>
              </w:tabs>
              <w:spacing w:before="240" w:after="0"/>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p w14:paraId="609C1F83" w14:textId="2A3AA961" w:rsidR="004329C6" w:rsidRDefault="198AACAA" w:rsidP="00E95E99">
            <w:pPr>
              <w:tabs>
                <w:tab w:val="left" w:pos="720"/>
              </w:tabs>
              <w:spacing w:before="240" w:after="0"/>
              <w:jc w:val="both"/>
              <w:rPr>
                <w:rFonts w:ascii="Calibri" w:hAnsi="Calibri" w:cs="Arial"/>
                <w:i/>
                <w:iCs/>
                <w:color w:val="808080" w:themeColor="background1" w:themeShade="80"/>
              </w:rPr>
            </w:pPr>
            <w:r w:rsidRPr="198AACAA">
              <w:rPr>
                <w:rFonts w:ascii="Calibri" w:hAnsi="Calibri" w:cs="Arial"/>
                <w:i/>
                <w:iCs/>
                <w:color w:val="808080" w:themeColor="background1" w:themeShade="80"/>
              </w:rPr>
              <w:t>Using the same metrics from Question 4.2.1, and the non-UK deployment projections from Question 4.3.1, please provide details as to how future plants abroad (as part of the commercialisation strategy) will benefit UK SMEs, further the development of UK IP, create</w:t>
            </w:r>
            <w:r w:rsidRPr="198AACAA" w:rsidDel="00457F50">
              <w:rPr>
                <w:rFonts w:ascii="Calibri" w:hAnsi="Calibri" w:cs="Arial"/>
                <w:i/>
                <w:iCs/>
                <w:color w:val="808080" w:themeColor="background1" w:themeShade="80"/>
              </w:rPr>
              <w:t xml:space="preserve"> </w:t>
            </w:r>
            <w:r w:rsidRPr="198AACAA">
              <w:rPr>
                <w:rFonts w:ascii="Calibri" w:hAnsi="Calibri" w:cs="Arial"/>
                <w:i/>
                <w:iCs/>
                <w:color w:val="808080" w:themeColor="background1" w:themeShade="80"/>
              </w:rPr>
              <w:t xml:space="preserve">jobs, revenues </w:t>
            </w:r>
            <w:proofErr w:type="gramStart"/>
            <w:r w:rsidRPr="198AACAA">
              <w:rPr>
                <w:rFonts w:ascii="Calibri" w:hAnsi="Calibri" w:cs="Arial"/>
                <w:i/>
                <w:iCs/>
                <w:color w:val="808080" w:themeColor="background1" w:themeShade="80"/>
              </w:rPr>
              <w:t>and  tax</w:t>
            </w:r>
            <w:proofErr w:type="gramEnd"/>
            <w:r w:rsidRPr="198AACAA">
              <w:rPr>
                <w:rFonts w:ascii="Calibri" w:hAnsi="Calibri" w:cs="Arial"/>
                <w:i/>
                <w:iCs/>
                <w:color w:val="808080" w:themeColor="background1" w:themeShade="80"/>
              </w:rPr>
              <w:t xml:space="preserve"> income, and the extent to which UK manufacturing will be used.</w:t>
            </w:r>
          </w:p>
          <w:p w14:paraId="4DBF830B" w14:textId="00413508" w:rsidR="00F46258" w:rsidRPr="00DD4BAB" w:rsidRDefault="00F46258" w:rsidP="00E95E99">
            <w:pPr>
              <w:tabs>
                <w:tab w:val="left" w:pos="720"/>
              </w:tabs>
              <w:spacing w:before="240" w:after="0"/>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tc>
      </w:tr>
    </w:tbl>
    <w:p w14:paraId="61F3856A" w14:textId="06CBEDE5" w:rsidR="00C83902" w:rsidRDefault="00C83902"/>
    <w:p w14:paraId="05691D9B" w14:textId="77777777" w:rsidR="00AE713E" w:rsidRDefault="00AE713E">
      <w:pPr>
        <w:rPr>
          <w:rFonts w:ascii="Arial" w:eastAsiaTheme="majorEastAsia" w:hAnsi="Arial" w:cstheme="majorBidi"/>
          <w:b/>
          <w:bCs/>
          <w:sz w:val="32"/>
          <w:szCs w:val="28"/>
          <w:u w:val="single"/>
        </w:rPr>
      </w:pPr>
      <w:bookmarkStart w:id="89" w:name="_Toc66976053"/>
      <w:bookmarkStart w:id="90" w:name="_Toc66976071"/>
      <w:bookmarkStart w:id="91" w:name="_Toc66976122"/>
      <w:bookmarkStart w:id="92" w:name="_Toc106621784"/>
      <w:r>
        <w:br w:type="page"/>
      </w:r>
    </w:p>
    <w:p w14:paraId="41EF31D4" w14:textId="200BF2AA" w:rsidR="00DD4BAB" w:rsidRPr="00F12216" w:rsidRDefault="00DD4BAB" w:rsidP="00E90EE0">
      <w:pPr>
        <w:pStyle w:val="Heading1"/>
        <w:jc w:val="center"/>
        <w:rPr>
          <w:color w:val="auto"/>
        </w:rPr>
      </w:pPr>
      <w:r w:rsidRPr="00F12216">
        <w:rPr>
          <w:color w:val="auto"/>
        </w:rPr>
        <w:lastRenderedPageBreak/>
        <w:t>SECTION 5: PROJECT IMPLEMENTATION</w:t>
      </w:r>
      <w:bookmarkEnd w:id="89"/>
      <w:bookmarkEnd w:id="90"/>
      <w:bookmarkEnd w:id="91"/>
      <w:bookmarkEnd w:id="92"/>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6565"/>
      </w:tblGrid>
      <w:tr w:rsidR="00DD4BAB" w:rsidRPr="00DD4BAB" w14:paraId="37FFE4A1" w14:textId="77777777" w:rsidTr="65E81A82">
        <w:trPr>
          <w:trHeight w:val="680"/>
        </w:trPr>
        <w:tc>
          <w:tcPr>
            <w:tcW w:w="9066" w:type="dxa"/>
            <w:gridSpan w:val="2"/>
            <w:tcBorders>
              <w:top w:val="single" w:sz="4" w:space="0" w:color="auto"/>
              <w:left w:val="single" w:sz="4" w:space="0" w:color="auto"/>
              <w:bottom w:val="single" w:sz="4" w:space="0" w:color="auto"/>
              <w:right w:val="single" w:sz="4" w:space="0" w:color="auto"/>
            </w:tcBorders>
            <w:shd w:val="clear" w:color="auto" w:fill="0070C0"/>
          </w:tcPr>
          <w:p w14:paraId="06F31F2E" w14:textId="25A6A1ED" w:rsidR="00DD4BAB" w:rsidRPr="00DD4BAB" w:rsidRDefault="00DD4BAB" w:rsidP="00DD4BAB">
            <w:pPr>
              <w:keepNext/>
              <w:keepLines/>
              <w:spacing w:after="120"/>
              <w:outlineLvl w:val="2"/>
              <w:rPr>
                <w:rFonts w:eastAsiaTheme="majorEastAsia" w:cs="Arial"/>
                <w:b/>
                <w:bCs/>
                <w:i/>
                <w:iCs/>
                <w:color w:val="FFFFFF" w:themeColor="background1"/>
                <w:sz w:val="28"/>
                <w:szCs w:val="28"/>
              </w:rPr>
            </w:pPr>
            <w:bookmarkStart w:id="93" w:name="_Toc66976054"/>
            <w:r>
              <w:rPr>
                <w:rFonts w:eastAsiaTheme="majorEastAsia" w:cstheme="majorBidi"/>
                <w:b/>
                <w:bCs/>
                <w:color w:val="FFFFFF" w:themeColor="background1"/>
                <w:sz w:val="28"/>
                <w:szCs w:val="28"/>
              </w:rPr>
              <w:t>5.1</w:t>
            </w:r>
            <w:r w:rsidRPr="00DD4BAB">
              <w:rPr>
                <w:rFonts w:eastAsiaTheme="majorEastAsia" w:cstheme="majorBidi"/>
                <w:b/>
                <w:bCs/>
                <w:color w:val="FFFFFF" w:themeColor="background1"/>
                <w:sz w:val="28"/>
                <w:szCs w:val="28"/>
              </w:rPr>
              <w:t xml:space="preserve"> Credibility of </w:t>
            </w:r>
            <w:proofErr w:type="gramStart"/>
            <w:r w:rsidRPr="00DD4BAB">
              <w:rPr>
                <w:rFonts w:eastAsiaTheme="majorEastAsia" w:cstheme="majorBidi"/>
                <w:b/>
                <w:bCs/>
                <w:color w:val="FFFFFF" w:themeColor="background1"/>
                <w:sz w:val="28"/>
                <w:szCs w:val="28"/>
              </w:rPr>
              <w:t>current status</w:t>
            </w:r>
            <w:proofErr w:type="gramEnd"/>
            <w:r w:rsidRPr="00DD4BAB">
              <w:rPr>
                <w:rFonts w:eastAsiaTheme="majorEastAsia" w:cstheme="majorBidi"/>
                <w:b/>
                <w:bCs/>
                <w:color w:val="FFFFFF" w:themeColor="background1"/>
                <w:sz w:val="28"/>
                <w:szCs w:val="28"/>
              </w:rPr>
              <w:t xml:space="preserve"> of project and readiness to proceed with funded activities</w:t>
            </w:r>
            <w:bookmarkEnd w:id="93"/>
          </w:p>
        </w:tc>
      </w:tr>
      <w:tr w:rsidR="00DD4BAB" w:rsidRPr="00DD4BAB" w14:paraId="69A9D853" w14:textId="77777777" w:rsidTr="65E81A82">
        <w:trPr>
          <w:trHeight w:val="3127"/>
        </w:trPr>
        <w:tc>
          <w:tcPr>
            <w:tcW w:w="2501" w:type="dxa"/>
            <w:tcBorders>
              <w:top w:val="single" w:sz="4" w:space="0" w:color="auto"/>
              <w:left w:val="single" w:sz="4" w:space="0" w:color="auto"/>
              <w:bottom w:val="single" w:sz="4" w:space="0" w:color="auto"/>
              <w:right w:val="single" w:sz="4" w:space="0" w:color="auto"/>
            </w:tcBorders>
          </w:tcPr>
          <w:p w14:paraId="6B849DA2" w14:textId="77777777" w:rsidR="00DD4BAB" w:rsidRDefault="00DD4BAB" w:rsidP="00DD4BAB">
            <w:pPr>
              <w:ind w:right="26"/>
              <w:rPr>
                <w:rFonts w:ascii="Calibri" w:hAnsi="Calibri" w:cs="Arial"/>
              </w:rPr>
            </w:pPr>
            <w:r>
              <w:rPr>
                <w:rFonts w:ascii="Calibri" w:hAnsi="Calibri" w:cs="Arial"/>
              </w:rPr>
              <w:t>5.1.1</w:t>
            </w:r>
          </w:p>
          <w:p w14:paraId="720233C8" w14:textId="55ECEA60" w:rsidR="00DD4BAB" w:rsidRPr="00DD4BAB" w:rsidRDefault="65E81A82" w:rsidP="00DD4BAB">
            <w:pPr>
              <w:ind w:right="26"/>
              <w:rPr>
                <w:rFonts w:ascii="Calibri" w:hAnsi="Calibri" w:cs="Arial"/>
              </w:rPr>
            </w:pPr>
            <w:r w:rsidRPr="65E81A82">
              <w:rPr>
                <w:rFonts w:ascii="Calibri" w:hAnsi="Calibri" w:cs="Arial"/>
              </w:rPr>
              <w:t>Please describe the current development status of the overall project</w:t>
            </w:r>
            <w:r w:rsidR="00DD1415">
              <w:rPr>
                <w:rFonts w:ascii="Calibri" w:hAnsi="Calibri" w:cs="Arial"/>
              </w:rPr>
              <w:t xml:space="preserve"> both</w:t>
            </w:r>
            <w:r w:rsidRPr="65E81A82">
              <w:rPr>
                <w:rFonts w:ascii="Calibri" w:hAnsi="Calibri" w:cs="Arial"/>
              </w:rPr>
              <w:t xml:space="preserve"> in relation to the funded activities for the Funding Period</w:t>
            </w:r>
            <w:r w:rsidR="00DD1415">
              <w:rPr>
                <w:rFonts w:ascii="Calibri" w:hAnsi="Calibri" w:cs="Arial"/>
              </w:rPr>
              <w:t>,</w:t>
            </w:r>
            <w:r w:rsidRPr="65E81A82">
              <w:rPr>
                <w:rFonts w:ascii="Calibri" w:hAnsi="Calibri" w:cs="Arial"/>
              </w:rPr>
              <w:t xml:space="preserve"> and </w:t>
            </w:r>
            <w:r w:rsidR="00DD1415">
              <w:rPr>
                <w:rFonts w:ascii="Calibri" w:hAnsi="Calibri" w:cs="Arial"/>
              </w:rPr>
              <w:t xml:space="preserve">(if different) </w:t>
            </w:r>
            <w:r w:rsidRPr="65E81A82">
              <w:rPr>
                <w:rFonts w:ascii="Calibri" w:hAnsi="Calibri" w:cs="Arial"/>
              </w:rPr>
              <w:t>in relation to the proposed plant.</w:t>
            </w:r>
          </w:p>
        </w:tc>
        <w:tc>
          <w:tcPr>
            <w:tcW w:w="6565" w:type="dxa"/>
            <w:tcBorders>
              <w:top w:val="single" w:sz="4" w:space="0" w:color="auto"/>
              <w:left w:val="single" w:sz="4" w:space="0" w:color="auto"/>
              <w:bottom w:val="single" w:sz="4" w:space="0" w:color="auto"/>
              <w:right w:val="single" w:sz="4" w:space="0" w:color="auto"/>
            </w:tcBorders>
          </w:tcPr>
          <w:p w14:paraId="02574403" w14:textId="7FFEC9F9" w:rsidR="00DD4BAB" w:rsidRPr="00DD4BAB" w:rsidRDefault="00DD4BAB" w:rsidP="00DD4BAB">
            <w:pPr>
              <w:tabs>
                <w:tab w:val="left" w:pos="720"/>
              </w:tabs>
              <w:spacing w:after="0"/>
              <w:contextualSpacing/>
              <w:jc w:val="both"/>
              <w:rPr>
                <w:rFonts w:ascii="Calibri" w:hAnsi="Calibri" w:cs="Arial"/>
                <w:i/>
                <w:iCs/>
                <w:color w:val="808080" w:themeColor="background1" w:themeShade="80"/>
              </w:rPr>
            </w:pPr>
            <w:r w:rsidRPr="00DD4BAB">
              <w:rPr>
                <w:rFonts w:ascii="Calibri" w:hAnsi="Calibri" w:cs="Arial"/>
                <w:b/>
                <w:bCs/>
                <w:i/>
                <w:iCs/>
                <w:color w:val="808080" w:themeColor="background1" w:themeShade="80"/>
              </w:rPr>
              <w:t>Word limit:</w:t>
            </w:r>
            <w:r w:rsidR="00AB5D1F">
              <w:rPr>
                <w:rFonts w:ascii="Calibri" w:hAnsi="Calibri" w:cs="Arial"/>
                <w:i/>
                <w:iCs/>
                <w:color w:val="808080" w:themeColor="background1" w:themeShade="80"/>
              </w:rPr>
              <w:t xml:space="preserve"> </w:t>
            </w:r>
            <w:r w:rsidR="00D75903">
              <w:rPr>
                <w:rFonts w:ascii="Calibri" w:hAnsi="Calibri" w:cs="Arial"/>
                <w:i/>
                <w:iCs/>
                <w:color w:val="808080" w:themeColor="background1" w:themeShade="80"/>
              </w:rPr>
              <w:t>15</w:t>
            </w:r>
            <w:r w:rsidR="00D75903" w:rsidRPr="00DD4BAB">
              <w:rPr>
                <w:rFonts w:ascii="Calibri" w:hAnsi="Calibri" w:cs="Arial"/>
                <w:i/>
                <w:iCs/>
                <w:color w:val="808080" w:themeColor="background1" w:themeShade="80"/>
              </w:rPr>
              <w:t xml:space="preserve">00 </w:t>
            </w:r>
            <w:r w:rsidRPr="00DD4BAB">
              <w:rPr>
                <w:rFonts w:ascii="Calibri" w:hAnsi="Calibri" w:cs="Arial"/>
                <w:i/>
                <w:iCs/>
                <w:color w:val="808080" w:themeColor="background1" w:themeShade="80"/>
              </w:rPr>
              <w:t>words</w:t>
            </w:r>
          </w:p>
          <w:p w14:paraId="68D8D039" w14:textId="77777777" w:rsidR="00DD4BAB" w:rsidRPr="00DD4BAB" w:rsidRDefault="00DD4BAB" w:rsidP="00DD4BAB">
            <w:pPr>
              <w:tabs>
                <w:tab w:val="left" w:pos="720"/>
              </w:tabs>
              <w:spacing w:after="0"/>
              <w:contextualSpacing/>
              <w:jc w:val="both"/>
              <w:rPr>
                <w:rFonts w:ascii="Calibri" w:hAnsi="Calibri" w:cs="Arial"/>
                <w:i/>
                <w:iCs/>
                <w:color w:val="808080" w:themeColor="background1" w:themeShade="80"/>
              </w:rPr>
            </w:pPr>
            <w:r w:rsidRPr="00DD4BAB">
              <w:rPr>
                <w:rFonts w:ascii="Calibri" w:hAnsi="Calibri" w:cs="Arial"/>
                <w:b/>
                <w:bCs/>
                <w:i/>
                <w:iCs/>
                <w:color w:val="808080" w:themeColor="background1" w:themeShade="80"/>
              </w:rPr>
              <w:t>Suggested format:</w:t>
            </w:r>
            <w:r w:rsidRPr="00DD4BAB">
              <w:rPr>
                <w:rFonts w:ascii="Calibri" w:hAnsi="Calibri" w:cs="Arial"/>
                <w:i/>
                <w:iCs/>
                <w:color w:val="808080" w:themeColor="background1" w:themeShade="80"/>
              </w:rPr>
              <w:t xml:space="preserve"> Prose, bullet points, tables and diagrams where necessary. </w:t>
            </w:r>
          </w:p>
          <w:p w14:paraId="60B91032" w14:textId="7EE70091" w:rsidR="00DD4BAB" w:rsidRPr="00DD4BAB" w:rsidRDefault="198AACAA" w:rsidP="198AACAA">
            <w:pPr>
              <w:tabs>
                <w:tab w:val="left" w:pos="720"/>
              </w:tabs>
              <w:spacing w:after="0"/>
              <w:contextualSpacing/>
              <w:jc w:val="both"/>
              <w:rPr>
                <w:rFonts w:ascii="Calibri" w:hAnsi="Calibri" w:cs="Arial"/>
                <w:i/>
                <w:iCs/>
                <w:color w:val="808080" w:themeColor="background1" w:themeShade="80"/>
              </w:rPr>
            </w:pPr>
            <w:r w:rsidRPr="198AACAA">
              <w:rPr>
                <w:rFonts w:ascii="Calibri" w:hAnsi="Calibri" w:cs="Arial"/>
                <w:b/>
                <w:bCs/>
                <w:i/>
                <w:iCs/>
                <w:color w:val="808080" w:themeColor="background1" w:themeShade="80"/>
              </w:rPr>
              <w:t>Use of Appendices:</w:t>
            </w:r>
            <w:r w:rsidRPr="198AACAA">
              <w:rPr>
                <w:rFonts w:ascii="Calibri" w:hAnsi="Calibri" w:cs="Arial"/>
                <w:i/>
                <w:iCs/>
                <w:color w:val="808080" w:themeColor="background1" w:themeShade="80"/>
              </w:rPr>
              <w:t xml:space="preserve"> Applicants </w:t>
            </w:r>
            <w:r w:rsidR="000726E2">
              <w:rPr>
                <w:rFonts w:ascii="Calibri" w:hAnsi="Calibri" w:cs="Arial"/>
                <w:i/>
                <w:iCs/>
                <w:color w:val="808080" w:themeColor="background1" w:themeShade="80"/>
              </w:rPr>
              <w:t>should</w:t>
            </w:r>
            <w:r w:rsidR="000726E2" w:rsidRPr="198AACAA">
              <w:rPr>
                <w:rFonts w:ascii="Calibri" w:hAnsi="Calibri" w:cs="Arial"/>
                <w:i/>
                <w:iCs/>
                <w:color w:val="808080" w:themeColor="background1" w:themeShade="80"/>
              </w:rPr>
              <w:t xml:space="preserve"> </w:t>
            </w:r>
            <w:r w:rsidRPr="198AACAA">
              <w:rPr>
                <w:rFonts w:ascii="Calibri" w:hAnsi="Calibri" w:cs="Arial"/>
                <w:i/>
                <w:iCs/>
                <w:color w:val="808080" w:themeColor="background1" w:themeShade="80"/>
              </w:rPr>
              <w:t xml:space="preserve">use </w:t>
            </w:r>
            <w:r w:rsidRPr="198AACAA">
              <w:rPr>
                <w:rFonts w:ascii="Calibri" w:hAnsi="Calibri" w:cs="Arial"/>
                <w:b/>
                <w:bCs/>
                <w:i/>
                <w:iCs/>
                <w:color w:val="808080" w:themeColor="background1" w:themeShade="80"/>
              </w:rPr>
              <w:t xml:space="preserve">Appendix I </w:t>
            </w:r>
            <w:r w:rsidRPr="00201C92">
              <w:rPr>
                <w:rFonts w:ascii="Calibri" w:hAnsi="Calibri" w:cs="Arial"/>
                <w:bCs/>
                <w:i/>
                <w:iCs/>
                <w:color w:val="808080" w:themeColor="background1" w:themeShade="80"/>
              </w:rPr>
              <w:t>to support their written answer.</w:t>
            </w:r>
            <w:r w:rsidRPr="198AACAA">
              <w:rPr>
                <w:rFonts w:ascii="Calibri" w:hAnsi="Calibri" w:cs="Arial"/>
                <w:b/>
                <w:bCs/>
                <w:i/>
                <w:iCs/>
                <w:color w:val="808080" w:themeColor="background1" w:themeShade="80"/>
              </w:rPr>
              <w:t xml:space="preserve"> </w:t>
            </w:r>
            <w:r w:rsidRPr="198AACAA">
              <w:rPr>
                <w:rFonts w:ascii="Calibri" w:hAnsi="Calibri" w:cs="Arial"/>
                <w:i/>
                <w:iCs/>
                <w:color w:val="808080" w:themeColor="background1" w:themeShade="80"/>
              </w:rPr>
              <w:t>Documents should be combined within a single PDF and applicants must clearly highlight the specific areas relating to this question within the appendix and label them with question number.</w:t>
            </w:r>
          </w:p>
          <w:p w14:paraId="36AF37D0" w14:textId="77777777" w:rsidR="00DD4BAB" w:rsidRPr="00DD4BAB" w:rsidRDefault="00DD4BAB" w:rsidP="00DD4BAB">
            <w:pPr>
              <w:tabs>
                <w:tab w:val="left" w:pos="720"/>
              </w:tabs>
              <w:spacing w:after="0"/>
              <w:contextualSpacing/>
              <w:jc w:val="both"/>
              <w:rPr>
                <w:rFonts w:ascii="Calibri" w:hAnsi="Calibri" w:cs="Arial"/>
                <w:i/>
                <w:iCs/>
                <w:color w:val="808080" w:themeColor="background1" w:themeShade="80"/>
              </w:rPr>
            </w:pPr>
          </w:p>
          <w:p w14:paraId="0AA05536" w14:textId="72AC6B17" w:rsidR="005E32FD" w:rsidRPr="00DD4BAB" w:rsidRDefault="3A8AD758" w:rsidP="00DD4BAB">
            <w:pPr>
              <w:tabs>
                <w:tab w:val="left" w:pos="720"/>
              </w:tabs>
              <w:spacing w:after="0"/>
              <w:contextualSpacing/>
              <w:jc w:val="both"/>
              <w:rPr>
                <w:rFonts w:ascii="Calibri" w:hAnsi="Calibri" w:cs="Arial"/>
                <w:i/>
                <w:iCs/>
                <w:color w:val="808080" w:themeColor="background1" w:themeShade="80"/>
              </w:rPr>
            </w:pPr>
            <w:r w:rsidRPr="3A8AD758">
              <w:rPr>
                <w:rFonts w:ascii="Calibri" w:hAnsi="Calibri" w:cs="Arial"/>
                <w:i/>
                <w:iCs/>
                <w:color w:val="808080" w:themeColor="background1" w:themeShade="80"/>
              </w:rPr>
              <w:t xml:space="preserve">Please provide </w:t>
            </w:r>
            <w:proofErr w:type="gramStart"/>
            <w:r w:rsidRPr="3A8AD758">
              <w:rPr>
                <w:rFonts w:ascii="Calibri" w:hAnsi="Calibri" w:cs="Arial"/>
                <w:i/>
                <w:iCs/>
                <w:color w:val="808080" w:themeColor="background1" w:themeShade="80"/>
              </w:rPr>
              <w:t>a brief summary</w:t>
            </w:r>
            <w:proofErr w:type="gramEnd"/>
            <w:r w:rsidRPr="3A8AD758">
              <w:rPr>
                <w:rFonts w:ascii="Calibri" w:hAnsi="Calibri" w:cs="Arial"/>
                <w:i/>
                <w:iCs/>
                <w:color w:val="808080" w:themeColor="background1" w:themeShade="80"/>
              </w:rPr>
              <w:t xml:space="preserve"> of progress to date regarding engagement with financiers, project partners, planning permission, permits, process safety assessments, fuel off-take agreements, feedstock supply agreements, engineering contractors, and engagement with key equipment suppliers. Divide your answer into sections for each of these activities, add additional sections if necessary. </w:t>
            </w:r>
          </w:p>
          <w:p w14:paraId="35598C90" w14:textId="449FC686" w:rsidR="00DD4BAB" w:rsidRDefault="00DD4BAB" w:rsidP="00DD4BAB">
            <w:pPr>
              <w:tabs>
                <w:tab w:val="left" w:pos="720"/>
              </w:tabs>
              <w:spacing w:after="0"/>
              <w:contextualSpacing/>
              <w:jc w:val="both"/>
              <w:rPr>
                <w:rFonts w:ascii="Calibri" w:hAnsi="Calibri" w:cs="Arial"/>
                <w:i/>
                <w:iCs/>
                <w:color w:val="808080" w:themeColor="background1" w:themeShade="80"/>
              </w:rPr>
            </w:pPr>
            <w:r w:rsidRPr="00DD4BAB">
              <w:rPr>
                <w:rFonts w:ascii="Calibri" w:hAnsi="Calibri" w:cs="Arial"/>
                <w:i/>
                <w:iCs/>
                <w:color w:val="808080" w:themeColor="background1" w:themeShade="80"/>
              </w:rPr>
              <w:t xml:space="preserve">Clearly explain how this demonstrates readiness to proceed with the activities </w:t>
            </w:r>
            <w:r w:rsidR="00A754A7">
              <w:rPr>
                <w:rFonts w:ascii="Calibri" w:hAnsi="Calibri" w:cs="Arial"/>
                <w:i/>
                <w:iCs/>
                <w:color w:val="808080" w:themeColor="background1" w:themeShade="80"/>
              </w:rPr>
              <w:t xml:space="preserve">for </w:t>
            </w:r>
            <w:r w:rsidRPr="00DD4BAB">
              <w:rPr>
                <w:rFonts w:ascii="Calibri" w:hAnsi="Calibri" w:cs="Arial"/>
                <w:i/>
                <w:iCs/>
                <w:color w:val="808080" w:themeColor="background1" w:themeShade="80"/>
              </w:rPr>
              <w:t>which you are applying for funding.</w:t>
            </w:r>
          </w:p>
          <w:p w14:paraId="64F77E4E" w14:textId="77777777" w:rsidR="00E171A0" w:rsidRDefault="00E171A0" w:rsidP="00DD4BAB">
            <w:pPr>
              <w:tabs>
                <w:tab w:val="left" w:pos="720"/>
              </w:tabs>
              <w:spacing w:after="0"/>
              <w:contextualSpacing/>
              <w:jc w:val="both"/>
              <w:rPr>
                <w:rFonts w:ascii="Calibri" w:hAnsi="Calibri" w:cs="Arial"/>
                <w:i/>
                <w:iCs/>
                <w:color w:val="808080" w:themeColor="background1" w:themeShade="80"/>
              </w:rPr>
            </w:pPr>
          </w:p>
          <w:p w14:paraId="3D7C18C0" w14:textId="06AC57A3" w:rsidR="00E171A0" w:rsidRDefault="00E171A0" w:rsidP="00E171A0">
            <w:pPr>
              <w:tabs>
                <w:tab w:val="left" w:pos="720"/>
              </w:tabs>
              <w:spacing w:after="0"/>
              <w:contextualSpacing/>
              <w:jc w:val="both"/>
              <w:rPr>
                <w:rFonts w:ascii="Calibri" w:hAnsi="Calibri" w:cs="Arial"/>
                <w:i/>
                <w:iCs/>
                <w:color w:val="808080" w:themeColor="background1" w:themeShade="80"/>
              </w:rPr>
            </w:pPr>
            <w:r>
              <w:rPr>
                <w:rFonts w:ascii="Calibri" w:hAnsi="Calibri" w:cs="Arial"/>
                <w:i/>
                <w:iCs/>
                <w:color w:val="808080" w:themeColor="background1" w:themeShade="80"/>
              </w:rPr>
              <w:t xml:space="preserve">Explain how this progress is expected to evolve over the </w:t>
            </w:r>
            <w:r w:rsidR="00A754A7">
              <w:rPr>
                <w:rFonts w:ascii="Calibri" w:hAnsi="Calibri" w:cs="Arial"/>
                <w:i/>
                <w:iCs/>
                <w:color w:val="808080" w:themeColor="background1" w:themeShade="80"/>
              </w:rPr>
              <w:t>Funding Period</w:t>
            </w:r>
            <w:r>
              <w:rPr>
                <w:rFonts w:ascii="Calibri" w:hAnsi="Calibri" w:cs="Arial"/>
                <w:i/>
                <w:iCs/>
                <w:color w:val="808080" w:themeColor="background1" w:themeShade="80"/>
              </w:rPr>
              <w:t>, including when key agreements are expected to be signed</w:t>
            </w:r>
            <w:r w:rsidR="00C0252C">
              <w:rPr>
                <w:rFonts w:ascii="Calibri" w:hAnsi="Calibri" w:cs="Arial"/>
                <w:i/>
                <w:iCs/>
                <w:color w:val="808080" w:themeColor="background1" w:themeShade="80"/>
              </w:rPr>
              <w:t xml:space="preserve"> and highlighting any risks</w:t>
            </w:r>
            <w:r>
              <w:rPr>
                <w:rFonts w:ascii="Calibri" w:hAnsi="Calibri" w:cs="Arial"/>
                <w:i/>
                <w:iCs/>
                <w:color w:val="808080" w:themeColor="background1" w:themeShade="80"/>
              </w:rPr>
              <w:t>.</w:t>
            </w:r>
          </w:p>
          <w:p w14:paraId="05ABDB6C" w14:textId="77777777" w:rsidR="00AB5D1F" w:rsidRDefault="00AB5D1F" w:rsidP="00DD4BAB">
            <w:pPr>
              <w:tabs>
                <w:tab w:val="left" w:pos="720"/>
              </w:tabs>
              <w:spacing w:after="0"/>
              <w:contextualSpacing/>
              <w:jc w:val="both"/>
              <w:rPr>
                <w:rFonts w:ascii="Calibri" w:hAnsi="Calibri" w:cs="Arial"/>
                <w:i/>
                <w:iCs/>
                <w:color w:val="808080" w:themeColor="background1" w:themeShade="80"/>
              </w:rPr>
            </w:pPr>
          </w:p>
          <w:p w14:paraId="771487C7" w14:textId="47723A7E" w:rsidR="00F46258" w:rsidRPr="00DD4BAB" w:rsidRDefault="00F46258" w:rsidP="00DD4BAB">
            <w:pPr>
              <w:tabs>
                <w:tab w:val="left" w:pos="720"/>
              </w:tabs>
              <w:spacing w:after="0"/>
              <w:contextualSpacing/>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tc>
      </w:tr>
    </w:tbl>
    <w:p w14:paraId="1C9C7B0E" w14:textId="24AC9085" w:rsidR="00DD4BAB" w:rsidRDefault="00DD4BAB" w:rsidP="00DD4BA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6565"/>
      </w:tblGrid>
      <w:tr w:rsidR="00C44E59" w:rsidRPr="00C44E59" w14:paraId="11C2EE36" w14:textId="77777777" w:rsidTr="64F2D84B">
        <w:trPr>
          <w:trHeight w:val="680"/>
        </w:trPr>
        <w:tc>
          <w:tcPr>
            <w:tcW w:w="9066" w:type="dxa"/>
            <w:gridSpan w:val="2"/>
            <w:tcBorders>
              <w:top w:val="single" w:sz="4" w:space="0" w:color="auto"/>
              <w:left w:val="single" w:sz="4" w:space="0" w:color="auto"/>
              <w:bottom w:val="single" w:sz="4" w:space="0" w:color="auto"/>
              <w:right w:val="single" w:sz="4" w:space="0" w:color="auto"/>
            </w:tcBorders>
            <w:shd w:val="clear" w:color="auto" w:fill="0070C0"/>
          </w:tcPr>
          <w:p w14:paraId="6FCC7575" w14:textId="5B2B52EA" w:rsidR="00C44E59" w:rsidRPr="00C44E59" w:rsidRDefault="00C44E59" w:rsidP="00C44E59">
            <w:pPr>
              <w:keepNext/>
              <w:keepLines/>
              <w:spacing w:after="120"/>
              <w:outlineLvl w:val="2"/>
              <w:rPr>
                <w:rFonts w:eastAsiaTheme="majorEastAsia" w:cs="Arial"/>
                <w:b/>
                <w:bCs/>
                <w:i/>
                <w:iCs/>
                <w:color w:val="FFFFFF" w:themeColor="background1"/>
                <w:sz w:val="28"/>
                <w:szCs w:val="28"/>
              </w:rPr>
            </w:pPr>
            <w:bookmarkStart w:id="94" w:name="_Toc66976055"/>
            <w:r w:rsidRPr="00C44E59">
              <w:rPr>
                <w:rFonts w:eastAsiaTheme="majorEastAsia" w:cstheme="majorBidi"/>
                <w:b/>
                <w:bCs/>
                <w:color w:val="FFFFFF" w:themeColor="background1"/>
                <w:sz w:val="28"/>
                <w:szCs w:val="28"/>
              </w:rPr>
              <w:t>5.</w:t>
            </w:r>
            <w:r>
              <w:rPr>
                <w:rFonts w:eastAsiaTheme="majorEastAsia" w:cstheme="majorBidi"/>
                <w:b/>
                <w:bCs/>
                <w:color w:val="FFFFFF" w:themeColor="background1"/>
                <w:sz w:val="28"/>
                <w:szCs w:val="28"/>
              </w:rPr>
              <w:t>2</w:t>
            </w:r>
            <w:r w:rsidRPr="00C44E59">
              <w:rPr>
                <w:rFonts w:eastAsiaTheme="majorEastAsia" w:cstheme="majorBidi"/>
                <w:b/>
                <w:bCs/>
                <w:color w:val="FFFFFF" w:themeColor="background1"/>
                <w:sz w:val="28"/>
                <w:szCs w:val="28"/>
              </w:rPr>
              <w:t xml:space="preserve"> Confidence in skills and experience of the project team</w:t>
            </w:r>
            <w:bookmarkEnd w:id="94"/>
          </w:p>
        </w:tc>
      </w:tr>
      <w:tr w:rsidR="00C44E59" w:rsidRPr="00C44E59" w14:paraId="4CE895D2" w14:textId="77777777" w:rsidTr="64F2D84B">
        <w:trPr>
          <w:trHeight w:val="561"/>
        </w:trPr>
        <w:tc>
          <w:tcPr>
            <w:tcW w:w="2501" w:type="dxa"/>
            <w:tcBorders>
              <w:top w:val="single" w:sz="4" w:space="0" w:color="auto"/>
              <w:left w:val="single" w:sz="4" w:space="0" w:color="auto"/>
              <w:bottom w:val="single" w:sz="4" w:space="0" w:color="auto"/>
              <w:right w:val="single" w:sz="4" w:space="0" w:color="auto"/>
            </w:tcBorders>
          </w:tcPr>
          <w:p w14:paraId="7E3945E3" w14:textId="23D80F09" w:rsidR="00C44E59" w:rsidRPr="00C44E59" w:rsidRDefault="00C44E59" w:rsidP="00C44E59">
            <w:pPr>
              <w:ind w:right="26"/>
              <w:rPr>
                <w:rFonts w:ascii="Calibri" w:hAnsi="Calibri" w:cs="Arial"/>
              </w:rPr>
            </w:pPr>
            <w:r w:rsidRPr="00C44E59">
              <w:rPr>
                <w:rFonts w:ascii="Calibri" w:hAnsi="Calibri" w:cs="Arial"/>
              </w:rPr>
              <w:t>5.</w:t>
            </w:r>
            <w:r>
              <w:rPr>
                <w:rFonts w:ascii="Calibri" w:hAnsi="Calibri" w:cs="Arial"/>
              </w:rPr>
              <w:t>2</w:t>
            </w:r>
            <w:r w:rsidRPr="00C44E59">
              <w:rPr>
                <w:rFonts w:ascii="Calibri" w:hAnsi="Calibri" w:cs="Arial"/>
              </w:rPr>
              <w:t>.1</w:t>
            </w:r>
          </w:p>
          <w:p w14:paraId="763AFF1C" w14:textId="75F95BA8" w:rsidR="00C44E59" w:rsidRPr="00C44E59" w:rsidRDefault="00C44E59" w:rsidP="00C44E59">
            <w:pPr>
              <w:ind w:right="26"/>
              <w:rPr>
                <w:rFonts w:ascii="Calibri" w:hAnsi="Calibri" w:cs="Arial"/>
              </w:rPr>
            </w:pPr>
            <w:r w:rsidRPr="00C44E59">
              <w:rPr>
                <w:rFonts w:ascii="Calibri" w:hAnsi="Calibri" w:cs="Arial"/>
              </w:rPr>
              <w:t xml:space="preserve">Explain how the project team </w:t>
            </w:r>
            <w:proofErr w:type="gramStart"/>
            <w:r w:rsidRPr="00C44E59">
              <w:rPr>
                <w:rFonts w:ascii="Calibri" w:hAnsi="Calibri" w:cs="Arial"/>
              </w:rPr>
              <w:t>has the appropriate skills and experience</w:t>
            </w:r>
            <w:proofErr w:type="gramEnd"/>
            <w:r w:rsidRPr="00C44E59">
              <w:rPr>
                <w:rFonts w:ascii="Calibri" w:hAnsi="Calibri" w:cs="Arial"/>
              </w:rPr>
              <w:t xml:space="preserve"> to deliver the funded activities with clearly defined roles and responsibilities and time committed to the project.</w:t>
            </w:r>
          </w:p>
        </w:tc>
        <w:tc>
          <w:tcPr>
            <w:tcW w:w="6565" w:type="dxa"/>
            <w:tcBorders>
              <w:top w:val="single" w:sz="4" w:space="0" w:color="auto"/>
              <w:left w:val="single" w:sz="4" w:space="0" w:color="auto"/>
              <w:bottom w:val="single" w:sz="4" w:space="0" w:color="auto"/>
              <w:right w:val="single" w:sz="4" w:space="0" w:color="auto"/>
            </w:tcBorders>
          </w:tcPr>
          <w:p w14:paraId="10A73A8A" w14:textId="77777777" w:rsidR="00C81FB4" w:rsidRPr="00C6459B" w:rsidRDefault="00C81FB4" w:rsidP="00C81FB4">
            <w:pPr>
              <w:tabs>
                <w:tab w:val="left" w:pos="720"/>
              </w:tabs>
              <w:spacing w:after="0"/>
              <w:contextualSpacing/>
              <w:rPr>
                <w:rFonts w:ascii="Calibri" w:hAnsi="Calibri" w:cs="Arial"/>
                <w:i/>
                <w:iCs/>
                <w:color w:val="808080" w:themeColor="background1" w:themeShade="80"/>
              </w:rPr>
            </w:pPr>
            <w:r w:rsidRPr="00C6459B">
              <w:rPr>
                <w:rFonts w:ascii="Calibri" w:hAnsi="Calibri" w:cs="Arial"/>
                <w:b/>
                <w:bCs/>
                <w:i/>
                <w:iCs/>
                <w:color w:val="808080" w:themeColor="background1" w:themeShade="80"/>
              </w:rPr>
              <w:t>Word limit:</w:t>
            </w:r>
            <w:r w:rsidRPr="00C6459B">
              <w:rPr>
                <w:rFonts w:ascii="Calibri" w:hAnsi="Calibri" w:cs="Arial"/>
                <w:i/>
                <w:iCs/>
                <w:color w:val="808080" w:themeColor="background1" w:themeShade="80"/>
              </w:rPr>
              <w:t xml:space="preserve"> 500 words</w:t>
            </w:r>
          </w:p>
          <w:p w14:paraId="7A7D837D" w14:textId="3C2A5DED" w:rsidR="00C81FB4" w:rsidRPr="00C6459B" w:rsidRDefault="00C81FB4" w:rsidP="00C81FB4">
            <w:pPr>
              <w:tabs>
                <w:tab w:val="left" w:pos="720"/>
              </w:tabs>
              <w:spacing w:after="0"/>
              <w:contextualSpacing/>
              <w:rPr>
                <w:rFonts w:ascii="Calibri" w:hAnsi="Calibri" w:cs="Arial"/>
                <w:i/>
                <w:iCs/>
                <w:color w:val="808080" w:themeColor="background1" w:themeShade="80"/>
              </w:rPr>
            </w:pPr>
            <w:r w:rsidRPr="00C6459B">
              <w:rPr>
                <w:rFonts w:ascii="Calibri" w:hAnsi="Calibri" w:cs="Arial"/>
                <w:b/>
                <w:bCs/>
                <w:i/>
                <w:iCs/>
                <w:color w:val="808080" w:themeColor="background1" w:themeShade="80"/>
              </w:rPr>
              <w:t>Suggested format:</w:t>
            </w:r>
            <w:r w:rsidRPr="00C6459B">
              <w:rPr>
                <w:rFonts w:ascii="Calibri" w:hAnsi="Calibri" w:cs="Arial"/>
                <w:i/>
                <w:iCs/>
                <w:color w:val="808080" w:themeColor="background1" w:themeShade="80"/>
              </w:rPr>
              <w:t xml:space="preserve"> Prose, with tables and diagrams where necessary.</w:t>
            </w:r>
          </w:p>
          <w:p w14:paraId="50A59CB6" w14:textId="77777777" w:rsidR="00AB5D1F" w:rsidRPr="00C6459B" w:rsidRDefault="00AB5D1F" w:rsidP="00AB5D1F">
            <w:pPr>
              <w:tabs>
                <w:tab w:val="left" w:pos="720"/>
              </w:tabs>
              <w:spacing w:before="240"/>
              <w:contextualSpacing/>
              <w:rPr>
                <w:rFonts w:ascii="Calibri" w:hAnsi="Calibri" w:cs="Arial"/>
                <w:i/>
                <w:iCs/>
                <w:color w:val="808080" w:themeColor="background1" w:themeShade="80"/>
              </w:rPr>
            </w:pPr>
          </w:p>
          <w:p w14:paraId="666D14DD" w14:textId="77777777" w:rsidR="00AB5D1F" w:rsidRPr="00C6459B" w:rsidRDefault="64F2D84B" w:rsidP="64F2D84B">
            <w:pPr>
              <w:tabs>
                <w:tab w:val="left" w:pos="720"/>
              </w:tabs>
              <w:spacing w:before="240"/>
              <w:contextualSpacing/>
              <w:rPr>
                <w:rFonts w:ascii="Calibri" w:hAnsi="Calibri" w:cs="Arial"/>
                <w:i/>
                <w:iCs/>
                <w:color w:val="808080" w:themeColor="background1" w:themeShade="80"/>
              </w:rPr>
            </w:pPr>
            <w:r w:rsidRPr="00C6459B">
              <w:rPr>
                <w:rFonts w:ascii="Calibri" w:hAnsi="Calibri" w:cs="Arial"/>
                <w:i/>
                <w:iCs/>
                <w:color w:val="808080" w:themeColor="background1" w:themeShade="80"/>
              </w:rPr>
              <w:t>Please provide a short summary of skills and experience per project team member, alongside the structure of the project team (roles, responsibilities), time commitment.</w:t>
            </w:r>
          </w:p>
          <w:p w14:paraId="326CAAB4" w14:textId="08AD215F" w:rsidR="00AB5D1F" w:rsidRPr="00C6459B" w:rsidRDefault="00AB5D1F" w:rsidP="00AB5D1F">
            <w:pPr>
              <w:tabs>
                <w:tab w:val="left" w:pos="720"/>
              </w:tabs>
              <w:spacing w:before="240"/>
              <w:contextualSpacing/>
              <w:rPr>
                <w:rFonts w:ascii="Calibri" w:hAnsi="Calibri" w:cs="Arial"/>
                <w:i/>
                <w:iCs/>
                <w:color w:val="808080" w:themeColor="background1" w:themeShade="80"/>
              </w:rPr>
            </w:pPr>
          </w:p>
          <w:p w14:paraId="7E1A2ACA" w14:textId="01C66065" w:rsidR="00F46258" w:rsidRPr="00C6459B" w:rsidRDefault="00F46258" w:rsidP="00AB5D1F">
            <w:pPr>
              <w:tabs>
                <w:tab w:val="left" w:pos="720"/>
              </w:tabs>
              <w:spacing w:before="240"/>
              <w:contextualSpacing/>
              <w:rPr>
                <w:rFonts w:ascii="Calibri" w:hAnsi="Calibri" w:cs="Arial"/>
                <w:i/>
                <w:iCs/>
                <w:color w:val="808080" w:themeColor="background1" w:themeShade="80"/>
              </w:rPr>
            </w:pPr>
            <w:r w:rsidRPr="00C6459B">
              <w:rPr>
                <w:rFonts w:ascii="Calibri" w:hAnsi="Calibri" w:cs="Arial"/>
                <w:i/>
                <w:iCs/>
                <w:color w:val="808080" w:themeColor="background1" w:themeShade="80"/>
              </w:rPr>
              <w:fldChar w:fldCharType="begin"/>
            </w:r>
            <w:r w:rsidRPr="00C6459B">
              <w:rPr>
                <w:rFonts w:ascii="Calibri" w:hAnsi="Calibri" w:cs="Arial"/>
                <w:i/>
                <w:iCs/>
                <w:color w:val="808080" w:themeColor="background1" w:themeShade="80"/>
              </w:rPr>
              <w:instrText xml:space="preserve"> FORMTEXT </w:instrText>
            </w:r>
            <w:r w:rsidRPr="00C6459B">
              <w:rPr>
                <w:rFonts w:ascii="Calibri" w:hAnsi="Calibri" w:cs="Arial"/>
                <w:i/>
                <w:iCs/>
                <w:color w:val="808080" w:themeColor="background1" w:themeShade="80"/>
              </w:rPr>
              <w:fldChar w:fldCharType="separate"/>
            </w:r>
            <w:r w:rsidRPr="00C6459B">
              <w:rPr>
                <w:rFonts w:ascii="Calibri" w:hAnsi="Calibri" w:cs="Arial"/>
                <w:i/>
                <w:iCs/>
                <w:noProof/>
                <w:color w:val="808080" w:themeColor="background1" w:themeShade="80"/>
              </w:rPr>
              <w:t>     </w:t>
            </w:r>
            <w:r w:rsidRPr="00C6459B">
              <w:rPr>
                <w:rFonts w:ascii="Calibri" w:hAnsi="Calibri" w:cs="Arial"/>
                <w:i/>
                <w:iCs/>
                <w:color w:val="808080" w:themeColor="background1" w:themeShade="80"/>
              </w:rPr>
              <w:fldChar w:fldCharType="end"/>
            </w:r>
          </w:p>
        </w:tc>
      </w:tr>
      <w:tr w:rsidR="00C44E59" w:rsidRPr="00C44E59" w14:paraId="2A3101F3" w14:textId="77777777" w:rsidTr="64F2D84B">
        <w:trPr>
          <w:trHeight w:val="2761"/>
        </w:trPr>
        <w:tc>
          <w:tcPr>
            <w:tcW w:w="2501" w:type="dxa"/>
            <w:tcBorders>
              <w:top w:val="single" w:sz="4" w:space="0" w:color="auto"/>
              <w:left w:val="single" w:sz="4" w:space="0" w:color="auto"/>
              <w:bottom w:val="single" w:sz="4" w:space="0" w:color="auto"/>
              <w:right w:val="single" w:sz="4" w:space="0" w:color="auto"/>
            </w:tcBorders>
          </w:tcPr>
          <w:p w14:paraId="14BB89A9" w14:textId="77777777" w:rsidR="00C44E59" w:rsidRDefault="00C44E59" w:rsidP="00C44E59">
            <w:pPr>
              <w:ind w:right="26"/>
              <w:rPr>
                <w:rFonts w:ascii="Calibri" w:hAnsi="Calibri" w:cs="Arial"/>
              </w:rPr>
            </w:pPr>
            <w:r>
              <w:rPr>
                <w:rFonts w:ascii="Calibri" w:hAnsi="Calibri" w:cs="Arial"/>
              </w:rPr>
              <w:lastRenderedPageBreak/>
              <w:t>5.2.2</w:t>
            </w:r>
          </w:p>
          <w:p w14:paraId="11C87EAC" w14:textId="7C4FE9EF" w:rsidR="00C44E59" w:rsidRPr="00C44E59" w:rsidRDefault="00C44E59" w:rsidP="00C44E59">
            <w:pPr>
              <w:ind w:right="26"/>
              <w:rPr>
                <w:rFonts w:ascii="Calibri" w:hAnsi="Calibri" w:cs="Arial"/>
              </w:rPr>
            </w:pPr>
            <w:r w:rsidRPr="00C44E59">
              <w:rPr>
                <w:rFonts w:ascii="Calibri" w:hAnsi="Calibri" w:cs="Arial"/>
              </w:rPr>
              <w:t>Detail your organisation's track record in delivery. Give examples of previous projects in this and related topic areas.</w:t>
            </w:r>
          </w:p>
        </w:tc>
        <w:tc>
          <w:tcPr>
            <w:tcW w:w="6565" w:type="dxa"/>
            <w:tcBorders>
              <w:top w:val="single" w:sz="4" w:space="0" w:color="auto"/>
              <w:left w:val="single" w:sz="4" w:space="0" w:color="auto"/>
              <w:bottom w:val="single" w:sz="4" w:space="0" w:color="auto"/>
              <w:right w:val="single" w:sz="4" w:space="0" w:color="auto"/>
            </w:tcBorders>
          </w:tcPr>
          <w:p w14:paraId="1FC9C952" w14:textId="77777777" w:rsidR="00C44E59" w:rsidRPr="00C44E59" w:rsidRDefault="00C44E59" w:rsidP="00C44E59">
            <w:pPr>
              <w:tabs>
                <w:tab w:val="left" w:pos="720"/>
              </w:tabs>
              <w:spacing w:after="0"/>
              <w:jc w:val="both"/>
              <w:rPr>
                <w:rFonts w:ascii="Calibri" w:hAnsi="Calibri" w:cs="Arial"/>
                <w:i/>
                <w:iCs/>
                <w:color w:val="808080" w:themeColor="background1" w:themeShade="80"/>
              </w:rPr>
            </w:pPr>
            <w:r w:rsidRPr="00C44E59">
              <w:rPr>
                <w:rFonts w:ascii="Calibri" w:hAnsi="Calibri" w:cs="Arial"/>
                <w:b/>
                <w:bCs/>
                <w:i/>
                <w:iCs/>
                <w:color w:val="808080" w:themeColor="background1" w:themeShade="80"/>
              </w:rPr>
              <w:t>Word limit:</w:t>
            </w:r>
            <w:r w:rsidRPr="00C44E59">
              <w:rPr>
                <w:rFonts w:ascii="Calibri" w:hAnsi="Calibri" w:cs="Arial"/>
                <w:i/>
                <w:iCs/>
                <w:color w:val="808080" w:themeColor="background1" w:themeShade="80"/>
              </w:rPr>
              <w:t xml:space="preserve"> 750 words</w:t>
            </w:r>
          </w:p>
          <w:p w14:paraId="1B3D0497" w14:textId="77777777" w:rsidR="00C44E59" w:rsidRPr="00C44E59" w:rsidRDefault="00C44E59" w:rsidP="00C44E59">
            <w:pPr>
              <w:tabs>
                <w:tab w:val="left" w:pos="720"/>
              </w:tabs>
              <w:spacing w:after="0"/>
              <w:jc w:val="both"/>
              <w:rPr>
                <w:rFonts w:ascii="Calibri" w:hAnsi="Calibri" w:cs="Arial"/>
                <w:i/>
                <w:iCs/>
                <w:color w:val="808080" w:themeColor="background1" w:themeShade="80"/>
              </w:rPr>
            </w:pPr>
            <w:r w:rsidRPr="00C44E59">
              <w:rPr>
                <w:rFonts w:ascii="Calibri" w:hAnsi="Calibri" w:cs="Arial"/>
                <w:b/>
                <w:bCs/>
                <w:i/>
                <w:iCs/>
                <w:color w:val="808080" w:themeColor="background1" w:themeShade="80"/>
              </w:rPr>
              <w:t>Suggested format:</w:t>
            </w:r>
            <w:r w:rsidRPr="00C44E59">
              <w:rPr>
                <w:rFonts w:ascii="Calibri" w:hAnsi="Calibri" w:cs="Arial"/>
                <w:i/>
                <w:iCs/>
                <w:color w:val="808080" w:themeColor="background1" w:themeShade="80"/>
              </w:rPr>
              <w:t xml:space="preserve"> Prose, with tables and diagrams where necessary.</w:t>
            </w:r>
          </w:p>
          <w:p w14:paraId="22A49FAB" w14:textId="1CAAB553" w:rsidR="00C44E59" w:rsidRDefault="00C44E59" w:rsidP="00C44E59">
            <w:pPr>
              <w:tabs>
                <w:tab w:val="left" w:pos="720"/>
              </w:tabs>
              <w:spacing w:before="240" w:after="0"/>
              <w:jc w:val="both"/>
              <w:rPr>
                <w:rFonts w:ascii="Calibri" w:hAnsi="Calibri" w:cs="Arial"/>
                <w:i/>
                <w:iCs/>
                <w:color w:val="808080" w:themeColor="background1" w:themeShade="80"/>
              </w:rPr>
            </w:pPr>
            <w:r w:rsidRPr="00C44E59">
              <w:rPr>
                <w:rFonts w:ascii="Calibri" w:hAnsi="Calibri" w:cs="Arial"/>
                <w:i/>
                <w:iCs/>
                <w:color w:val="808080" w:themeColor="background1" w:themeShade="80"/>
              </w:rPr>
              <w:t xml:space="preserve">Summarise examples of projects that demonstrate that your organisation </w:t>
            </w:r>
            <w:proofErr w:type="gramStart"/>
            <w:r w:rsidRPr="00C44E59">
              <w:rPr>
                <w:rFonts w:ascii="Calibri" w:hAnsi="Calibri" w:cs="Arial"/>
                <w:i/>
                <w:iCs/>
                <w:color w:val="808080" w:themeColor="background1" w:themeShade="80"/>
              </w:rPr>
              <w:t>is able to</w:t>
            </w:r>
            <w:proofErr w:type="gramEnd"/>
            <w:r w:rsidRPr="00C44E59">
              <w:rPr>
                <w:rFonts w:ascii="Calibri" w:hAnsi="Calibri" w:cs="Arial"/>
                <w:i/>
                <w:iCs/>
                <w:color w:val="808080" w:themeColor="background1" w:themeShade="80"/>
              </w:rPr>
              <w:t xml:space="preserve"> successfully execute the activities for which you are applying for funding, as well as </w:t>
            </w:r>
            <w:r w:rsidR="000C0317">
              <w:rPr>
                <w:rFonts w:ascii="Calibri" w:hAnsi="Calibri" w:cs="Arial"/>
                <w:i/>
                <w:iCs/>
                <w:color w:val="808080" w:themeColor="background1" w:themeShade="80"/>
              </w:rPr>
              <w:t>any</w:t>
            </w:r>
            <w:r w:rsidR="000C0317" w:rsidRPr="00C44E59">
              <w:rPr>
                <w:rFonts w:ascii="Calibri" w:hAnsi="Calibri" w:cs="Arial"/>
                <w:i/>
                <w:iCs/>
                <w:color w:val="808080" w:themeColor="background1" w:themeShade="80"/>
              </w:rPr>
              <w:t xml:space="preserve"> </w:t>
            </w:r>
            <w:r w:rsidRPr="00C44E59">
              <w:rPr>
                <w:rFonts w:ascii="Calibri" w:hAnsi="Calibri" w:cs="Arial"/>
                <w:i/>
                <w:iCs/>
                <w:color w:val="808080" w:themeColor="background1" w:themeShade="80"/>
              </w:rPr>
              <w:t>planned construction and operation of the plant itself.</w:t>
            </w:r>
          </w:p>
          <w:p w14:paraId="49B10F92" w14:textId="2996DC14" w:rsidR="00ED015E" w:rsidRDefault="00ED015E" w:rsidP="00C44E59">
            <w:pPr>
              <w:tabs>
                <w:tab w:val="left" w:pos="720"/>
              </w:tabs>
              <w:spacing w:before="240" w:after="0"/>
              <w:jc w:val="both"/>
              <w:rPr>
                <w:rFonts w:ascii="Calibri" w:hAnsi="Calibri" w:cs="Arial"/>
                <w:i/>
                <w:iCs/>
                <w:color w:val="808080" w:themeColor="background1" w:themeShade="80"/>
              </w:rPr>
            </w:pPr>
            <w:r>
              <w:rPr>
                <w:rFonts w:ascii="Calibri" w:hAnsi="Calibri" w:cs="Arial"/>
                <w:i/>
                <w:iCs/>
                <w:color w:val="808080" w:themeColor="background1" w:themeShade="80"/>
              </w:rPr>
              <w:t>P</w:t>
            </w:r>
            <w:r w:rsidRPr="00464080">
              <w:rPr>
                <w:rFonts w:ascii="Calibri" w:hAnsi="Calibri" w:cs="Arial"/>
                <w:i/>
                <w:iCs/>
                <w:color w:val="808080" w:themeColor="background1" w:themeShade="80"/>
              </w:rPr>
              <w:t xml:space="preserve">revious </w:t>
            </w:r>
            <w:r w:rsidR="000C0122">
              <w:rPr>
                <w:rFonts w:ascii="Calibri" w:hAnsi="Calibri" w:cs="Arial"/>
                <w:i/>
                <w:iCs/>
                <w:color w:val="808080" w:themeColor="background1" w:themeShade="80"/>
              </w:rPr>
              <w:t xml:space="preserve">DfT competition </w:t>
            </w:r>
            <w:r w:rsidRPr="00464080">
              <w:rPr>
                <w:rFonts w:ascii="Calibri" w:hAnsi="Calibri" w:cs="Arial"/>
                <w:i/>
                <w:iCs/>
                <w:color w:val="808080" w:themeColor="background1" w:themeShade="80"/>
              </w:rPr>
              <w:t>grantees should not rely on the assumption that the assessor</w:t>
            </w:r>
            <w:r w:rsidR="000C0122">
              <w:rPr>
                <w:rFonts w:ascii="Calibri" w:hAnsi="Calibri" w:cs="Arial"/>
                <w:i/>
                <w:iCs/>
                <w:color w:val="808080" w:themeColor="background1" w:themeShade="80"/>
              </w:rPr>
              <w:t>s are</w:t>
            </w:r>
            <w:r w:rsidRPr="00464080">
              <w:rPr>
                <w:rFonts w:ascii="Calibri" w:hAnsi="Calibri" w:cs="Arial"/>
                <w:i/>
                <w:iCs/>
                <w:color w:val="808080" w:themeColor="background1" w:themeShade="80"/>
              </w:rPr>
              <w:t xml:space="preserve"> familiar with their project</w:t>
            </w:r>
            <w:r>
              <w:rPr>
                <w:rFonts w:ascii="Calibri" w:hAnsi="Calibri" w:cs="Arial"/>
                <w:i/>
                <w:iCs/>
                <w:color w:val="808080" w:themeColor="background1" w:themeShade="80"/>
              </w:rPr>
              <w:t xml:space="preserve"> and full details should be provided.</w:t>
            </w:r>
          </w:p>
          <w:p w14:paraId="53B036BE" w14:textId="208E15C6" w:rsidR="00F46258" w:rsidRPr="00C44E59" w:rsidRDefault="00F46258" w:rsidP="00C44E59">
            <w:pPr>
              <w:tabs>
                <w:tab w:val="left" w:pos="720"/>
              </w:tabs>
              <w:spacing w:before="240" w:after="0"/>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tc>
      </w:tr>
    </w:tbl>
    <w:p w14:paraId="0B310713" w14:textId="0C55A05A" w:rsidR="00C44E59" w:rsidRDefault="00C44E59" w:rsidP="00DD4BA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6565"/>
      </w:tblGrid>
      <w:tr w:rsidR="00C44E59" w:rsidRPr="00C44E59" w14:paraId="46143473" w14:textId="77777777" w:rsidTr="64F2D84B">
        <w:trPr>
          <w:trHeight w:val="680"/>
        </w:trPr>
        <w:tc>
          <w:tcPr>
            <w:tcW w:w="9066" w:type="dxa"/>
            <w:gridSpan w:val="2"/>
            <w:tcBorders>
              <w:top w:val="single" w:sz="4" w:space="0" w:color="auto"/>
              <w:left w:val="single" w:sz="4" w:space="0" w:color="auto"/>
              <w:bottom w:val="single" w:sz="4" w:space="0" w:color="auto"/>
              <w:right w:val="single" w:sz="4" w:space="0" w:color="auto"/>
            </w:tcBorders>
            <w:shd w:val="clear" w:color="auto" w:fill="0070C0"/>
          </w:tcPr>
          <w:p w14:paraId="0072903D" w14:textId="049ECD01" w:rsidR="00C44E59" w:rsidRPr="00C44E59" w:rsidRDefault="00C44E59" w:rsidP="00C44E59">
            <w:pPr>
              <w:keepNext/>
              <w:keepLines/>
              <w:spacing w:after="120"/>
              <w:outlineLvl w:val="2"/>
              <w:rPr>
                <w:rFonts w:eastAsiaTheme="majorEastAsia" w:cs="Arial"/>
                <w:b/>
                <w:bCs/>
                <w:i/>
                <w:iCs/>
                <w:color w:val="FFFFFF" w:themeColor="background1"/>
                <w:sz w:val="28"/>
                <w:szCs w:val="28"/>
              </w:rPr>
            </w:pPr>
            <w:bookmarkStart w:id="95" w:name="_Toc66976056"/>
            <w:r w:rsidRPr="00C44E59">
              <w:rPr>
                <w:rFonts w:eastAsiaTheme="majorEastAsia" w:cstheme="majorBidi"/>
                <w:b/>
                <w:bCs/>
                <w:color w:val="FFFFFF" w:themeColor="background1"/>
                <w:sz w:val="28"/>
                <w:szCs w:val="28"/>
              </w:rPr>
              <w:t>5.</w:t>
            </w:r>
            <w:r>
              <w:rPr>
                <w:rFonts w:eastAsiaTheme="majorEastAsia" w:cstheme="majorBidi"/>
                <w:b/>
                <w:bCs/>
                <w:color w:val="FFFFFF" w:themeColor="background1"/>
                <w:sz w:val="28"/>
                <w:szCs w:val="28"/>
              </w:rPr>
              <w:t>3</w:t>
            </w:r>
            <w:r w:rsidRPr="00C44E59">
              <w:rPr>
                <w:rFonts w:eastAsiaTheme="majorEastAsia" w:cstheme="majorBidi"/>
                <w:b/>
                <w:bCs/>
                <w:color w:val="FFFFFF" w:themeColor="background1"/>
                <w:sz w:val="28"/>
                <w:szCs w:val="28"/>
              </w:rPr>
              <w:t xml:space="preserve"> Appropriateness of project management and governance structure and partners roles</w:t>
            </w:r>
            <w:bookmarkEnd w:id="95"/>
          </w:p>
        </w:tc>
      </w:tr>
      <w:tr w:rsidR="00C44E59" w:rsidRPr="00C44E59" w14:paraId="56206524" w14:textId="77777777" w:rsidTr="64F2D84B">
        <w:trPr>
          <w:trHeight w:val="3127"/>
        </w:trPr>
        <w:tc>
          <w:tcPr>
            <w:tcW w:w="2501" w:type="dxa"/>
            <w:tcBorders>
              <w:top w:val="single" w:sz="4" w:space="0" w:color="auto"/>
              <w:left w:val="single" w:sz="4" w:space="0" w:color="auto"/>
              <w:bottom w:val="single" w:sz="4" w:space="0" w:color="auto"/>
              <w:right w:val="single" w:sz="4" w:space="0" w:color="auto"/>
            </w:tcBorders>
          </w:tcPr>
          <w:p w14:paraId="102CF3C7" w14:textId="288E6995" w:rsidR="00C44E59" w:rsidRPr="00C44E59" w:rsidRDefault="00C44E59" w:rsidP="00C44E59">
            <w:pPr>
              <w:ind w:right="26"/>
              <w:rPr>
                <w:rFonts w:ascii="Calibri" w:hAnsi="Calibri" w:cs="Arial"/>
              </w:rPr>
            </w:pPr>
            <w:r w:rsidRPr="00C44E59">
              <w:rPr>
                <w:rFonts w:ascii="Calibri" w:hAnsi="Calibri" w:cs="Arial"/>
              </w:rPr>
              <w:t>5.</w:t>
            </w:r>
            <w:r>
              <w:rPr>
                <w:rFonts w:ascii="Calibri" w:hAnsi="Calibri" w:cs="Arial"/>
              </w:rPr>
              <w:t>3</w:t>
            </w:r>
            <w:r w:rsidRPr="00C44E59">
              <w:rPr>
                <w:rFonts w:ascii="Calibri" w:hAnsi="Calibri" w:cs="Arial"/>
              </w:rPr>
              <w:t>.1</w:t>
            </w:r>
          </w:p>
          <w:p w14:paraId="2790C9A0" w14:textId="284F1552" w:rsidR="00C44E59" w:rsidRPr="00C44E59" w:rsidRDefault="00C44E59" w:rsidP="00C44E59">
            <w:pPr>
              <w:ind w:right="26"/>
              <w:rPr>
                <w:rFonts w:ascii="Calibri" w:hAnsi="Calibri" w:cs="Arial"/>
              </w:rPr>
            </w:pPr>
            <w:r w:rsidRPr="00C44E59">
              <w:rPr>
                <w:rFonts w:ascii="Calibri" w:hAnsi="Calibri" w:cs="Arial"/>
              </w:rPr>
              <w:t xml:space="preserve">Demonstrate the organisation </w:t>
            </w:r>
            <w:proofErr w:type="gramStart"/>
            <w:r w:rsidRPr="00C44E59">
              <w:rPr>
                <w:rFonts w:ascii="Calibri" w:hAnsi="Calibri" w:cs="Arial"/>
              </w:rPr>
              <w:t>is able to</w:t>
            </w:r>
            <w:proofErr w:type="gramEnd"/>
            <w:r w:rsidRPr="00C44E59">
              <w:rPr>
                <w:rFonts w:ascii="Calibri" w:hAnsi="Calibri" w:cs="Arial"/>
              </w:rPr>
              <w:t xml:space="preserve"> deliver the funded activities.</w:t>
            </w:r>
          </w:p>
        </w:tc>
        <w:tc>
          <w:tcPr>
            <w:tcW w:w="6565" w:type="dxa"/>
            <w:tcBorders>
              <w:top w:val="single" w:sz="4" w:space="0" w:color="auto"/>
              <w:left w:val="single" w:sz="4" w:space="0" w:color="auto"/>
              <w:bottom w:val="single" w:sz="4" w:space="0" w:color="auto"/>
              <w:right w:val="single" w:sz="4" w:space="0" w:color="auto"/>
            </w:tcBorders>
          </w:tcPr>
          <w:p w14:paraId="567E6511" w14:textId="77777777" w:rsidR="00C44E59" w:rsidRPr="00C6459B" w:rsidRDefault="00C44E59" w:rsidP="00C44E59">
            <w:pPr>
              <w:tabs>
                <w:tab w:val="left" w:pos="720"/>
              </w:tabs>
              <w:spacing w:after="0"/>
              <w:contextualSpacing/>
              <w:rPr>
                <w:rFonts w:ascii="Calibri" w:hAnsi="Calibri" w:cs="Arial"/>
                <w:i/>
                <w:iCs/>
                <w:color w:val="808080" w:themeColor="background1" w:themeShade="80"/>
              </w:rPr>
            </w:pPr>
            <w:r w:rsidRPr="00C6459B">
              <w:rPr>
                <w:rFonts w:ascii="Calibri" w:hAnsi="Calibri" w:cs="Arial"/>
                <w:b/>
                <w:bCs/>
                <w:i/>
                <w:iCs/>
                <w:color w:val="808080" w:themeColor="background1" w:themeShade="80"/>
              </w:rPr>
              <w:t>Word limit:</w:t>
            </w:r>
            <w:r w:rsidRPr="00C6459B">
              <w:rPr>
                <w:rFonts w:ascii="Calibri" w:hAnsi="Calibri" w:cs="Arial"/>
                <w:i/>
                <w:iCs/>
                <w:color w:val="808080" w:themeColor="background1" w:themeShade="80"/>
              </w:rPr>
              <w:t xml:space="preserve"> 500 words</w:t>
            </w:r>
          </w:p>
          <w:p w14:paraId="49F816A4" w14:textId="77777777" w:rsidR="00C44E59" w:rsidRPr="00C6459B" w:rsidRDefault="00C44E59" w:rsidP="00C44E59">
            <w:pPr>
              <w:tabs>
                <w:tab w:val="left" w:pos="720"/>
              </w:tabs>
              <w:spacing w:after="0"/>
              <w:contextualSpacing/>
              <w:rPr>
                <w:rFonts w:ascii="Calibri" w:hAnsi="Calibri" w:cs="Arial"/>
                <w:i/>
                <w:iCs/>
                <w:color w:val="808080" w:themeColor="background1" w:themeShade="80"/>
              </w:rPr>
            </w:pPr>
            <w:r w:rsidRPr="00C6459B">
              <w:rPr>
                <w:rFonts w:ascii="Calibri" w:hAnsi="Calibri" w:cs="Arial"/>
                <w:b/>
                <w:bCs/>
                <w:i/>
                <w:iCs/>
                <w:color w:val="808080" w:themeColor="background1" w:themeShade="80"/>
              </w:rPr>
              <w:t>Suggested format:</w:t>
            </w:r>
            <w:r w:rsidRPr="00C6459B">
              <w:rPr>
                <w:rFonts w:ascii="Calibri" w:hAnsi="Calibri" w:cs="Arial"/>
                <w:i/>
                <w:iCs/>
                <w:color w:val="808080" w:themeColor="background1" w:themeShade="80"/>
              </w:rPr>
              <w:t xml:space="preserve"> Prose, with tables and diagrams where necessary.</w:t>
            </w:r>
          </w:p>
          <w:p w14:paraId="4D8966C5" w14:textId="77777777" w:rsidR="00C44E59" w:rsidRPr="00C6459B" w:rsidRDefault="00C44E59" w:rsidP="00C44E59">
            <w:pPr>
              <w:tabs>
                <w:tab w:val="left" w:pos="720"/>
              </w:tabs>
              <w:spacing w:after="0"/>
              <w:contextualSpacing/>
              <w:rPr>
                <w:rFonts w:ascii="Calibri" w:hAnsi="Calibri" w:cs="Arial"/>
                <w:i/>
                <w:iCs/>
                <w:color w:val="808080" w:themeColor="background1" w:themeShade="80"/>
              </w:rPr>
            </w:pPr>
          </w:p>
          <w:p w14:paraId="1FF86FC6" w14:textId="162FAC9E" w:rsidR="00C44E59" w:rsidRPr="00C6459B" w:rsidRDefault="64F2D84B" w:rsidP="64F2D84B">
            <w:pPr>
              <w:tabs>
                <w:tab w:val="left" w:pos="720"/>
              </w:tabs>
              <w:spacing w:before="240" w:after="0"/>
              <w:contextualSpacing/>
              <w:rPr>
                <w:rFonts w:ascii="Calibri" w:hAnsi="Calibri" w:cs="Arial"/>
                <w:i/>
                <w:iCs/>
                <w:color w:val="808080" w:themeColor="background1" w:themeShade="80"/>
              </w:rPr>
            </w:pPr>
            <w:r w:rsidRPr="00C6459B">
              <w:rPr>
                <w:rFonts w:ascii="Calibri" w:hAnsi="Calibri" w:cs="Arial"/>
                <w:i/>
                <w:iCs/>
                <w:color w:val="808080" w:themeColor="background1" w:themeShade="80"/>
              </w:rPr>
              <w:t>Please explain how the project team outlined in 5.2 will be supported by the wider organisation to deliver the funded project. How can they access the necessary resources and support to deliver the funded project?</w:t>
            </w:r>
          </w:p>
          <w:p w14:paraId="15F7A1CF" w14:textId="77777777" w:rsidR="00C44E59" w:rsidRPr="00C6459B" w:rsidRDefault="00C44E59" w:rsidP="64F2D84B">
            <w:pPr>
              <w:tabs>
                <w:tab w:val="left" w:pos="720"/>
              </w:tabs>
              <w:spacing w:before="240" w:after="0"/>
              <w:contextualSpacing/>
              <w:rPr>
                <w:rFonts w:ascii="Calibri" w:hAnsi="Calibri" w:cs="Arial"/>
                <w:i/>
                <w:iCs/>
                <w:color w:val="808080" w:themeColor="background1" w:themeShade="80"/>
              </w:rPr>
            </w:pPr>
          </w:p>
          <w:p w14:paraId="6833B334" w14:textId="74E5EBB6" w:rsidR="00DD4BAB" w:rsidRPr="00C6459B" w:rsidRDefault="64F2D84B" w:rsidP="64F2D84B">
            <w:pPr>
              <w:tabs>
                <w:tab w:val="left" w:pos="720"/>
              </w:tabs>
              <w:spacing w:before="240" w:after="0"/>
              <w:contextualSpacing/>
              <w:rPr>
                <w:rFonts w:ascii="Calibri" w:hAnsi="Calibri" w:cs="Arial"/>
                <w:i/>
                <w:iCs/>
                <w:color w:val="808080" w:themeColor="background1" w:themeShade="80"/>
              </w:rPr>
            </w:pPr>
            <w:r w:rsidRPr="00C6459B">
              <w:rPr>
                <w:rFonts w:ascii="Calibri" w:hAnsi="Calibri" w:cs="Arial"/>
                <w:i/>
                <w:iCs/>
                <w:color w:val="808080" w:themeColor="background1" w:themeShade="80"/>
              </w:rPr>
              <w:t>How will you ensure that any skill/resource gaps are addressed during the funded activities (e.g. ongoing support/training/opportunities to gain qualifications for delivery team, covering for staff absence etc)?</w:t>
            </w:r>
          </w:p>
          <w:p w14:paraId="339099C8" w14:textId="77777777" w:rsidR="00AB5D1F" w:rsidRPr="00C6459B" w:rsidRDefault="00AB5D1F" w:rsidP="00C44E59">
            <w:pPr>
              <w:tabs>
                <w:tab w:val="left" w:pos="720"/>
              </w:tabs>
              <w:spacing w:before="240" w:after="0"/>
              <w:contextualSpacing/>
              <w:rPr>
                <w:rFonts w:ascii="Calibri" w:hAnsi="Calibri" w:cs="Arial"/>
                <w:i/>
                <w:iCs/>
                <w:color w:val="808080" w:themeColor="background1" w:themeShade="80"/>
              </w:rPr>
            </w:pPr>
          </w:p>
          <w:p w14:paraId="7893B8AB" w14:textId="226EC25C" w:rsidR="00F46258" w:rsidRPr="00C6459B" w:rsidRDefault="00F46258" w:rsidP="00C44E59">
            <w:pPr>
              <w:tabs>
                <w:tab w:val="left" w:pos="720"/>
              </w:tabs>
              <w:spacing w:before="240" w:after="0"/>
              <w:contextualSpacing/>
              <w:rPr>
                <w:rFonts w:ascii="Calibri" w:hAnsi="Calibri" w:cs="Arial"/>
                <w:i/>
                <w:iCs/>
                <w:color w:val="808080" w:themeColor="background1" w:themeShade="80"/>
              </w:rPr>
            </w:pPr>
            <w:r w:rsidRPr="00C6459B">
              <w:rPr>
                <w:rFonts w:ascii="Calibri" w:hAnsi="Calibri" w:cs="Arial"/>
                <w:i/>
                <w:iCs/>
                <w:color w:val="808080" w:themeColor="background1" w:themeShade="80"/>
              </w:rPr>
              <w:fldChar w:fldCharType="begin"/>
            </w:r>
            <w:r w:rsidRPr="00C6459B">
              <w:rPr>
                <w:rFonts w:ascii="Calibri" w:hAnsi="Calibri" w:cs="Arial"/>
                <w:i/>
                <w:iCs/>
                <w:color w:val="808080" w:themeColor="background1" w:themeShade="80"/>
              </w:rPr>
              <w:instrText xml:space="preserve"> FORMTEXT </w:instrText>
            </w:r>
            <w:r w:rsidRPr="00C6459B">
              <w:rPr>
                <w:rFonts w:ascii="Calibri" w:hAnsi="Calibri" w:cs="Arial"/>
                <w:i/>
                <w:iCs/>
                <w:color w:val="808080" w:themeColor="background1" w:themeShade="80"/>
              </w:rPr>
              <w:fldChar w:fldCharType="separate"/>
            </w:r>
            <w:r w:rsidRPr="00C6459B">
              <w:rPr>
                <w:rFonts w:ascii="Calibri" w:hAnsi="Calibri" w:cs="Arial"/>
                <w:i/>
                <w:iCs/>
                <w:noProof/>
                <w:color w:val="808080" w:themeColor="background1" w:themeShade="80"/>
              </w:rPr>
              <w:t>     </w:t>
            </w:r>
            <w:r w:rsidRPr="00C6459B">
              <w:rPr>
                <w:rFonts w:ascii="Calibri" w:hAnsi="Calibri" w:cs="Arial"/>
                <w:i/>
                <w:iCs/>
                <w:color w:val="808080" w:themeColor="background1" w:themeShade="80"/>
              </w:rPr>
              <w:fldChar w:fldCharType="end"/>
            </w:r>
          </w:p>
        </w:tc>
      </w:tr>
      <w:tr w:rsidR="00C44E59" w:rsidRPr="00C44E59" w14:paraId="518753B7" w14:textId="77777777" w:rsidTr="64F2D84B">
        <w:trPr>
          <w:trHeight w:val="3127"/>
        </w:trPr>
        <w:tc>
          <w:tcPr>
            <w:tcW w:w="2501" w:type="dxa"/>
            <w:tcBorders>
              <w:top w:val="single" w:sz="4" w:space="0" w:color="auto"/>
              <w:left w:val="single" w:sz="4" w:space="0" w:color="auto"/>
              <w:bottom w:val="single" w:sz="4" w:space="0" w:color="auto"/>
              <w:right w:val="single" w:sz="4" w:space="0" w:color="auto"/>
            </w:tcBorders>
          </w:tcPr>
          <w:p w14:paraId="33D4FB02" w14:textId="628E2432" w:rsidR="00C44E59" w:rsidRPr="00C44E59" w:rsidRDefault="00C44E59" w:rsidP="00C44E59">
            <w:pPr>
              <w:ind w:right="26"/>
              <w:rPr>
                <w:rFonts w:ascii="Calibri" w:hAnsi="Calibri" w:cs="Arial"/>
              </w:rPr>
            </w:pPr>
            <w:r w:rsidRPr="00C44E59">
              <w:rPr>
                <w:rFonts w:ascii="Calibri" w:hAnsi="Calibri" w:cs="Arial"/>
              </w:rPr>
              <w:t>5.</w:t>
            </w:r>
            <w:r>
              <w:rPr>
                <w:rFonts w:ascii="Calibri" w:hAnsi="Calibri" w:cs="Arial"/>
              </w:rPr>
              <w:t>3</w:t>
            </w:r>
            <w:r w:rsidRPr="00C44E59">
              <w:rPr>
                <w:rFonts w:ascii="Calibri" w:hAnsi="Calibri" w:cs="Arial"/>
              </w:rPr>
              <w:t>.2</w:t>
            </w:r>
          </w:p>
          <w:p w14:paraId="0CAE48E8" w14:textId="49044CA4" w:rsidR="00C44E59" w:rsidRPr="00C44E59" w:rsidRDefault="00C44E59" w:rsidP="00C44E59">
            <w:pPr>
              <w:ind w:right="26"/>
              <w:rPr>
                <w:rFonts w:ascii="Calibri" w:hAnsi="Calibri" w:cs="Arial"/>
              </w:rPr>
            </w:pPr>
            <w:r w:rsidRPr="00C44E59">
              <w:rPr>
                <w:rFonts w:ascii="Calibri" w:hAnsi="Calibri" w:cs="Arial"/>
              </w:rPr>
              <w:t>Please provide a description of your commercial and governance structures, including partner and stakeholder relationships</w:t>
            </w:r>
            <w:r>
              <w:rPr>
                <w:rFonts w:ascii="Calibri" w:hAnsi="Calibri" w:cs="Arial"/>
              </w:rPr>
              <w:t>.</w:t>
            </w:r>
          </w:p>
        </w:tc>
        <w:tc>
          <w:tcPr>
            <w:tcW w:w="6565" w:type="dxa"/>
            <w:tcBorders>
              <w:top w:val="single" w:sz="4" w:space="0" w:color="auto"/>
              <w:left w:val="single" w:sz="4" w:space="0" w:color="auto"/>
              <w:bottom w:val="single" w:sz="4" w:space="0" w:color="auto"/>
              <w:right w:val="single" w:sz="4" w:space="0" w:color="auto"/>
            </w:tcBorders>
          </w:tcPr>
          <w:p w14:paraId="1D4D32F3" w14:textId="77777777" w:rsidR="00C44E59" w:rsidRPr="00C6459B" w:rsidRDefault="00C44E59" w:rsidP="00C44E59">
            <w:pPr>
              <w:tabs>
                <w:tab w:val="left" w:pos="720"/>
              </w:tabs>
              <w:spacing w:after="0"/>
              <w:jc w:val="both"/>
              <w:rPr>
                <w:rFonts w:ascii="Calibri" w:hAnsi="Calibri" w:cs="Arial"/>
                <w:i/>
                <w:iCs/>
                <w:color w:val="808080" w:themeColor="background1" w:themeShade="80"/>
              </w:rPr>
            </w:pPr>
            <w:r w:rsidRPr="00C6459B">
              <w:rPr>
                <w:rFonts w:ascii="Calibri" w:hAnsi="Calibri" w:cs="Arial"/>
                <w:b/>
                <w:bCs/>
                <w:i/>
                <w:iCs/>
                <w:color w:val="808080" w:themeColor="background1" w:themeShade="80"/>
              </w:rPr>
              <w:t>Word limit:</w:t>
            </w:r>
            <w:r w:rsidRPr="00C6459B">
              <w:rPr>
                <w:rFonts w:ascii="Calibri" w:hAnsi="Calibri" w:cs="Arial"/>
                <w:i/>
                <w:iCs/>
                <w:color w:val="808080" w:themeColor="background1" w:themeShade="80"/>
              </w:rPr>
              <w:t xml:space="preserve"> 150 words</w:t>
            </w:r>
          </w:p>
          <w:p w14:paraId="35A847FB" w14:textId="77777777" w:rsidR="00C44E59" w:rsidRPr="00C6459B" w:rsidRDefault="00C44E59" w:rsidP="00C44E59">
            <w:pPr>
              <w:tabs>
                <w:tab w:val="left" w:pos="720"/>
              </w:tabs>
              <w:spacing w:after="0"/>
              <w:jc w:val="both"/>
              <w:rPr>
                <w:rFonts w:ascii="Calibri" w:hAnsi="Calibri" w:cs="Arial"/>
                <w:i/>
                <w:iCs/>
                <w:color w:val="808080" w:themeColor="background1" w:themeShade="80"/>
              </w:rPr>
            </w:pPr>
            <w:r w:rsidRPr="00C6459B">
              <w:rPr>
                <w:rFonts w:ascii="Calibri" w:hAnsi="Calibri" w:cs="Arial"/>
                <w:b/>
                <w:bCs/>
                <w:i/>
                <w:iCs/>
                <w:color w:val="808080" w:themeColor="background1" w:themeShade="80"/>
              </w:rPr>
              <w:t>Suggested format:</w:t>
            </w:r>
            <w:r w:rsidRPr="00C6459B">
              <w:rPr>
                <w:rFonts w:ascii="Calibri" w:hAnsi="Calibri" w:cs="Arial"/>
                <w:i/>
                <w:iCs/>
                <w:color w:val="808080" w:themeColor="background1" w:themeShade="80"/>
              </w:rPr>
              <w:t xml:space="preserve"> bullet points, with tables and diagrams where necessary.</w:t>
            </w:r>
          </w:p>
          <w:p w14:paraId="13DE2866" w14:textId="77777777" w:rsidR="00C44E59" w:rsidRPr="00C6459B" w:rsidRDefault="00C44E59" w:rsidP="64F2D84B">
            <w:pPr>
              <w:tabs>
                <w:tab w:val="left" w:pos="720"/>
              </w:tabs>
              <w:spacing w:after="0"/>
              <w:jc w:val="both"/>
              <w:rPr>
                <w:rFonts w:ascii="Calibri" w:hAnsi="Calibri" w:cs="Arial"/>
                <w:i/>
                <w:iCs/>
                <w:color w:val="808080" w:themeColor="background1" w:themeShade="80"/>
              </w:rPr>
            </w:pPr>
          </w:p>
          <w:p w14:paraId="4CC09E15" w14:textId="77777777" w:rsidR="00C44E59" w:rsidRPr="00C6459B" w:rsidRDefault="64F2D84B" w:rsidP="64F2D84B">
            <w:pPr>
              <w:tabs>
                <w:tab w:val="left" w:pos="720"/>
              </w:tabs>
              <w:spacing w:after="0"/>
              <w:jc w:val="both"/>
              <w:rPr>
                <w:rFonts w:ascii="Calibri" w:hAnsi="Calibri" w:cs="Arial"/>
                <w:i/>
                <w:iCs/>
                <w:color w:val="808080" w:themeColor="background1" w:themeShade="80"/>
              </w:rPr>
            </w:pPr>
            <w:r w:rsidRPr="00C6459B">
              <w:rPr>
                <w:rFonts w:ascii="Calibri" w:hAnsi="Calibri" w:cs="Arial"/>
                <w:i/>
                <w:iCs/>
                <w:color w:val="808080" w:themeColor="background1" w:themeShade="80"/>
              </w:rPr>
              <w:t xml:space="preserve">Please provide diagrams summarising the commercial and governance structure you are proposing and the roles of partners. </w:t>
            </w:r>
          </w:p>
          <w:p w14:paraId="72185CAD" w14:textId="4826ED14" w:rsidR="00C44E59" w:rsidRPr="00C6459B" w:rsidRDefault="198AACAA" w:rsidP="198AACAA">
            <w:pPr>
              <w:tabs>
                <w:tab w:val="left" w:pos="720"/>
              </w:tabs>
              <w:spacing w:before="240" w:after="0"/>
              <w:jc w:val="both"/>
              <w:rPr>
                <w:rFonts w:ascii="Calibri" w:hAnsi="Calibri" w:cs="Arial"/>
                <w:i/>
                <w:iCs/>
                <w:color w:val="808080" w:themeColor="background1" w:themeShade="80"/>
              </w:rPr>
            </w:pPr>
            <w:r w:rsidRPr="00C6459B">
              <w:rPr>
                <w:rFonts w:ascii="Calibri" w:hAnsi="Calibri" w:cs="Arial"/>
                <w:i/>
                <w:iCs/>
                <w:color w:val="808080" w:themeColor="background1" w:themeShade="80"/>
              </w:rPr>
              <w:t>Clearly show the ownership structure of the UK entity and the ownership of individual supply chains steps, including where partners play a role. Explain the necessary partner and stakeholder relationships appropriate for the delivery of the funded activities</w:t>
            </w:r>
            <w:r w:rsidR="00ED1A80" w:rsidRPr="00C6459B">
              <w:rPr>
                <w:rFonts w:ascii="Calibri" w:hAnsi="Calibri" w:cs="Arial"/>
                <w:i/>
                <w:iCs/>
                <w:color w:val="808080" w:themeColor="background1" w:themeShade="80"/>
              </w:rPr>
              <w:t>.</w:t>
            </w:r>
          </w:p>
          <w:p w14:paraId="6D903D2A" w14:textId="2BA84B7D" w:rsidR="00F46258" w:rsidRPr="00C6459B" w:rsidRDefault="00F46258" w:rsidP="00C44E59">
            <w:pPr>
              <w:tabs>
                <w:tab w:val="left" w:pos="720"/>
              </w:tabs>
              <w:spacing w:before="240" w:after="0"/>
              <w:jc w:val="both"/>
              <w:rPr>
                <w:rFonts w:ascii="Calibri" w:hAnsi="Calibri" w:cs="Arial"/>
                <w:i/>
                <w:iCs/>
                <w:color w:val="808080" w:themeColor="background1" w:themeShade="80"/>
              </w:rPr>
            </w:pPr>
            <w:r w:rsidRPr="00C6459B">
              <w:rPr>
                <w:rFonts w:ascii="Calibri" w:hAnsi="Calibri" w:cs="Arial"/>
                <w:i/>
                <w:iCs/>
                <w:color w:val="808080" w:themeColor="background1" w:themeShade="80"/>
              </w:rPr>
              <w:fldChar w:fldCharType="begin"/>
            </w:r>
            <w:r w:rsidRPr="00C6459B">
              <w:rPr>
                <w:rFonts w:ascii="Calibri" w:hAnsi="Calibri" w:cs="Arial"/>
                <w:i/>
                <w:iCs/>
                <w:color w:val="808080" w:themeColor="background1" w:themeShade="80"/>
              </w:rPr>
              <w:instrText xml:space="preserve"> FORMTEXT </w:instrText>
            </w:r>
            <w:r w:rsidRPr="00C6459B">
              <w:rPr>
                <w:rFonts w:ascii="Calibri" w:hAnsi="Calibri" w:cs="Arial"/>
                <w:i/>
                <w:iCs/>
                <w:color w:val="808080" w:themeColor="background1" w:themeShade="80"/>
              </w:rPr>
              <w:fldChar w:fldCharType="separate"/>
            </w:r>
            <w:r w:rsidRPr="00C6459B">
              <w:rPr>
                <w:rFonts w:ascii="Calibri" w:hAnsi="Calibri" w:cs="Arial"/>
                <w:i/>
                <w:iCs/>
                <w:noProof/>
                <w:color w:val="808080" w:themeColor="background1" w:themeShade="80"/>
              </w:rPr>
              <w:t>     </w:t>
            </w:r>
            <w:r w:rsidRPr="00C6459B">
              <w:rPr>
                <w:rFonts w:ascii="Calibri" w:hAnsi="Calibri" w:cs="Arial"/>
                <w:i/>
                <w:iCs/>
                <w:color w:val="808080" w:themeColor="background1" w:themeShade="80"/>
              </w:rPr>
              <w:fldChar w:fldCharType="end"/>
            </w:r>
          </w:p>
        </w:tc>
      </w:tr>
      <w:tr w:rsidR="00C44E59" w:rsidRPr="00C44E59" w14:paraId="16825B58" w14:textId="77777777" w:rsidTr="64F2D84B">
        <w:trPr>
          <w:trHeight w:val="1875"/>
        </w:trPr>
        <w:tc>
          <w:tcPr>
            <w:tcW w:w="2501" w:type="dxa"/>
            <w:tcBorders>
              <w:top w:val="single" w:sz="4" w:space="0" w:color="auto"/>
              <w:left w:val="single" w:sz="4" w:space="0" w:color="auto"/>
              <w:bottom w:val="single" w:sz="4" w:space="0" w:color="auto"/>
              <w:right w:val="single" w:sz="4" w:space="0" w:color="auto"/>
            </w:tcBorders>
          </w:tcPr>
          <w:p w14:paraId="707F5537" w14:textId="77777777" w:rsidR="00C44E59" w:rsidRDefault="00C44E59" w:rsidP="00C44E59">
            <w:pPr>
              <w:ind w:right="26"/>
              <w:rPr>
                <w:rFonts w:ascii="Calibri" w:hAnsi="Calibri" w:cs="Arial"/>
              </w:rPr>
            </w:pPr>
            <w:r>
              <w:rPr>
                <w:rFonts w:ascii="Calibri" w:hAnsi="Calibri" w:cs="Arial"/>
              </w:rPr>
              <w:lastRenderedPageBreak/>
              <w:t>5.3.3</w:t>
            </w:r>
          </w:p>
          <w:p w14:paraId="5991A602" w14:textId="4E48D2BE" w:rsidR="00C44E59" w:rsidRPr="00C44E59" w:rsidRDefault="00C44E59" w:rsidP="00C44E59">
            <w:pPr>
              <w:ind w:right="26"/>
              <w:rPr>
                <w:rFonts w:ascii="Calibri" w:hAnsi="Calibri" w:cs="Arial"/>
              </w:rPr>
            </w:pPr>
            <w:r w:rsidRPr="00C44E59">
              <w:rPr>
                <w:rFonts w:ascii="Calibri" w:hAnsi="Calibri" w:cs="Arial"/>
              </w:rPr>
              <w:t>Explain how intellectual property will be managed</w:t>
            </w:r>
            <w:r>
              <w:rPr>
                <w:rFonts w:ascii="Calibri" w:hAnsi="Calibri" w:cs="Arial"/>
              </w:rPr>
              <w:t>.</w:t>
            </w:r>
          </w:p>
        </w:tc>
        <w:tc>
          <w:tcPr>
            <w:tcW w:w="6565" w:type="dxa"/>
            <w:tcBorders>
              <w:top w:val="single" w:sz="4" w:space="0" w:color="auto"/>
              <w:left w:val="single" w:sz="4" w:space="0" w:color="auto"/>
              <w:bottom w:val="single" w:sz="4" w:space="0" w:color="auto"/>
              <w:right w:val="single" w:sz="4" w:space="0" w:color="auto"/>
            </w:tcBorders>
          </w:tcPr>
          <w:p w14:paraId="718024AC" w14:textId="4A966C82" w:rsidR="00C44E59" w:rsidRPr="00C44E59" w:rsidRDefault="00C44E59" w:rsidP="00C44E59">
            <w:pPr>
              <w:tabs>
                <w:tab w:val="left" w:pos="720"/>
              </w:tabs>
              <w:spacing w:after="0"/>
              <w:jc w:val="both"/>
              <w:rPr>
                <w:rFonts w:ascii="Calibri" w:hAnsi="Calibri" w:cs="Arial"/>
                <w:i/>
                <w:iCs/>
                <w:color w:val="808080" w:themeColor="background1" w:themeShade="80"/>
              </w:rPr>
            </w:pPr>
            <w:r w:rsidRPr="00C44E59">
              <w:rPr>
                <w:rFonts w:ascii="Calibri" w:hAnsi="Calibri" w:cs="Arial"/>
                <w:b/>
                <w:bCs/>
                <w:i/>
                <w:iCs/>
                <w:color w:val="808080" w:themeColor="background1" w:themeShade="80"/>
              </w:rPr>
              <w:t>Word limit:</w:t>
            </w:r>
            <w:r w:rsidRPr="00C44E59">
              <w:rPr>
                <w:rFonts w:ascii="Calibri" w:hAnsi="Calibri" w:cs="Arial"/>
                <w:i/>
                <w:iCs/>
                <w:color w:val="808080" w:themeColor="background1" w:themeShade="80"/>
              </w:rPr>
              <w:t xml:space="preserve"> </w:t>
            </w:r>
            <w:r w:rsidR="006C6C90">
              <w:rPr>
                <w:rFonts w:ascii="Calibri" w:hAnsi="Calibri" w:cs="Arial"/>
                <w:i/>
                <w:iCs/>
                <w:color w:val="808080" w:themeColor="background1" w:themeShade="80"/>
              </w:rPr>
              <w:t>500</w:t>
            </w:r>
            <w:r w:rsidRPr="00C44E59">
              <w:rPr>
                <w:rFonts w:ascii="Calibri" w:hAnsi="Calibri" w:cs="Arial"/>
                <w:i/>
                <w:iCs/>
                <w:color w:val="808080" w:themeColor="background1" w:themeShade="80"/>
              </w:rPr>
              <w:t xml:space="preserve"> words</w:t>
            </w:r>
          </w:p>
          <w:p w14:paraId="5C0BE1BB" w14:textId="77777777" w:rsidR="00C44E59" w:rsidRPr="00C44E59" w:rsidRDefault="00C44E59" w:rsidP="00C44E59">
            <w:pPr>
              <w:tabs>
                <w:tab w:val="left" w:pos="720"/>
              </w:tabs>
              <w:spacing w:after="0"/>
              <w:jc w:val="both"/>
              <w:rPr>
                <w:rFonts w:ascii="Calibri" w:hAnsi="Calibri" w:cs="Arial"/>
                <w:i/>
                <w:iCs/>
                <w:color w:val="808080" w:themeColor="background1" w:themeShade="80"/>
              </w:rPr>
            </w:pPr>
            <w:r w:rsidRPr="00C44E59">
              <w:rPr>
                <w:rFonts w:ascii="Calibri" w:hAnsi="Calibri" w:cs="Arial"/>
                <w:b/>
                <w:bCs/>
                <w:i/>
                <w:iCs/>
                <w:color w:val="808080" w:themeColor="background1" w:themeShade="80"/>
              </w:rPr>
              <w:t>Suggested format:</w:t>
            </w:r>
            <w:r w:rsidRPr="00C44E59">
              <w:rPr>
                <w:rFonts w:ascii="Calibri" w:hAnsi="Calibri" w:cs="Arial"/>
                <w:i/>
                <w:iCs/>
                <w:color w:val="808080" w:themeColor="background1" w:themeShade="80"/>
              </w:rPr>
              <w:t xml:space="preserve"> bullet points, with tables and diagrams where necessary.</w:t>
            </w:r>
          </w:p>
          <w:p w14:paraId="4EDF9787" w14:textId="77777777" w:rsidR="00C44E59" w:rsidRPr="00C44E59" w:rsidRDefault="00C44E59" w:rsidP="00C44E59">
            <w:pPr>
              <w:tabs>
                <w:tab w:val="left" w:pos="720"/>
              </w:tabs>
              <w:spacing w:after="0"/>
              <w:jc w:val="both"/>
              <w:rPr>
                <w:rFonts w:ascii="Calibri" w:hAnsi="Calibri" w:cs="Arial"/>
                <w:i/>
                <w:iCs/>
                <w:color w:val="808080" w:themeColor="background1" w:themeShade="80"/>
              </w:rPr>
            </w:pPr>
          </w:p>
          <w:p w14:paraId="7E7D8E38" w14:textId="2E96D5EE" w:rsidR="006C6C90" w:rsidRPr="006C6C90" w:rsidRDefault="198AACAA" w:rsidP="198AACAA">
            <w:pPr>
              <w:tabs>
                <w:tab w:val="left" w:pos="720"/>
              </w:tabs>
              <w:spacing w:after="0"/>
              <w:jc w:val="both"/>
              <w:rPr>
                <w:rFonts w:ascii="Calibri" w:hAnsi="Calibri" w:cs="Arial"/>
                <w:i/>
                <w:iCs/>
                <w:color w:val="808080" w:themeColor="background1" w:themeShade="80"/>
              </w:rPr>
            </w:pPr>
            <w:r w:rsidRPr="198AACAA">
              <w:rPr>
                <w:rFonts w:ascii="Calibri" w:hAnsi="Calibri" w:cs="Arial"/>
                <w:i/>
                <w:iCs/>
                <w:color w:val="808080" w:themeColor="background1" w:themeShade="80"/>
              </w:rPr>
              <w:t xml:space="preserve">Clearly explain who owns the intellectual property rights of each individual technology component of the process. </w:t>
            </w:r>
          </w:p>
          <w:p w14:paraId="381971CC" w14:textId="5C8306AB" w:rsidR="006C6C90" w:rsidRPr="006C6C90" w:rsidRDefault="006C6C90" w:rsidP="198AACAA">
            <w:pPr>
              <w:tabs>
                <w:tab w:val="left" w:pos="720"/>
              </w:tabs>
              <w:spacing w:after="0"/>
              <w:jc w:val="both"/>
              <w:rPr>
                <w:rFonts w:ascii="Calibri" w:hAnsi="Calibri" w:cs="Arial"/>
                <w:i/>
                <w:iCs/>
                <w:color w:val="808080" w:themeColor="background1" w:themeShade="80"/>
              </w:rPr>
            </w:pPr>
          </w:p>
          <w:p w14:paraId="379F57AC" w14:textId="4B0E74B0" w:rsidR="006C6C90" w:rsidRPr="006C6C90" w:rsidRDefault="198AACAA" w:rsidP="198AACAA">
            <w:pPr>
              <w:tabs>
                <w:tab w:val="left" w:pos="720"/>
              </w:tabs>
              <w:spacing w:after="0"/>
              <w:jc w:val="both"/>
              <w:rPr>
                <w:rFonts w:ascii="Calibri" w:hAnsi="Calibri" w:cs="Arial"/>
                <w:i/>
                <w:iCs/>
                <w:color w:val="808080" w:themeColor="background1" w:themeShade="80"/>
              </w:rPr>
            </w:pPr>
            <w:r w:rsidRPr="198AACAA">
              <w:rPr>
                <w:rFonts w:ascii="Calibri" w:hAnsi="Calibri" w:cs="Arial"/>
                <w:i/>
                <w:iCs/>
                <w:color w:val="808080" w:themeColor="background1" w:themeShade="80"/>
              </w:rPr>
              <w:t xml:space="preserve">Your response should also include where </w:t>
            </w:r>
            <w:proofErr w:type="gramStart"/>
            <w:r w:rsidRPr="198AACAA">
              <w:rPr>
                <w:rFonts w:ascii="Calibri" w:hAnsi="Calibri" w:cs="Arial"/>
                <w:i/>
                <w:iCs/>
                <w:color w:val="808080" w:themeColor="background1" w:themeShade="80"/>
              </w:rPr>
              <w:t>appropriate;</w:t>
            </w:r>
            <w:proofErr w:type="gramEnd"/>
          </w:p>
          <w:p w14:paraId="4DA6A8B3" w14:textId="0DA2C7E7" w:rsidR="006C6C90" w:rsidRPr="006C6C90" w:rsidRDefault="006C6C90" w:rsidP="006C6C90">
            <w:pPr>
              <w:pStyle w:val="ListParagraph"/>
              <w:numPr>
                <w:ilvl w:val="0"/>
                <w:numId w:val="39"/>
              </w:numPr>
              <w:tabs>
                <w:tab w:val="left" w:pos="720"/>
              </w:tabs>
              <w:spacing w:after="0"/>
              <w:jc w:val="both"/>
              <w:rPr>
                <w:rFonts w:ascii="Calibri" w:hAnsi="Calibri" w:cs="Arial"/>
                <w:i/>
                <w:iCs/>
                <w:color w:val="808080" w:themeColor="background1" w:themeShade="80"/>
              </w:rPr>
            </w:pPr>
            <w:r w:rsidRPr="006C6C90">
              <w:rPr>
                <w:rFonts w:ascii="Calibri" w:hAnsi="Calibri" w:cs="Arial"/>
                <w:i/>
                <w:iCs/>
                <w:color w:val="808080" w:themeColor="background1" w:themeShade="80"/>
              </w:rPr>
              <w:t xml:space="preserve">the capture and formalisation of IP generated by the </w:t>
            </w:r>
            <w:proofErr w:type="gramStart"/>
            <w:r w:rsidRPr="006C6C90">
              <w:rPr>
                <w:rFonts w:ascii="Calibri" w:hAnsi="Calibri" w:cs="Arial"/>
                <w:i/>
                <w:iCs/>
                <w:color w:val="808080" w:themeColor="background1" w:themeShade="80"/>
              </w:rPr>
              <w:t>project;</w:t>
            </w:r>
            <w:proofErr w:type="gramEnd"/>
            <w:r w:rsidRPr="006C6C90">
              <w:rPr>
                <w:rFonts w:ascii="Calibri" w:hAnsi="Calibri" w:cs="Arial"/>
                <w:i/>
                <w:iCs/>
                <w:color w:val="808080" w:themeColor="background1" w:themeShade="80"/>
              </w:rPr>
              <w:t xml:space="preserve"> </w:t>
            </w:r>
          </w:p>
          <w:p w14:paraId="6552F10E" w14:textId="341782E1" w:rsidR="006C6C90" w:rsidRDefault="006C6C90" w:rsidP="006C6C90">
            <w:pPr>
              <w:pStyle w:val="ListParagraph"/>
              <w:numPr>
                <w:ilvl w:val="0"/>
                <w:numId w:val="39"/>
              </w:numPr>
              <w:tabs>
                <w:tab w:val="left" w:pos="720"/>
              </w:tabs>
              <w:spacing w:after="0"/>
              <w:jc w:val="both"/>
              <w:rPr>
                <w:rFonts w:ascii="Calibri" w:hAnsi="Calibri" w:cs="Arial"/>
                <w:i/>
                <w:iCs/>
                <w:color w:val="808080" w:themeColor="background1" w:themeShade="80"/>
              </w:rPr>
            </w:pPr>
            <w:r w:rsidRPr="006C6C90">
              <w:rPr>
                <w:rFonts w:ascii="Calibri" w:hAnsi="Calibri" w:cs="Arial"/>
                <w:i/>
                <w:iCs/>
                <w:color w:val="808080" w:themeColor="background1" w:themeShade="80"/>
              </w:rPr>
              <w:t>commercial management</w:t>
            </w:r>
            <w:r>
              <w:rPr>
                <w:rFonts w:ascii="Calibri" w:hAnsi="Calibri" w:cs="Arial"/>
                <w:i/>
                <w:iCs/>
                <w:color w:val="808080" w:themeColor="background1" w:themeShade="80"/>
              </w:rPr>
              <w:t xml:space="preserve"> of IP</w:t>
            </w:r>
          </w:p>
          <w:p w14:paraId="4182BF00" w14:textId="1DBA0E67" w:rsidR="006C6C90" w:rsidRPr="006C6C90" w:rsidRDefault="198AACAA" w:rsidP="198AACAA">
            <w:pPr>
              <w:pStyle w:val="ListParagraph"/>
              <w:numPr>
                <w:ilvl w:val="0"/>
                <w:numId w:val="39"/>
              </w:numPr>
              <w:tabs>
                <w:tab w:val="left" w:pos="720"/>
              </w:tabs>
              <w:spacing w:after="0"/>
              <w:jc w:val="both"/>
              <w:rPr>
                <w:rFonts w:ascii="Calibri" w:hAnsi="Calibri" w:cs="Arial"/>
                <w:i/>
                <w:iCs/>
                <w:color w:val="808080" w:themeColor="background1" w:themeShade="80"/>
              </w:rPr>
            </w:pPr>
            <w:r w:rsidRPr="198AACAA">
              <w:rPr>
                <w:rFonts w:ascii="Calibri" w:hAnsi="Calibri" w:cs="Arial"/>
                <w:i/>
                <w:iCs/>
                <w:color w:val="808080" w:themeColor="background1" w:themeShade="80"/>
              </w:rPr>
              <w:t>the processes for ensuring that the applicant has all the technology licences required to complete the project.</w:t>
            </w:r>
          </w:p>
          <w:p w14:paraId="43749B32" w14:textId="77777777" w:rsidR="006C6C90" w:rsidRDefault="006C6C90" w:rsidP="00C44E59">
            <w:pPr>
              <w:tabs>
                <w:tab w:val="left" w:pos="720"/>
              </w:tabs>
              <w:spacing w:after="0"/>
              <w:jc w:val="both"/>
              <w:rPr>
                <w:rFonts w:ascii="Calibri" w:hAnsi="Calibri" w:cs="Arial"/>
                <w:i/>
                <w:iCs/>
                <w:color w:val="808080" w:themeColor="background1" w:themeShade="80"/>
              </w:rPr>
            </w:pPr>
          </w:p>
          <w:p w14:paraId="439A6E32" w14:textId="76F3267E" w:rsidR="00F46258" w:rsidRPr="00C44E59" w:rsidRDefault="00F46258" w:rsidP="00C44E59">
            <w:pPr>
              <w:tabs>
                <w:tab w:val="left" w:pos="720"/>
              </w:tabs>
              <w:spacing w:after="0"/>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tc>
      </w:tr>
    </w:tbl>
    <w:p w14:paraId="4BF54A54" w14:textId="6302FEC4" w:rsidR="00C44E59" w:rsidRDefault="00C44E59" w:rsidP="00DD4BA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6565"/>
      </w:tblGrid>
      <w:tr w:rsidR="00C44E59" w:rsidRPr="00C44E59" w14:paraId="0ADE54CD" w14:textId="77777777" w:rsidTr="358FABDF">
        <w:trPr>
          <w:trHeight w:val="680"/>
        </w:trPr>
        <w:tc>
          <w:tcPr>
            <w:tcW w:w="9066" w:type="dxa"/>
            <w:gridSpan w:val="2"/>
            <w:tcBorders>
              <w:top w:val="single" w:sz="4" w:space="0" w:color="auto"/>
              <w:left w:val="single" w:sz="4" w:space="0" w:color="auto"/>
              <w:bottom w:val="single" w:sz="4" w:space="0" w:color="auto"/>
              <w:right w:val="single" w:sz="4" w:space="0" w:color="auto"/>
            </w:tcBorders>
            <w:shd w:val="clear" w:color="auto" w:fill="0070C0"/>
          </w:tcPr>
          <w:p w14:paraId="50D4B2DB" w14:textId="56B0BC92" w:rsidR="00C44E59" w:rsidRPr="00C44E59" w:rsidRDefault="00C44E59" w:rsidP="00C44E59">
            <w:pPr>
              <w:keepNext/>
              <w:keepLines/>
              <w:spacing w:after="120"/>
              <w:outlineLvl w:val="2"/>
              <w:rPr>
                <w:rFonts w:eastAsiaTheme="majorEastAsia" w:cs="Arial"/>
                <w:b/>
                <w:bCs/>
                <w:i/>
                <w:iCs/>
                <w:color w:val="FFFFFF" w:themeColor="background1"/>
                <w:sz w:val="28"/>
                <w:szCs w:val="28"/>
              </w:rPr>
            </w:pPr>
            <w:bookmarkStart w:id="96" w:name="_Toc66976057"/>
            <w:bookmarkStart w:id="97" w:name="_Hlk66973783"/>
            <w:r w:rsidRPr="00C44E59">
              <w:rPr>
                <w:rFonts w:eastAsiaTheme="majorEastAsia" w:cstheme="majorBidi"/>
                <w:b/>
                <w:bCs/>
                <w:color w:val="FFFFFF" w:themeColor="background1"/>
                <w:sz w:val="28"/>
                <w:szCs w:val="28"/>
              </w:rPr>
              <w:t>5.</w:t>
            </w:r>
            <w:r>
              <w:rPr>
                <w:rFonts w:eastAsiaTheme="majorEastAsia" w:cstheme="majorBidi"/>
                <w:b/>
                <w:bCs/>
                <w:color w:val="FFFFFF" w:themeColor="background1"/>
                <w:sz w:val="28"/>
                <w:szCs w:val="28"/>
              </w:rPr>
              <w:t xml:space="preserve">4 </w:t>
            </w:r>
            <w:r w:rsidRPr="00C44E59">
              <w:rPr>
                <w:rFonts w:eastAsiaTheme="majorEastAsia" w:cstheme="majorBidi"/>
                <w:b/>
                <w:bCs/>
                <w:color w:val="FFFFFF" w:themeColor="background1"/>
                <w:sz w:val="28"/>
                <w:szCs w:val="28"/>
              </w:rPr>
              <w:t>Appropriateness and credibility of the project work plan</w:t>
            </w:r>
            <w:bookmarkEnd w:id="96"/>
          </w:p>
        </w:tc>
      </w:tr>
      <w:tr w:rsidR="00C44E59" w:rsidRPr="00C44E59" w14:paraId="4E6633AD" w14:textId="77777777" w:rsidTr="358FABDF">
        <w:trPr>
          <w:trHeight w:val="3127"/>
        </w:trPr>
        <w:tc>
          <w:tcPr>
            <w:tcW w:w="2501" w:type="dxa"/>
            <w:tcBorders>
              <w:top w:val="single" w:sz="4" w:space="0" w:color="auto"/>
              <w:left w:val="single" w:sz="4" w:space="0" w:color="auto"/>
              <w:bottom w:val="single" w:sz="4" w:space="0" w:color="auto"/>
              <w:right w:val="single" w:sz="4" w:space="0" w:color="auto"/>
            </w:tcBorders>
          </w:tcPr>
          <w:p w14:paraId="0E67FCC4" w14:textId="08506378" w:rsidR="00C44E59" w:rsidRPr="00C44E59" w:rsidRDefault="00C44E59" w:rsidP="00C44E59">
            <w:pPr>
              <w:ind w:right="26"/>
              <w:rPr>
                <w:rFonts w:ascii="Calibri" w:hAnsi="Calibri" w:cs="Arial"/>
              </w:rPr>
            </w:pPr>
            <w:r w:rsidRPr="00C44E59">
              <w:rPr>
                <w:rFonts w:ascii="Calibri" w:hAnsi="Calibri" w:cs="Arial"/>
              </w:rPr>
              <w:t>5.</w:t>
            </w:r>
            <w:r>
              <w:rPr>
                <w:rFonts w:ascii="Calibri" w:hAnsi="Calibri" w:cs="Arial"/>
              </w:rPr>
              <w:t>4</w:t>
            </w:r>
            <w:r w:rsidRPr="00C44E59">
              <w:rPr>
                <w:rFonts w:ascii="Calibri" w:hAnsi="Calibri" w:cs="Arial"/>
              </w:rPr>
              <w:t>.1</w:t>
            </w:r>
          </w:p>
          <w:p w14:paraId="465898D6" w14:textId="2EB18CD3" w:rsidR="00C44E59" w:rsidRPr="00C44E59" w:rsidRDefault="00C44E59" w:rsidP="00C44E59">
            <w:pPr>
              <w:ind w:right="26"/>
              <w:rPr>
                <w:rFonts w:ascii="Calibri" w:hAnsi="Calibri" w:cs="Arial"/>
              </w:rPr>
            </w:pPr>
            <w:r w:rsidRPr="00C44E59">
              <w:rPr>
                <w:rFonts w:ascii="Calibri" w:hAnsi="Calibri" w:cs="Arial"/>
              </w:rPr>
              <w:t>Outline the milestones and deliverables for the funded activities. This should include a detailed delivery plan with associated timelines (including a Gantt chart) which identifies various activities</w:t>
            </w:r>
            <w:r w:rsidR="00E1245B">
              <w:rPr>
                <w:rFonts w:ascii="Calibri" w:hAnsi="Calibri" w:cs="Arial"/>
              </w:rPr>
              <w:t xml:space="preserve">, </w:t>
            </w:r>
            <w:r w:rsidRPr="00C44E59">
              <w:rPr>
                <w:rFonts w:ascii="Calibri" w:hAnsi="Calibri" w:cs="Arial"/>
              </w:rPr>
              <w:t>milestones</w:t>
            </w:r>
            <w:r w:rsidR="00E1245B">
              <w:rPr>
                <w:rFonts w:ascii="Calibri" w:hAnsi="Calibri" w:cs="Arial"/>
              </w:rPr>
              <w:t>, go/no-go decisions</w:t>
            </w:r>
            <w:r w:rsidRPr="00C44E59">
              <w:rPr>
                <w:rFonts w:ascii="Calibri" w:hAnsi="Calibri" w:cs="Arial"/>
              </w:rPr>
              <w:t xml:space="preserve"> and forecast grant claim values</w:t>
            </w:r>
            <w:r>
              <w:rPr>
                <w:rFonts w:ascii="Calibri" w:hAnsi="Calibri" w:cs="Arial"/>
              </w:rPr>
              <w:t>.</w:t>
            </w:r>
          </w:p>
        </w:tc>
        <w:tc>
          <w:tcPr>
            <w:tcW w:w="6565" w:type="dxa"/>
            <w:tcBorders>
              <w:top w:val="single" w:sz="4" w:space="0" w:color="auto"/>
              <w:left w:val="single" w:sz="4" w:space="0" w:color="auto"/>
              <w:bottom w:val="single" w:sz="4" w:space="0" w:color="auto"/>
              <w:right w:val="single" w:sz="4" w:space="0" w:color="auto"/>
            </w:tcBorders>
          </w:tcPr>
          <w:p w14:paraId="7FBFBA27" w14:textId="77777777" w:rsidR="00C44E59" w:rsidRPr="008D64FA" w:rsidRDefault="00C44E59" w:rsidP="00C44E59">
            <w:pPr>
              <w:tabs>
                <w:tab w:val="left" w:pos="720"/>
              </w:tabs>
              <w:spacing w:after="0"/>
              <w:contextualSpacing/>
              <w:rPr>
                <w:rFonts w:ascii="Calibri" w:hAnsi="Calibri" w:cs="Arial"/>
                <w:i/>
                <w:color w:val="808080" w:themeColor="background1" w:themeShade="80"/>
              </w:rPr>
            </w:pPr>
            <w:r w:rsidRPr="008D64FA">
              <w:rPr>
                <w:rFonts w:ascii="Calibri" w:hAnsi="Calibri" w:cs="Arial"/>
                <w:b/>
                <w:bCs/>
                <w:i/>
                <w:color w:val="808080" w:themeColor="background1" w:themeShade="80"/>
              </w:rPr>
              <w:t>Word limit:</w:t>
            </w:r>
            <w:r w:rsidRPr="008D64FA">
              <w:rPr>
                <w:rFonts w:ascii="Calibri" w:hAnsi="Calibri" w:cs="Arial"/>
                <w:i/>
                <w:color w:val="808080" w:themeColor="background1" w:themeShade="80"/>
              </w:rPr>
              <w:t xml:space="preserve"> 250 words</w:t>
            </w:r>
          </w:p>
          <w:p w14:paraId="795554DD" w14:textId="77777777" w:rsidR="00C44E59" w:rsidRPr="008D64FA" w:rsidRDefault="00C44E59" w:rsidP="00C44E59">
            <w:pPr>
              <w:tabs>
                <w:tab w:val="left" w:pos="720"/>
              </w:tabs>
              <w:spacing w:after="0"/>
              <w:contextualSpacing/>
              <w:rPr>
                <w:rFonts w:ascii="Calibri" w:hAnsi="Calibri" w:cs="Arial"/>
                <w:i/>
                <w:color w:val="808080" w:themeColor="background1" w:themeShade="80"/>
              </w:rPr>
            </w:pPr>
            <w:r w:rsidRPr="008D64FA">
              <w:rPr>
                <w:rFonts w:ascii="Calibri" w:hAnsi="Calibri" w:cs="Arial"/>
                <w:b/>
                <w:bCs/>
                <w:i/>
                <w:color w:val="808080" w:themeColor="background1" w:themeShade="80"/>
              </w:rPr>
              <w:t>Suggested format:</w:t>
            </w:r>
            <w:r w:rsidRPr="008D64FA">
              <w:rPr>
                <w:rFonts w:ascii="Calibri" w:hAnsi="Calibri" w:cs="Arial"/>
                <w:i/>
                <w:color w:val="808080" w:themeColor="background1" w:themeShade="80"/>
              </w:rPr>
              <w:t xml:space="preserve"> bullet points, with tables and diagrams where necessary.</w:t>
            </w:r>
          </w:p>
          <w:p w14:paraId="59A5954D" w14:textId="3B7825D1" w:rsidR="00C44E59" w:rsidRPr="008D64FA" w:rsidRDefault="00C44E59" w:rsidP="00C44E59">
            <w:pPr>
              <w:tabs>
                <w:tab w:val="left" w:pos="720"/>
              </w:tabs>
              <w:spacing w:after="0"/>
              <w:contextualSpacing/>
              <w:rPr>
                <w:rFonts w:ascii="Calibri" w:hAnsi="Calibri" w:cs="Arial"/>
                <w:i/>
                <w:color w:val="808080" w:themeColor="background1" w:themeShade="80"/>
              </w:rPr>
            </w:pPr>
            <w:r w:rsidRPr="008D64FA">
              <w:rPr>
                <w:rFonts w:ascii="Calibri" w:hAnsi="Calibri" w:cs="Arial"/>
                <w:b/>
                <w:bCs/>
                <w:i/>
                <w:color w:val="808080" w:themeColor="background1" w:themeShade="80"/>
              </w:rPr>
              <w:t>Use of Appendices:</w:t>
            </w:r>
            <w:r w:rsidRPr="008D64FA">
              <w:rPr>
                <w:rFonts w:ascii="Calibri" w:hAnsi="Calibri" w:cs="Arial"/>
                <w:i/>
                <w:color w:val="808080" w:themeColor="background1" w:themeShade="80"/>
              </w:rPr>
              <w:t xml:space="preserve"> Applicants may reference </w:t>
            </w:r>
            <w:r w:rsidRPr="008D64FA">
              <w:rPr>
                <w:rFonts w:ascii="Calibri" w:hAnsi="Calibri" w:cs="Arial"/>
                <w:b/>
                <w:bCs/>
                <w:i/>
                <w:color w:val="808080" w:themeColor="background1" w:themeShade="80"/>
              </w:rPr>
              <w:t xml:space="preserve">Appendix </w:t>
            </w:r>
            <w:r w:rsidR="00E021D6" w:rsidRPr="008D64FA">
              <w:rPr>
                <w:rFonts w:ascii="Calibri" w:hAnsi="Calibri" w:cs="Arial"/>
                <w:b/>
                <w:bCs/>
                <w:i/>
                <w:color w:val="808080" w:themeColor="background1" w:themeShade="80"/>
              </w:rPr>
              <w:t>C</w:t>
            </w:r>
            <w:r w:rsidR="00E021D6" w:rsidRPr="008D64FA">
              <w:rPr>
                <w:rFonts w:ascii="Calibri" w:hAnsi="Calibri" w:cs="Arial"/>
                <w:i/>
                <w:color w:val="808080" w:themeColor="background1" w:themeShade="80"/>
              </w:rPr>
              <w:t>,</w:t>
            </w:r>
            <w:r w:rsidR="00E021D6" w:rsidRPr="008D64FA">
              <w:rPr>
                <w:rFonts w:ascii="Calibri" w:hAnsi="Calibri" w:cs="Arial"/>
                <w:b/>
                <w:bCs/>
                <w:i/>
                <w:color w:val="808080" w:themeColor="background1" w:themeShade="80"/>
              </w:rPr>
              <w:t xml:space="preserve"> </w:t>
            </w:r>
            <w:r w:rsidRPr="008D64FA">
              <w:rPr>
                <w:rFonts w:ascii="Calibri" w:hAnsi="Calibri" w:cs="Arial"/>
                <w:b/>
                <w:bCs/>
                <w:i/>
                <w:color w:val="808080" w:themeColor="background1" w:themeShade="80"/>
              </w:rPr>
              <w:t xml:space="preserve">Appendix </w:t>
            </w:r>
            <w:r w:rsidR="00E021D6" w:rsidRPr="008D64FA">
              <w:rPr>
                <w:rFonts w:ascii="Calibri" w:hAnsi="Calibri" w:cs="Arial"/>
                <w:b/>
                <w:bCs/>
                <w:i/>
                <w:color w:val="808080" w:themeColor="background1" w:themeShade="80"/>
              </w:rPr>
              <w:t>D</w:t>
            </w:r>
            <w:r w:rsidRPr="008D64FA">
              <w:rPr>
                <w:rFonts w:ascii="Calibri" w:hAnsi="Calibri" w:cs="Arial"/>
                <w:i/>
                <w:color w:val="808080" w:themeColor="background1" w:themeShade="80"/>
              </w:rPr>
              <w:t xml:space="preserve"> and </w:t>
            </w:r>
            <w:r w:rsidRPr="008D64FA">
              <w:rPr>
                <w:rFonts w:ascii="Calibri" w:hAnsi="Calibri" w:cs="Arial"/>
                <w:b/>
                <w:bCs/>
                <w:i/>
                <w:color w:val="808080" w:themeColor="background1" w:themeShade="80"/>
              </w:rPr>
              <w:t xml:space="preserve">Appendix </w:t>
            </w:r>
            <w:r w:rsidR="00E021D6" w:rsidRPr="008D64FA">
              <w:rPr>
                <w:rFonts w:ascii="Calibri" w:hAnsi="Calibri" w:cs="Arial"/>
                <w:b/>
                <w:bCs/>
                <w:i/>
                <w:color w:val="808080" w:themeColor="background1" w:themeShade="80"/>
              </w:rPr>
              <w:t>E</w:t>
            </w:r>
            <w:r w:rsidR="00E021D6" w:rsidRPr="008D64FA">
              <w:rPr>
                <w:rFonts w:ascii="Calibri" w:hAnsi="Calibri" w:cs="Arial"/>
                <w:i/>
                <w:color w:val="808080" w:themeColor="background1" w:themeShade="80"/>
              </w:rPr>
              <w:t>.</w:t>
            </w:r>
            <w:r w:rsidRPr="008D64FA">
              <w:rPr>
                <w:rFonts w:ascii="Calibri" w:hAnsi="Calibri" w:cs="Arial"/>
                <w:i/>
                <w:color w:val="808080" w:themeColor="background1" w:themeShade="80"/>
              </w:rPr>
              <w:t xml:space="preserve"> </w:t>
            </w:r>
            <w:r w:rsidR="00E021D6" w:rsidRPr="008D64FA">
              <w:rPr>
                <w:rFonts w:ascii="Calibri" w:hAnsi="Calibri" w:cs="Arial"/>
                <w:i/>
                <w:color w:val="808080" w:themeColor="background1" w:themeShade="80"/>
              </w:rPr>
              <w:t>Applicants must clearly highlight the specific areas relating to this question within the appendix and label them with question number.</w:t>
            </w:r>
          </w:p>
          <w:p w14:paraId="405D7DEB" w14:textId="77777777" w:rsidR="00C44E59" w:rsidRPr="008D64FA" w:rsidRDefault="00C44E59" w:rsidP="00C44E59">
            <w:pPr>
              <w:tabs>
                <w:tab w:val="left" w:pos="720"/>
              </w:tabs>
              <w:spacing w:after="0"/>
              <w:contextualSpacing/>
              <w:rPr>
                <w:rFonts w:ascii="Calibri" w:hAnsi="Calibri" w:cs="Arial"/>
                <w:i/>
                <w:color w:val="808080" w:themeColor="background1" w:themeShade="80"/>
              </w:rPr>
            </w:pPr>
          </w:p>
          <w:p w14:paraId="6F106A6F" w14:textId="73070E03" w:rsidR="00DD4BAB" w:rsidRPr="008D64FA" w:rsidRDefault="64F2D84B" w:rsidP="64F2D84B">
            <w:pPr>
              <w:tabs>
                <w:tab w:val="left" w:pos="720"/>
              </w:tabs>
              <w:spacing w:before="240" w:after="0"/>
              <w:contextualSpacing/>
              <w:rPr>
                <w:rFonts w:ascii="Calibri" w:hAnsi="Calibri" w:cs="Arial"/>
                <w:i/>
                <w:iCs/>
                <w:color w:val="808080" w:themeColor="background1" w:themeShade="80"/>
              </w:rPr>
            </w:pPr>
            <w:r w:rsidRPr="008D64FA">
              <w:rPr>
                <w:rFonts w:ascii="Calibri" w:hAnsi="Calibri" w:cs="Arial"/>
                <w:i/>
                <w:iCs/>
                <w:color w:val="808080" w:themeColor="background1" w:themeShade="80"/>
              </w:rPr>
              <w:t xml:space="preserve">Summarise key points </w:t>
            </w:r>
            <w:r w:rsidR="00D87133">
              <w:rPr>
                <w:rFonts w:ascii="Calibri" w:hAnsi="Calibri" w:cs="Arial"/>
                <w:i/>
                <w:iCs/>
                <w:color w:val="808080" w:themeColor="background1" w:themeShade="80"/>
              </w:rPr>
              <w:t>describing</w:t>
            </w:r>
            <w:r w:rsidRPr="008D64FA">
              <w:rPr>
                <w:rFonts w:ascii="Calibri" w:hAnsi="Calibri" w:cs="Arial"/>
                <w:i/>
                <w:iCs/>
                <w:color w:val="808080" w:themeColor="background1" w:themeShade="80"/>
              </w:rPr>
              <w:t xml:space="preserve"> your project management approach</w:t>
            </w:r>
            <w:r w:rsidR="00D87133">
              <w:rPr>
                <w:rFonts w:ascii="Calibri" w:hAnsi="Calibri" w:cs="Arial"/>
                <w:i/>
                <w:iCs/>
                <w:color w:val="808080" w:themeColor="background1" w:themeShade="80"/>
              </w:rPr>
              <w:t xml:space="preserve"> and</w:t>
            </w:r>
            <w:r w:rsidRPr="008D64FA">
              <w:rPr>
                <w:rFonts w:ascii="Calibri" w:hAnsi="Calibri" w:cs="Arial"/>
                <w:i/>
                <w:iCs/>
                <w:color w:val="808080" w:themeColor="background1" w:themeShade="80"/>
              </w:rPr>
              <w:t xml:space="preserve"> explaining how </w:t>
            </w:r>
            <w:r w:rsidR="00D87133">
              <w:rPr>
                <w:rFonts w:ascii="Calibri" w:hAnsi="Calibri" w:cs="Arial"/>
                <w:i/>
                <w:iCs/>
                <w:color w:val="808080" w:themeColor="background1" w:themeShade="80"/>
              </w:rPr>
              <w:t>the planned activities will be delivered within the funding period.</w:t>
            </w:r>
          </w:p>
          <w:p w14:paraId="623EA168" w14:textId="77777777" w:rsidR="00ED1A80" w:rsidRPr="008D64FA" w:rsidRDefault="00ED1A80" w:rsidP="00C44E59">
            <w:pPr>
              <w:tabs>
                <w:tab w:val="left" w:pos="720"/>
              </w:tabs>
              <w:spacing w:before="240" w:after="0"/>
              <w:contextualSpacing/>
              <w:rPr>
                <w:rFonts w:ascii="Calibri" w:hAnsi="Calibri" w:cs="Arial"/>
                <w:i/>
                <w:color w:val="808080" w:themeColor="background1" w:themeShade="80"/>
              </w:rPr>
            </w:pPr>
          </w:p>
          <w:p w14:paraId="237B5B31" w14:textId="63D023DA" w:rsidR="00F46258" w:rsidRPr="008D64FA" w:rsidRDefault="00F46258" w:rsidP="00C44E59">
            <w:pPr>
              <w:tabs>
                <w:tab w:val="left" w:pos="720"/>
              </w:tabs>
              <w:spacing w:before="240" w:after="0"/>
              <w:contextualSpacing/>
              <w:rPr>
                <w:rFonts w:ascii="Calibri" w:hAnsi="Calibri" w:cs="Arial"/>
                <w:color w:val="808080" w:themeColor="background1" w:themeShade="80"/>
              </w:rPr>
            </w:pPr>
            <w:r w:rsidRPr="008D64FA">
              <w:rPr>
                <w:rFonts w:ascii="Calibri" w:hAnsi="Calibri" w:cs="Arial"/>
                <w:i/>
                <w:iCs/>
                <w:color w:val="808080" w:themeColor="background1" w:themeShade="80"/>
              </w:rPr>
              <w:fldChar w:fldCharType="begin"/>
            </w:r>
            <w:r w:rsidRPr="008D64FA">
              <w:rPr>
                <w:rFonts w:ascii="Calibri" w:hAnsi="Calibri" w:cs="Arial"/>
                <w:i/>
                <w:iCs/>
                <w:color w:val="808080" w:themeColor="background1" w:themeShade="80"/>
              </w:rPr>
              <w:instrText xml:space="preserve"> FORMTEXT </w:instrText>
            </w:r>
            <w:r w:rsidRPr="008D64FA">
              <w:rPr>
                <w:rFonts w:ascii="Calibri" w:hAnsi="Calibri" w:cs="Arial"/>
                <w:i/>
                <w:iCs/>
                <w:color w:val="808080" w:themeColor="background1" w:themeShade="80"/>
              </w:rPr>
              <w:fldChar w:fldCharType="separate"/>
            </w:r>
            <w:r w:rsidRPr="008D64FA">
              <w:rPr>
                <w:rFonts w:ascii="Calibri" w:hAnsi="Calibri" w:cs="Arial"/>
                <w:i/>
                <w:iCs/>
                <w:noProof/>
                <w:color w:val="808080" w:themeColor="background1" w:themeShade="80"/>
              </w:rPr>
              <w:t>     </w:t>
            </w:r>
            <w:r w:rsidRPr="008D64FA">
              <w:rPr>
                <w:rFonts w:ascii="Calibri" w:hAnsi="Calibri" w:cs="Arial"/>
                <w:i/>
                <w:iCs/>
                <w:color w:val="808080" w:themeColor="background1" w:themeShade="80"/>
              </w:rPr>
              <w:fldChar w:fldCharType="end"/>
            </w:r>
          </w:p>
        </w:tc>
      </w:tr>
      <w:tr w:rsidR="00E3701D" w:rsidRPr="00C44E59" w14:paraId="70D73F24" w14:textId="77777777" w:rsidTr="358FABDF">
        <w:trPr>
          <w:trHeight w:val="3127"/>
        </w:trPr>
        <w:tc>
          <w:tcPr>
            <w:tcW w:w="2501" w:type="dxa"/>
            <w:tcBorders>
              <w:top w:val="single" w:sz="4" w:space="0" w:color="auto"/>
              <w:left w:val="single" w:sz="4" w:space="0" w:color="auto"/>
              <w:bottom w:val="single" w:sz="4" w:space="0" w:color="auto"/>
              <w:right w:val="single" w:sz="4" w:space="0" w:color="auto"/>
            </w:tcBorders>
          </w:tcPr>
          <w:p w14:paraId="3AF69AA6" w14:textId="77777777" w:rsidR="00E3701D" w:rsidRDefault="00C52E22" w:rsidP="00C44E59">
            <w:pPr>
              <w:ind w:right="26"/>
              <w:rPr>
                <w:rFonts w:ascii="Calibri" w:hAnsi="Calibri" w:cs="Arial"/>
              </w:rPr>
            </w:pPr>
            <w:r>
              <w:rPr>
                <w:rFonts w:ascii="Calibri" w:hAnsi="Calibri" w:cs="Arial"/>
              </w:rPr>
              <w:t>5.4.2</w:t>
            </w:r>
          </w:p>
          <w:p w14:paraId="09921D1B" w14:textId="202904E8" w:rsidR="00C52E22" w:rsidRPr="00C44E59" w:rsidRDefault="00C52E22" w:rsidP="00C44E59">
            <w:pPr>
              <w:ind w:right="26"/>
              <w:rPr>
                <w:rFonts w:ascii="Calibri" w:hAnsi="Calibri" w:cs="Arial"/>
              </w:rPr>
            </w:pPr>
            <w:r>
              <w:rPr>
                <w:rFonts w:ascii="Calibri" w:hAnsi="Calibri" w:cs="Arial"/>
              </w:rPr>
              <w:t xml:space="preserve">Outline the </w:t>
            </w:r>
            <w:r w:rsidR="00EA7344">
              <w:rPr>
                <w:rFonts w:ascii="Calibri" w:hAnsi="Calibri" w:cs="Arial"/>
              </w:rPr>
              <w:t xml:space="preserve">timeline of your </w:t>
            </w:r>
            <w:r>
              <w:rPr>
                <w:rFonts w:ascii="Calibri" w:hAnsi="Calibri" w:cs="Arial"/>
              </w:rPr>
              <w:t xml:space="preserve">intended monitoring and evaluation activities </w:t>
            </w:r>
            <w:r w:rsidR="00993ECD">
              <w:rPr>
                <w:rFonts w:ascii="Calibri" w:hAnsi="Calibri" w:cs="Arial"/>
              </w:rPr>
              <w:t xml:space="preserve">in relation to </w:t>
            </w:r>
            <w:r w:rsidR="00EA7344">
              <w:rPr>
                <w:rFonts w:ascii="Calibri" w:hAnsi="Calibri" w:cs="Arial"/>
              </w:rPr>
              <w:t xml:space="preserve">milestones and </w:t>
            </w:r>
            <w:r w:rsidR="00B54D22">
              <w:rPr>
                <w:rFonts w:ascii="Calibri" w:hAnsi="Calibri" w:cs="Arial"/>
              </w:rPr>
              <w:t>deliverables.</w:t>
            </w:r>
            <w:r w:rsidR="00EA7344">
              <w:rPr>
                <w:rFonts w:ascii="Calibri" w:hAnsi="Calibri" w:cs="Arial"/>
              </w:rPr>
              <w:t xml:space="preserve"> </w:t>
            </w:r>
          </w:p>
        </w:tc>
        <w:tc>
          <w:tcPr>
            <w:tcW w:w="6565" w:type="dxa"/>
            <w:tcBorders>
              <w:top w:val="single" w:sz="4" w:space="0" w:color="auto"/>
              <w:left w:val="single" w:sz="4" w:space="0" w:color="auto"/>
              <w:bottom w:val="single" w:sz="4" w:space="0" w:color="auto"/>
              <w:right w:val="single" w:sz="4" w:space="0" w:color="auto"/>
            </w:tcBorders>
          </w:tcPr>
          <w:p w14:paraId="3B0FDA32" w14:textId="2D5DA126" w:rsidR="00B54D22" w:rsidRPr="008D64FA" w:rsidRDefault="00B54D22" w:rsidP="00B54D22">
            <w:pPr>
              <w:tabs>
                <w:tab w:val="left" w:pos="720"/>
              </w:tabs>
              <w:spacing w:after="0"/>
              <w:contextualSpacing/>
              <w:rPr>
                <w:rFonts w:ascii="Calibri" w:hAnsi="Calibri" w:cs="Arial"/>
                <w:i/>
                <w:color w:val="808080" w:themeColor="background1" w:themeShade="80"/>
              </w:rPr>
            </w:pPr>
            <w:r w:rsidRPr="008D64FA">
              <w:rPr>
                <w:rFonts w:ascii="Calibri" w:hAnsi="Calibri" w:cs="Arial"/>
                <w:b/>
                <w:bCs/>
                <w:i/>
                <w:color w:val="808080" w:themeColor="background1" w:themeShade="80"/>
              </w:rPr>
              <w:t>Word limit:</w:t>
            </w:r>
            <w:r w:rsidRPr="008D64FA">
              <w:rPr>
                <w:rFonts w:ascii="Calibri" w:hAnsi="Calibri" w:cs="Arial"/>
                <w:i/>
                <w:color w:val="808080" w:themeColor="background1" w:themeShade="80"/>
              </w:rPr>
              <w:t xml:space="preserve"> </w:t>
            </w:r>
            <w:r>
              <w:rPr>
                <w:rFonts w:ascii="Calibri" w:hAnsi="Calibri" w:cs="Arial"/>
                <w:i/>
                <w:color w:val="808080" w:themeColor="background1" w:themeShade="80"/>
              </w:rPr>
              <w:t>1</w:t>
            </w:r>
            <w:r w:rsidR="00347D3F">
              <w:rPr>
                <w:rFonts w:ascii="Calibri" w:hAnsi="Calibri" w:cs="Arial"/>
                <w:i/>
                <w:color w:val="808080" w:themeColor="background1" w:themeShade="80"/>
              </w:rPr>
              <w:t>5</w:t>
            </w:r>
            <w:r>
              <w:rPr>
                <w:rFonts w:ascii="Calibri" w:hAnsi="Calibri" w:cs="Arial"/>
                <w:i/>
                <w:color w:val="808080" w:themeColor="background1" w:themeShade="80"/>
              </w:rPr>
              <w:t>0</w:t>
            </w:r>
            <w:r w:rsidRPr="008D64FA">
              <w:rPr>
                <w:rFonts w:ascii="Calibri" w:hAnsi="Calibri" w:cs="Arial"/>
                <w:i/>
                <w:color w:val="808080" w:themeColor="background1" w:themeShade="80"/>
              </w:rPr>
              <w:t xml:space="preserve"> words</w:t>
            </w:r>
            <w:r w:rsidR="00AD77C1">
              <w:rPr>
                <w:rFonts w:ascii="Calibri" w:hAnsi="Calibri" w:cs="Arial"/>
                <w:i/>
                <w:color w:val="808080" w:themeColor="background1" w:themeShade="80"/>
              </w:rPr>
              <w:t>.</w:t>
            </w:r>
          </w:p>
          <w:p w14:paraId="6A327E9D" w14:textId="65B6216E" w:rsidR="00B54D22" w:rsidRPr="008D64FA" w:rsidRDefault="00B54D22" w:rsidP="00B54D22">
            <w:pPr>
              <w:tabs>
                <w:tab w:val="left" w:pos="720"/>
              </w:tabs>
              <w:spacing w:after="0"/>
              <w:contextualSpacing/>
              <w:rPr>
                <w:rFonts w:ascii="Calibri" w:hAnsi="Calibri" w:cs="Arial"/>
                <w:i/>
                <w:color w:val="808080" w:themeColor="background1" w:themeShade="80"/>
              </w:rPr>
            </w:pPr>
            <w:r w:rsidRPr="008D64FA">
              <w:rPr>
                <w:rFonts w:ascii="Calibri" w:hAnsi="Calibri" w:cs="Arial"/>
                <w:b/>
                <w:bCs/>
                <w:i/>
                <w:color w:val="808080" w:themeColor="background1" w:themeShade="80"/>
              </w:rPr>
              <w:t>Suggested format:</w:t>
            </w:r>
            <w:r w:rsidRPr="008D64FA">
              <w:rPr>
                <w:rFonts w:ascii="Calibri" w:hAnsi="Calibri" w:cs="Arial"/>
                <w:i/>
                <w:color w:val="808080" w:themeColor="background1" w:themeShade="80"/>
              </w:rPr>
              <w:t xml:space="preserve"> bullet points</w:t>
            </w:r>
            <w:r>
              <w:rPr>
                <w:rFonts w:ascii="Calibri" w:hAnsi="Calibri" w:cs="Arial"/>
                <w:i/>
                <w:color w:val="808080" w:themeColor="background1" w:themeShade="80"/>
              </w:rPr>
              <w:t xml:space="preserve"> or Gantt chart</w:t>
            </w:r>
            <w:r w:rsidRPr="008D64FA">
              <w:rPr>
                <w:rFonts w:ascii="Calibri" w:hAnsi="Calibri" w:cs="Arial"/>
                <w:i/>
                <w:color w:val="808080" w:themeColor="background1" w:themeShade="80"/>
              </w:rPr>
              <w:t>.</w:t>
            </w:r>
          </w:p>
          <w:p w14:paraId="0955C548" w14:textId="77777777" w:rsidR="00B54D22" w:rsidRPr="008D64FA" w:rsidRDefault="00B54D22" w:rsidP="00B54D22">
            <w:pPr>
              <w:tabs>
                <w:tab w:val="left" w:pos="720"/>
              </w:tabs>
              <w:spacing w:after="0"/>
              <w:contextualSpacing/>
              <w:rPr>
                <w:rFonts w:ascii="Calibri" w:hAnsi="Calibri" w:cs="Arial"/>
                <w:i/>
                <w:color w:val="808080" w:themeColor="background1" w:themeShade="80"/>
              </w:rPr>
            </w:pPr>
          </w:p>
          <w:p w14:paraId="3A7E16CD" w14:textId="6B677378" w:rsidR="00B54D22" w:rsidRPr="008D64FA" w:rsidRDefault="00AD77C1" w:rsidP="00B54D22">
            <w:pPr>
              <w:tabs>
                <w:tab w:val="left" w:pos="720"/>
              </w:tabs>
              <w:spacing w:before="240" w:after="0"/>
              <w:contextualSpacing/>
              <w:rPr>
                <w:rFonts w:ascii="Calibri" w:hAnsi="Calibri" w:cs="Arial"/>
                <w:i/>
                <w:iCs/>
                <w:color w:val="808080" w:themeColor="background1" w:themeShade="80"/>
              </w:rPr>
            </w:pPr>
            <w:r w:rsidRPr="008D64FA">
              <w:rPr>
                <w:rFonts w:ascii="Calibri" w:hAnsi="Calibri" w:cs="Arial"/>
                <w:i/>
                <w:iCs/>
                <w:color w:val="808080" w:themeColor="background1" w:themeShade="80"/>
              </w:rPr>
              <w:t xml:space="preserve">Summarise key points </w:t>
            </w:r>
            <w:r>
              <w:rPr>
                <w:rFonts w:ascii="Calibri" w:hAnsi="Calibri" w:cs="Arial"/>
                <w:i/>
                <w:iCs/>
                <w:color w:val="808080" w:themeColor="background1" w:themeShade="80"/>
              </w:rPr>
              <w:t>describing</w:t>
            </w:r>
            <w:r w:rsidRPr="008D64FA">
              <w:rPr>
                <w:rFonts w:ascii="Calibri" w:hAnsi="Calibri" w:cs="Arial"/>
                <w:i/>
                <w:iCs/>
                <w:color w:val="808080" w:themeColor="background1" w:themeShade="80"/>
              </w:rPr>
              <w:t xml:space="preserve"> your approach</w:t>
            </w:r>
            <w:r>
              <w:rPr>
                <w:rFonts w:ascii="Calibri" w:hAnsi="Calibri" w:cs="Arial"/>
                <w:i/>
                <w:iCs/>
                <w:color w:val="808080" w:themeColor="background1" w:themeShade="80"/>
              </w:rPr>
              <w:t xml:space="preserve"> to monitoring and evaluation, </w:t>
            </w:r>
            <w:r w:rsidR="00347D3F">
              <w:rPr>
                <w:rFonts w:ascii="Calibri" w:hAnsi="Calibri" w:cs="Arial"/>
                <w:i/>
                <w:iCs/>
                <w:color w:val="808080" w:themeColor="background1" w:themeShade="80"/>
              </w:rPr>
              <w:t>clarifying</w:t>
            </w:r>
            <w:r w:rsidRPr="008D64FA">
              <w:rPr>
                <w:rFonts w:ascii="Calibri" w:hAnsi="Calibri" w:cs="Arial"/>
                <w:i/>
                <w:iCs/>
                <w:color w:val="808080" w:themeColor="background1" w:themeShade="80"/>
              </w:rPr>
              <w:t xml:space="preserve"> how </w:t>
            </w:r>
            <w:r>
              <w:rPr>
                <w:rFonts w:ascii="Calibri" w:hAnsi="Calibri" w:cs="Arial"/>
                <w:i/>
                <w:iCs/>
                <w:color w:val="808080" w:themeColor="background1" w:themeShade="80"/>
              </w:rPr>
              <w:t xml:space="preserve">the planned activities will be delivered </w:t>
            </w:r>
            <w:proofErr w:type="gramStart"/>
            <w:r>
              <w:rPr>
                <w:rFonts w:ascii="Calibri" w:hAnsi="Calibri" w:cs="Arial"/>
                <w:i/>
                <w:iCs/>
                <w:color w:val="808080" w:themeColor="background1" w:themeShade="80"/>
              </w:rPr>
              <w:t>within  the</w:t>
            </w:r>
            <w:proofErr w:type="gramEnd"/>
            <w:r>
              <w:rPr>
                <w:rFonts w:ascii="Calibri" w:hAnsi="Calibri" w:cs="Arial"/>
                <w:i/>
                <w:iCs/>
                <w:color w:val="808080" w:themeColor="background1" w:themeShade="80"/>
              </w:rPr>
              <w:t xml:space="preserve"> funding period</w:t>
            </w:r>
            <w:r w:rsidR="00B61D76">
              <w:rPr>
                <w:rFonts w:ascii="Calibri" w:hAnsi="Calibri" w:cs="Arial"/>
                <w:i/>
                <w:iCs/>
                <w:color w:val="808080" w:themeColor="background1" w:themeShade="80"/>
              </w:rPr>
              <w:t>. Specify any evaluation activities</w:t>
            </w:r>
            <w:r w:rsidR="00AC07FB">
              <w:rPr>
                <w:rFonts w:ascii="Calibri" w:hAnsi="Calibri" w:cs="Arial"/>
                <w:i/>
                <w:iCs/>
                <w:color w:val="808080" w:themeColor="background1" w:themeShade="80"/>
              </w:rPr>
              <w:t xml:space="preserve"> intended to gather evidence of wider impacts after the funding period.</w:t>
            </w:r>
          </w:p>
          <w:p w14:paraId="123D806E" w14:textId="77777777" w:rsidR="00B54D22" w:rsidRPr="008D64FA" w:rsidRDefault="00B54D22" w:rsidP="00B54D22">
            <w:pPr>
              <w:tabs>
                <w:tab w:val="left" w:pos="720"/>
              </w:tabs>
              <w:spacing w:before="240" w:after="0"/>
              <w:contextualSpacing/>
              <w:rPr>
                <w:rFonts w:ascii="Calibri" w:hAnsi="Calibri" w:cs="Arial"/>
                <w:i/>
                <w:color w:val="808080" w:themeColor="background1" w:themeShade="80"/>
              </w:rPr>
            </w:pPr>
          </w:p>
          <w:p w14:paraId="45733C25" w14:textId="5C74BA26" w:rsidR="00E3701D" w:rsidRPr="008D64FA" w:rsidRDefault="00B54D22" w:rsidP="00B54D22">
            <w:pPr>
              <w:tabs>
                <w:tab w:val="left" w:pos="720"/>
              </w:tabs>
              <w:spacing w:after="0"/>
              <w:contextualSpacing/>
              <w:rPr>
                <w:rFonts w:ascii="Calibri" w:hAnsi="Calibri" w:cs="Arial"/>
                <w:b/>
                <w:bCs/>
                <w:i/>
                <w:color w:val="808080" w:themeColor="background1" w:themeShade="80"/>
              </w:rPr>
            </w:pPr>
            <w:r w:rsidRPr="008D64FA">
              <w:rPr>
                <w:rFonts w:ascii="Calibri" w:hAnsi="Calibri" w:cs="Arial"/>
                <w:i/>
                <w:iCs/>
                <w:color w:val="808080" w:themeColor="background1" w:themeShade="80"/>
              </w:rPr>
              <w:fldChar w:fldCharType="begin"/>
            </w:r>
            <w:r w:rsidRPr="008D64FA">
              <w:rPr>
                <w:rFonts w:ascii="Calibri" w:hAnsi="Calibri" w:cs="Arial"/>
                <w:i/>
                <w:iCs/>
                <w:color w:val="808080" w:themeColor="background1" w:themeShade="80"/>
              </w:rPr>
              <w:instrText xml:space="preserve"> FORMTEXT </w:instrText>
            </w:r>
            <w:r w:rsidRPr="008D64FA">
              <w:rPr>
                <w:rFonts w:ascii="Calibri" w:hAnsi="Calibri" w:cs="Arial"/>
                <w:i/>
                <w:iCs/>
                <w:color w:val="808080" w:themeColor="background1" w:themeShade="80"/>
              </w:rPr>
              <w:fldChar w:fldCharType="separate"/>
            </w:r>
            <w:r w:rsidRPr="008D64FA">
              <w:rPr>
                <w:rFonts w:ascii="Calibri" w:hAnsi="Calibri" w:cs="Arial"/>
                <w:i/>
                <w:iCs/>
                <w:noProof/>
                <w:color w:val="808080" w:themeColor="background1" w:themeShade="80"/>
              </w:rPr>
              <w:t>     </w:t>
            </w:r>
            <w:r w:rsidRPr="008D64FA">
              <w:rPr>
                <w:rFonts w:ascii="Calibri" w:hAnsi="Calibri" w:cs="Arial"/>
                <w:i/>
                <w:iCs/>
                <w:color w:val="808080" w:themeColor="background1" w:themeShade="80"/>
              </w:rPr>
              <w:fldChar w:fldCharType="end"/>
            </w:r>
          </w:p>
        </w:tc>
      </w:tr>
      <w:tr w:rsidR="00C44E59" w:rsidRPr="00C44E59" w14:paraId="67B920F2" w14:textId="77777777" w:rsidTr="358FABDF">
        <w:trPr>
          <w:trHeight w:val="3127"/>
        </w:trPr>
        <w:tc>
          <w:tcPr>
            <w:tcW w:w="2501" w:type="dxa"/>
            <w:tcBorders>
              <w:top w:val="single" w:sz="4" w:space="0" w:color="auto"/>
              <w:left w:val="single" w:sz="4" w:space="0" w:color="auto"/>
              <w:bottom w:val="single" w:sz="4" w:space="0" w:color="auto"/>
              <w:right w:val="single" w:sz="4" w:space="0" w:color="auto"/>
            </w:tcBorders>
          </w:tcPr>
          <w:p w14:paraId="41D95BA0" w14:textId="2E6D8FA5" w:rsidR="00C44E59" w:rsidRPr="00C44E59" w:rsidRDefault="00C44E59" w:rsidP="00C44E59">
            <w:pPr>
              <w:ind w:right="26"/>
              <w:rPr>
                <w:rFonts w:ascii="Calibri" w:hAnsi="Calibri" w:cs="Arial"/>
              </w:rPr>
            </w:pPr>
            <w:r w:rsidRPr="00C44E59">
              <w:rPr>
                <w:rFonts w:ascii="Calibri" w:hAnsi="Calibri" w:cs="Arial"/>
              </w:rPr>
              <w:lastRenderedPageBreak/>
              <w:t>5.</w:t>
            </w:r>
            <w:r w:rsidR="00E021D6">
              <w:rPr>
                <w:rFonts w:ascii="Calibri" w:hAnsi="Calibri" w:cs="Arial"/>
              </w:rPr>
              <w:t>4.</w:t>
            </w:r>
            <w:r w:rsidR="00C52E22">
              <w:rPr>
                <w:rFonts w:ascii="Calibri" w:hAnsi="Calibri" w:cs="Arial"/>
              </w:rPr>
              <w:t>3</w:t>
            </w:r>
          </w:p>
          <w:p w14:paraId="4A9CD28E" w14:textId="1B4977B2" w:rsidR="00C44E59" w:rsidRPr="00C44E59" w:rsidRDefault="00E021D6" w:rsidP="00C44E59">
            <w:pPr>
              <w:ind w:right="26"/>
              <w:rPr>
                <w:rFonts w:ascii="Calibri" w:hAnsi="Calibri" w:cs="Arial"/>
              </w:rPr>
            </w:pPr>
            <w:r w:rsidRPr="00E021D6">
              <w:rPr>
                <w:rFonts w:ascii="Calibri" w:hAnsi="Calibri" w:cs="Arial"/>
              </w:rPr>
              <w:t>Describe why the identified delivery plan is structured as it is and any key dependencies within it.</w:t>
            </w:r>
          </w:p>
        </w:tc>
        <w:tc>
          <w:tcPr>
            <w:tcW w:w="6565" w:type="dxa"/>
            <w:tcBorders>
              <w:top w:val="single" w:sz="4" w:space="0" w:color="auto"/>
              <w:left w:val="single" w:sz="4" w:space="0" w:color="auto"/>
              <w:bottom w:val="single" w:sz="4" w:space="0" w:color="auto"/>
              <w:right w:val="single" w:sz="4" w:space="0" w:color="auto"/>
            </w:tcBorders>
          </w:tcPr>
          <w:p w14:paraId="1AE10C4E" w14:textId="77777777" w:rsidR="00E021D6" w:rsidRPr="00E021D6" w:rsidRDefault="00E021D6" w:rsidP="00E021D6">
            <w:pPr>
              <w:tabs>
                <w:tab w:val="left" w:pos="720"/>
              </w:tabs>
              <w:spacing w:after="0"/>
              <w:jc w:val="both"/>
              <w:rPr>
                <w:rFonts w:ascii="Calibri" w:hAnsi="Calibri" w:cs="Arial"/>
                <w:i/>
                <w:iCs/>
                <w:color w:val="808080" w:themeColor="background1" w:themeShade="80"/>
              </w:rPr>
            </w:pPr>
            <w:r w:rsidRPr="00E021D6">
              <w:rPr>
                <w:rFonts w:ascii="Calibri" w:hAnsi="Calibri" w:cs="Arial"/>
                <w:b/>
                <w:bCs/>
                <w:i/>
                <w:iCs/>
                <w:color w:val="808080" w:themeColor="background1" w:themeShade="80"/>
              </w:rPr>
              <w:t>Word limit:</w:t>
            </w:r>
            <w:r w:rsidRPr="00E021D6">
              <w:rPr>
                <w:rFonts w:ascii="Calibri" w:hAnsi="Calibri" w:cs="Arial"/>
                <w:i/>
                <w:iCs/>
                <w:color w:val="808080" w:themeColor="background1" w:themeShade="80"/>
              </w:rPr>
              <w:t xml:space="preserve"> 150 words</w:t>
            </w:r>
          </w:p>
          <w:p w14:paraId="46A1CDC0" w14:textId="77777777" w:rsidR="00E021D6" w:rsidRPr="00E021D6" w:rsidRDefault="00E021D6" w:rsidP="00E021D6">
            <w:pPr>
              <w:tabs>
                <w:tab w:val="left" w:pos="720"/>
              </w:tabs>
              <w:spacing w:after="0"/>
              <w:jc w:val="both"/>
              <w:rPr>
                <w:rFonts w:ascii="Calibri" w:hAnsi="Calibri" w:cs="Arial"/>
                <w:i/>
                <w:iCs/>
                <w:color w:val="808080" w:themeColor="background1" w:themeShade="80"/>
              </w:rPr>
            </w:pPr>
            <w:r w:rsidRPr="00E021D6">
              <w:rPr>
                <w:rFonts w:ascii="Calibri" w:hAnsi="Calibri" w:cs="Arial"/>
                <w:b/>
                <w:bCs/>
                <w:i/>
                <w:iCs/>
                <w:color w:val="808080" w:themeColor="background1" w:themeShade="80"/>
              </w:rPr>
              <w:t>Suggested format:</w:t>
            </w:r>
            <w:r w:rsidRPr="00E021D6">
              <w:rPr>
                <w:rFonts w:ascii="Calibri" w:hAnsi="Calibri" w:cs="Arial"/>
                <w:i/>
                <w:iCs/>
                <w:color w:val="808080" w:themeColor="background1" w:themeShade="80"/>
              </w:rPr>
              <w:t xml:space="preserve"> bullet points, with tables and diagrams where necessary.</w:t>
            </w:r>
          </w:p>
          <w:p w14:paraId="485F082E" w14:textId="4A6F4279" w:rsidR="00E021D6" w:rsidRPr="00E021D6" w:rsidRDefault="00E021D6" w:rsidP="00E021D6">
            <w:pPr>
              <w:tabs>
                <w:tab w:val="left" w:pos="720"/>
              </w:tabs>
              <w:spacing w:after="0"/>
              <w:jc w:val="both"/>
              <w:rPr>
                <w:rFonts w:ascii="Calibri" w:hAnsi="Calibri" w:cs="Arial"/>
                <w:i/>
                <w:iCs/>
                <w:color w:val="808080" w:themeColor="background1" w:themeShade="80"/>
              </w:rPr>
            </w:pPr>
            <w:r w:rsidRPr="00E021D6">
              <w:rPr>
                <w:rFonts w:ascii="Calibri" w:hAnsi="Calibri" w:cs="Arial"/>
                <w:b/>
                <w:bCs/>
                <w:i/>
                <w:iCs/>
                <w:color w:val="808080" w:themeColor="background1" w:themeShade="80"/>
              </w:rPr>
              <w:t>Use of Appendices:</w:t>
            </w:r>
            <w:r w:rsidRPr="00E021D6">
              <w:rPr>
                <w:rFonts w:ascii="Calibri" w:hAnsi="Calibri" w:cs="Arial"/>
                <w:i/>
                <w:iCs/>
                <w:color w:val="808080" w:themeColor="background1" w:themeShade="80"/>
              </w:rPr>
              <w:t xml:space="preserve"> Applicants may reference </w:t>
            </w:r>
            <w:r w:rsidRPr="00E021D6">
              <w:rPr>
                <w:rFonts w:ascii="Calibri" w:hAnsi="Calibri" w:cs="Arial"/>
                <w:b/>
                <w:bCs/>
                <w:i/>
                <w:iCs/>
                <w:color w:val="808080" w:themeColor="background1" w:themeShade="80"/>
              </w:rPr>
              <w:t>Appendix C</w:t>
            </w:r>
            <w:r>
              <w:rPr>
                <w:rFonts w:ascii="Calibri" w:hAnsi="Calibri" w:cs="Arial"/>
                <w:i/>
                <w:iCs/>
                <w:color w:val="808080" w:themeColor="background1" w:themeShade="80"/>
              </w:rPr>
              <w:t>. A</w:t>
            </w:r>
            <w:r w:rsidRPr="00E021D6">
              <w:rPr>
                <w:rFonts w:ascii="Calibri" w:hAnsi="Calibri" w:cs="Arial"/>
                <w:i/>
                <w:iCs/>
                <w:color w:val="808080" w:themeColor="background1" w:themeShade="80"/>
              </w:rPr>
              <w:t>pplicants must clearly highlight the specific areas relating to this question within the appendix and label them with question number.</w:t>
            </w:r>
          </w:p>
          <w:p w14:paraId="627DEC98" w14:textId="68632A54" w:rsidR="00C44E59" w:rsidRDefault="358FABDF" w:rsidP="358FABDF">
            <w:pPr>
              <w:tabs>
                <w:tab w:val="left" w:pos="720"/>
              </w:tabs>
              <w:spacing w:before="240" w:after="0"/>
              <w:jc w:val="both"/>
              <w:rPr>
                <w:rFonts w:ascii="Calibri" w:hAnsi="Calibri" w:cs="Arial"/>
                <w:i/>
                <w:iCs/>
                <w:color w:val="808080" w:themeColor="background1" w:themeShade="80"/>
              </w:rPr>
            </w:pPr>
            <w:r w:rsidRPr="358FABDF">
              <w:rPr>
                <w:rFonts w:ascii="Calibri" w:hAnsi="Calibri" w:cs="Arial"/>
                <w:i/>
                <w:iCs/>
                <w:color w:val="808080" w:themeColor="background1" w:themeShade="80"/>
              </w:rPr>
              <w:t>Summarise key points here.</w:t>
            </w:r>
          </w:p>
          <w:p w14:paraId="0F3B0EF2" w14:textId="13EA6C32" w:rsidR="00F46258" w:rsidRPr="00C44E59" w:rsidRDefault="00F46258" w:rsidP="00E021D6">
            <w:pPr>
              <w:tabs>
                <w:tab w:val="left" w:pos="720"/>
              </w:tabs>
              <w:spacing w:before="240" w:after="0"/>
              <w:jc w:val="both"/>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tc>
      </w:tr>
      <w:bookmarkEnd w:id="97"/>
    </w:tbl>
    <w:p w14:paraId="04F48C02" w14:textId="2620000E" w:rsidR="00C44E59" w:rsidRDefault="00C44E59" w:rsidP="00DD4BA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6565"/>
      </w:tblGrid>
      <w:tr w:rsidR="00E021D6" w:rsidRPr="00E021D6" w14:paraId="1D338B09" w14:textId="77777777" w:rsidTr="198AACAA">
        <w:trPr>
          <w:trHeight w:val="680"/>
        </w:trPr>
        <w:tc>
          <w:tcPr>
            <w:tcW w:w="9066" w:type="dxa"/>
            <w:gridSpan w:val="2"/>
            <w:tcBorders>
              <w:top w:val="single" w:sz="4" w:space="0" w:color="auto"/>
              <w:left w:val="single" w:sz="4" w:space="0" w:color="auto"/>
              <w:bottom w:val="single" w:sz="4" w:space="0" w:color="auto"/>
              <w:right w:val="single" w:sz="4" w:space="0" w:color="auto"/>
            </w:tcBorders>
            <w:shd w:val="clear" w:color="auto" w:fill="0070C0"/>
          </w:tcPr>
          <w:p w14:paraId="717128B5" w14:textId="2818B3A6" w:rsidR="00E021D6" w:rsidRPr="00E021D6" w:rsidRDefault="00E021D6" w:rsidP="00E021D6">
            <w:pPr>
              <w:keepNext/>
              <w:keepLines/>
              <w:spacing w:after="120"/>
              <w:outlineLvl w:val="2"/>
              <w:rPr>
                <w:rFonts w:eastAsiaTheme="majorEastAsia" w:cs="Arial"/>
                <w:b/>
                <w:bCs/>
                <w:i/>
                <w:iCs/>
                <w:color w:val="FFFFFF" w:themeColor="background1"/>
                <w:sz w:val="28"/>
                <w:szCs w:val="28"/>
              </w:rPr>
            </w:pPr>
            <w:bookmarkStart w:id="98" w:name="_Toc66976058"/>
            <w:bookmarkStart w:id="99" w:name="_Hlk66973908"/>
            <w:r w:rsidRPr="00E021D6">
              <w:rPr>
                <w:rFonts w:eastAsiaTheme="majorEastAsia" w:cstheme="majorBidi"/>
                <w:b/>
                <w:bCs/>
                <w:color w:val="FFFFFF" w:themeColor="background1"/>
                <w:sz w:val="28"/>
                <w:szCs w:val="28"/>
              </w:rPr>
              <w:t>5.</w:t>
            </w:r>
            <w:r>
              <w:rPr>
                <w:rFonts w:eastAsiaTheme="majorEastAsia" w:cstheme="majorBidi"/>
                <w:b/>
                <w:bCs/>
                <w:color w:val="FFFFFF" w:themeColor="background1"/>
                <w:sz w:val="28"/>
                <w:szCs w:val="28"/>
              </w:rPr>
              <w:t>5</w:t>
            </w:r>
            <w:r w:rsidRPr="00E021D6">
              <w:rPr>
                <w:rFonts w:eastAsiaTheme="majorEastAsia" w:cstheme="majorBidi"/>
                <w:b/>
                <w:bCs/>
                <w:color w:val="FFFFFF" w:themeColor="background1"/>
                <w:sz w:val="28"/>
                <w:szCs w:val="28"/>
              </w:rPr>
              <w:t xml:space="preserve"> Detailed understanding of the project risks and their management</w:t>
            </w:r>
            <w:bookmarkEnd w:id="98"/>
          </w:p>
        </w:tc>
      </w:tr>
      <w:tr w:rsidR="00E021D6" w:rsidRPr="00E021D6" w14:paraId="7F684C77" w14:textId="77777777" w:rsidTr="198AACAA">
        <w:trPr>
          <w:trHeight w:val="3127"/>
        </w:trPr>
        <w:tc>
          <w:tcPr>
            <w:tcW w:w="2501" w:type="dxa"/>
            <w:tcBorders>
              <w:top w:val="single" w:sz="4" w:space="0" w:color="auto"/>
              <w:left w:val="single" w:sz="4" w:space="0" w:color="auto"/>
              <w:bottom w:val="single" w:sz="4" w:space="0" w:color="auto"/>
              <w:right w:val="single" w:sz="4" w:space="0" w:color="auto"/>
            </w:tcBorders>
          </w:tcPr>
          <w:p w14:paraId="5D69A5AB" w14:textId="32004A14" w:rsidR="00E021D6" w:rsidRPr="00E021D6" w:rsidRDefault="00E021D6" w:rsidP="00E021D6">
            <w:pPr>
              <w:ind w:right="26"/>
              <w:rPr>
                <w:rFonts w:ascii="Calibri" w:hAnsi="Calibri" w:cs="Arial"/>
              </w:rPr>
            </w:pPr>
            <w:r w:rsidRPr="00E021D6">
              <w:rPr>
                <w:rFonts w:ascii="Calibri" w:hAnsi="Calibri" w:cs="Arial"/>
              </w:rPr>
              <w:t>5.</w:t>
            </w:r>
            <w:r>
              <w:rPr>
                <w:rFonts w:ascii="Calibri" w:hAnsi="Calibri" w:cs="Arial"/>
              </w:rPr>
              <w:t>5</w:t>
            </w:r>
            <w:r w:rsidRPr="00E021D6">
              <w:rPr>
                <w:rFonts w:ascii="Calibri" w:hAnsi="Calibri" w:cs="Arial"/>
              </w:rPr>
              <w:t>.1</w:t>
            </w:r>
          </w:p>
          <w:p w14:paraId="39058350" w14:textId="4A9F4359" w:rsidR="00E021D6" w:rsidRPr="00E021D6" w:rsidRDefault="00E021D6" w:rsidP="00E021D6">
            <w:pPr>
              <w:ind w:right="26"/>
              <w:rPr>
                <w:rFonts w:ascii="Calibri" w:hAnsi="Calibri" w:cs="Arial"/>
              </w:rPr>
            </w:pPr>
            <w:r w:rsidRPr="00E021D6">
              <w:rPr>
                <w:rFonts w:ascii="Calibri" w:hAnsi="Calibri" w:cs="Arial"/>
              </w:rPr>
              <w:t xml:space="preserve">Clearly explain the key project risks and how they will be managed in a way that will allow for successful delivery of the funded activities </w:t>
            </w:r>
            <w:r w:rsidR="00DD1415">
              <w:rPr>
                <w:rFonts w:ascii="Calibri" w:hAnsi="Calibri" w:cs="Arial"/>
              </w:rPr>
              <w:t>by 25 March of each financial year within the funding period</w:t>
            </w:r>
            <w:r w:rsidRPr="00E021D6">
              <w:rPr>
                <w:rFonts w:ascii="Calibri" w:hAnsi="Calibri" w:cs="Arial"/>
              </w:rPr>
              <w:t>.</w:t>
            </w:r>
          </w:p>
        </w:tc>
        <w:tc>
          <w:tcPr>
            <w:tcW w:w="6565" w:type="dxa"/>
            <w:tcBorders>
              <w:top w:val="single" w:sz="4" w:space="0" w:color="auto"/>
              <w:left w:val="single" w:sz="4" w:space="0" w:color="auto"/>
              <w:bottom w:val="single" w:sz="4" w:space="0" w:color="auto"/>
              <w:right w:val="single" w:sz="4" w:space="0" w:color="auto"/>
            </w:tcBorders>
          </w:tcPr>
          <w:p w14:paraId="2C864F42" w14:textId="2A11B5BF" w:rsidR="00E021D6" w:rsidRPr="00E021D6" w:rsidRDefault="00E021D6" w:rsidP="00E021D6">
            <w:pPr>
              <w:tabs>
                <w:tab w:val="left" w:pos="720"/>
              </w:tabs>
              <w:spacing w:before="240" w:after="0"/>
              <w:contextualSpacing/>
              <w:rPr>
                <w:rFonts w:ascii="Calibri" w:hAnsi="Calibri" w:cs="Arial"/>
                <w:color w:val="808080" w:themeColor="background1" w:themeShade="80"/>
              </w:rPr>
            </w:pPr>
            <w:r w:rsidRPr="00E021D6">
              <w:rPr>
                <w:rFonts w:ascii="Calibri" w:hAnsi="Calibri" w:cs="Arial"/>
                <w:b/>
                <w:bCs/>
                <w:color w:val="808080" w:themeColor="background1" w:themeShade="80"/>
              </w:rPr>
              <w:t>Word limit:</w:t>
            </w:r>
            <w:r w:rsidRPr="00E021D6">
              <w:rPr>
                <w:rFonts w:ascii="Calibri" w:hAnsi="Calibri" w:cs="Arial"/>
                <w:color w:val="808080" w:themeColor="background1" w:themeShade="80"/>
              </w:rPr>
              <w:t xml:space="preserve"> </w:t>
            </w:r>
            <w:r w:rsidR="006C6C90">
              <w:rPr>
                <w:rFonts w:ascii="Calibri" w:hAnsi="Calibri" w:cs="Arial"/>
                <w:color w:val="808080" w:themeColor="background1" w:themeShade="80"/>
              </w:rPr>
              <w:t>300</w:t>
            </w:r>
            <w:r w:rsidRPr="00E021D6">
              <w:rPr>
                <w:rFonts w:ascii="Calibri" w:hAnsi="Calibri" w:cs="Arial"/>
                <w:color w:val="808080" w:themeColor="background1" w:themeShade="80"/>
              </w:rPr>
              <w:t xml:space="preserve"> words</w:t>
            </w:r>
          </w:p>
          <w:p w14:paraId="379B5DB6" w14:textId="77777777" w:rsidR="00E021D6" w:rsidRPr="00E021D6" w:rsidRDefault="198AACAA" w:rsidP="00E021D6">
            <w:pPr>
              <w:tabs>
                <w:tab w:val="left" w:pos="720"/>
              </w:tabs>
              <w:spacing w:before="240" w:after="0"/>
              <w:contextualSpacing/>
              <w:rPr>
                <w:rFonts w:ascii="Calibri" w:hAnsi="Calibri" w:cs="Arial"/>
                <w:color w:val="808080" w:themeColor="background1" w:themeShade="80"/>
              </w:rPr>
            </w:pPr>
            <w:r w:rsidRPr="198AACAA">
              <w:rPr>
                <w:rFonts w:ascii="Calibri" w:hAnsi="Calibri" w:cs="Arial"/>
                <w:b/>
                <w:bCs/>
                <w:color w:val="808080" w:themeColor="background1" w:themeShade="80"/>
              </w:rPr>
              <w:t>Suggested format:</w:t>
            </w:r>
            <w:r w:rsidRPr="198AACAA">
              <w:rPr>
                <w:rFonts w:ascii="Calibri" w:hAnsi="Calibri" w:cs="Arial"/>
                <w:color w:val="808080" w:themeColor="background1" w:themeShade="80"/>
              </w:rPr>
              <w:t xml:space="preserve"> Prose, bullet points</w:t>
            </w:r>
          </w:p>
          <w:p w14:paraId="29F5F3DB" w14:textId="4FF21F1C" w:rsidR="00E021D6" w:rsidRPr="00E021D6" w:rsidRDefault="00E021D6" w:rsidP="00E021D6">
            <w:pPr>
              <w:tabs>
                <w:tab w:val="left" w:pos="720"/>
              </w:tabs>
              <w:spacing w:before="240" w:after="0"/>
              <w:contextualSpacing/>
              <w:rPr>
                <w:rFonts w:ascii="Calibri" w:hAnsi="Calibri" w:cs="Arial"/>
                <w:color w:val="808080" w:themeColor="background1" w:themeShade="80"/>
              </w:rPr>
            </w:pPr>
            <w:r w:rsidRPr="00E021D6">
              <w:rPr>
                <w:rFonts w:ascii="Calibri" w:hAnsi="Calibri" w:cs="Arial"/>
                <w:color w:val="808080" w:themeColor="background1" w:themeShade="80"/>
              </w:rPr>
              <w:t>Please provide your answer in the form of a risk register</w:t>
            </w:r>
            <w:r>
              <w:rPr>
                <w:rFonts w:ascii="Calibri" w:hAnsi="Calibri" w:cs="Arial"/>
                <w:color w:val="808080" w:themeColor="background1" w:themeShade="80"/>
              </w:rPr>
              <w:t xml:space="preserve">, </w:t>
            </w:r>
            <w:r w:rsidRPr="00E021D6">
              <w:rPr>
                <w:rFonts w:ascii="Calibri" w:hAnsi="Calibri" w:cs="Arial"/>
                <w:b/>
                <w:bCs/>
                <w:color w:val="808080" w:themeColor="background1" w:themeShade="80"/>
              </w:rPr>
              <w:t>Appendix G</w:t>
            </w:r>
            <w:r w:rsidRPr="00E021D6">
              <w:rPr>
                <w:rFonts w:ascii="Calibri" w:hAnsi="Calibri" w:cs="Arial"/>
                <w:color w:val="808080" w:themeColor="background1" w:themeShade="80"/>
              </w:rPr>
              <w:t>.</w:t>
            </w:r>
          </w:p>
          <w:p w14:paraId="20B6043C" w14:textId="77777777" w:rsidR="00E021D6" w:rsidRDefault="00E021D6" w:rsidP="00E021D6">
            <w:pPr>
              <w:tabs>
                <w:tab w:val="left" w:pos="720"/>
              </w:tabs>
              <w:spacing w:before="240" w:after="0"/>
              <w:contextualSpacing/>
              <w:rPr>
                <w:rFonts w:ascii="Calibri" w:hAnsi="Calibri" w:cs="Arial"/>
                <w:color w:val="808080" w:themeColor="background1" w:themeShade="80"/>
              </w:rPr>
            </w:pPr>
          </w:p>
          <w:p w14:paraId="5B98D3FA" w14:textId="2754A37B" w:rsidR="00E021D6" w:rsidRPr="00E021D6" w:rsidRDefault="00E021D6" w:rsidP="00E021D6">
            <w:pPr>
              <w:tabs>
                <w:tab w:val="left" w:pos="720"/>
              </w:tabs>
              <w:spacing w:before="240" w:after="0"/>
              <w:contextualSpacing/>
              <w:rPr>
                <w:rFonts w:ascii="Calibri" w:hAnsi="Calibri" w:cs="Arial"/>
                <w:color w:val="808080" w:themeColor="background1" w:themeShade="80"/>
              </w:rPr>
            </w:pPr>
            <w:r w:rsidRPr="00E021D6">
              <w:rPr>
                <w:rFonts w:ascii="Calibri" w:hAnsi="Calibri" w:cs="Arial"/>
                <w:color w:val="808080" w:themeColor="background1" w:themeShade="80"/>
              </w:rPr>
              <w:t>Ensure all significant risks, including Health &amp; Safety, are accounted for</w:t>
            </w:r>
            <w:r w:rsidR="00142EFE">
              <w:rPr>
                <w:rFonts w:ascii="Calibri" w:hAnsi="Calibri" w:cs="Arial"/>
                <w:color w:val="808080" w:themeColor="background1" w:themeShade="80"/>
              </w:rPr>
              <w:t xml:space="preserve"> and </w:t>
            </w:r>
            <w:r w:rsidR="006C6C90">
              <w:rPr>
                <w:rFonts w:ascii="Calibri" w:hAnsi="Calibri" w:cs="Arial"/>
                <w:color w:val="808080" w:themeColor="background1" w:themeShade="80"/>
              </w:rPr>
              <w:t xml:space="preserve">how you will ensure that the funded activities will be completed within the given timescales. Please refer to appropriate project team members where possible. </w:t>
            </w:r>
          </w:p>
          <w:p w14:paraId="1108F93C" w14:textId="77777777" w:rsidR="00E021D6" w:rsidRPr="00E021D6" w:rsidRDefault="00E021D6" w:rsidP="00E021D6">
            <w:pPr>
              <w:tabs>
                <w:tab w:val="left" w:pos="720"/>
              </w:tabs>
              <w:spacing w:before="240" w:after="0"/>
              <w:contextualSpacing/>
              <w:rPr>
                <w:rFonts w:ascii="Calibri" w:hAnsi="Calibri" w:cs="Arial"/>
                <w:color w:val="808080" w:themeColor="background1" w:themeShade="80"/>
              </w:rPr>
            </w:pPr>
          </w:p>
          <w:p w14:paraId="198DEAFF" w14:textId="77777777" w:rsidR="00DD4BAB" w:rsidRDefault="00E021D6" w:rsidP="00E021D6">
            <w:pPr>
              <w:tabs>
                <w:tab w:val="left" w:pos="720"/>
              </w:tabs>
              <w:spacing w:before="240" w:after="0"/>
              <w:contextualSpacing/>
              <w:rPr>
                <w:rFonts w:ascii="Calibri" w:hAnsi="Calibri" w:cs="Arial"/>
                <w:color w:val="808080" w:themeColor="background1" w:themeShade="80"/>
              </w:rPr>
            </w:pPr>
            <w:r w:rsidRPr="00E021D6">
              <w:rPr>
                <w:rFonts w:ascii="Calibri" w:hAnsi="Calibri" w:cs="Arial"/>
                <w:color w:val="808080" w:themeColor="background1" w:themeShade="80"/>
              </w:rPr>
              <w:t>Summarise key points here.</w:t>
            </w:r>
          </w:p>
          <w:p w14:paraId="34F39357" w14:textId="747CEDE8" w:rsidR="00F46258" w:rsidRPr="00E021D6" w:rsidRDefault="00F46258" w:rsidP="00E021D6">
            <w:pPr>
              <w:tabs>
                <w:tab w:val="left" w:pos="720"/>
              </w:tabs>
              <w:spacing w:before="240" w:after="0"/>
              <w:contextualSpacing/>
              <w:rPr>
                <w:rFonts w:ascii="Calibri" w:hAnsi="Calibri" w:cs="Arial"/>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tc>
      </w:tr>
      <w:bookmarkEnd w:id="99"/>
    </w:tbl>
    <w:p w14:paraId="34AEEB35" w14:textId="426CA29D" w:rsidR="00E021D6" w:rsidRDefault="00E021D6" w:rsidP="00DD4BA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6565"/>
      </w:tblGrid>
      <w:tr w:rsidR="00E021D6" w:rsidRPr="00E021D6" w14:paraId="3D0B7723" w14:textId="77777777" w:rsidTr="2C405052">
        <w:trPr>
          <w:trHeight w:val="680"/>
        </w:trPr>
        <w:tc>
          <w:tcPr>
            <w:tcW w:w="9066" w:type="dxa"/>
            <w:gridSpan w:val="2"/>
            <w:tcBorders>
              <w:top w:val="single" w:sz="4" w:space="0" w:color="auto"/>
              <w:left w:val="single" w:sz="4" w:space="0" w:color="auto"/>
              <w:bottom w:val="single" w:sz="4" w:space="0" w:color="auto"/>
              <w:right w:val="single" w:sz="4" w:space="0" w:color="auto"/>
            </w:tcBorders>
            <w:shd w:val="clear" w:color="auto" w:fill="0070C0"/>
          </w:tcPr>
          <w:p w14:paraId="18A2EA84" w14:textId="553F2200" w:rsidR="00E021D6" w:rsidRPr="00E021D6" w:rsidRDefault="00E021D6" w:rsidP="00E021D6">
            <w:pPr>
              <w:keepNext/>
              <w:keepLines/>
              <w:spacing w:after="120"/>
              <w:outlineLvl w:val="2"/>
              <w:rPr>
                <w:rFonts w:eastAsiaTheme="majorEastAsia" w:cs="Arial"/>
                <w:b/>
                <w:bCs/>
                <w:i/>
                <w:iCs/>
                <w:color w:val="FFFFFF" w:themeColor="background1"/>
                <w:sz w:val="28"/>
                <w:szCs w:val="28"/>
              </w:rPr>
            </w:pPr>
            <w:bookmarkStart w:id="100" w:name="_Toc66976059"/>
            <w:r w:rsidRPr="00E021D6">
              <w:rPr>
                <w:rFonts w:eastAsiaTheme="majorEastAsia" w:cstheme="majorBidi"/>
                <w:b/>
                <w:bCs/>
                <w:color w:val="FFFFFF" w:themeColor="background1"/>
                <w:sz w:val="28"/>
                <w:szCs w:val="28"/>
              </w:rPr>
              <w:t>5.</w:t>
            </w:r>
            <w:r>
              <w:rPr>
                <w:rFonts w:eastAsiaTheme="majorEastAsia" w:cstheme="majorBidi"/>
                <w:b/>
                <w:bCs/>
                <w:color w:val="FFFFFF" w:themeColor="background1"/>
                <w:sz w:val="28"/>
                <w:szCs w:val="28"/>
              </w:rPr>
              <w:t>6</w:t>
            </w:r>
            <w:r w:rsidRPr="00E021D6">
              <w:rPr>
                <w:rFonts w:eastAsiaTheme="majorEastAsia" w:cstheme="majorBidi"/>
                <w:b/>
                <w:bCs/>
                <w:color w:val="FFFFFF" w:themeColor="background1"/>
                <w:sz w:val="28"/>
                <w:szCs w:val="28"/>
              </w:rPr>
              <w:t xml:space="preserve"> Credibility of detailed project costing for the funded activities</w:t>
            </w:r>
            <w:bookmarkEnd w:id="100"/>
          </w:p>
        </w:tc>
      </w:tr>
      <w:tr w:rsidR="00E021D6" w:rsidRPr="00E021D6" w14:paraId="1EC1758C" w14:textId="77777777" w:rsidTr="2C405052">
        <w:trPr>
          <w:trHeight w:val="3127"/>
        </w:trPr>
        <w:tc>
          <w:tcPr>
            <w:tcW w:w="2501" w:type="dxa"/>
            <w:tcBorders>
              <w:top w:val="single" w:sz="4" w:space="0" w:color="auto"/>
              <w:left w:val="single" w:sz="4" w:space="0" w:color="auto"/>
              <w:bottom w:val="single" w:sz="4" w:space="0" w:color="auto"/>
              <w:right w:val="single" w:sz="4" w:space="0" w:color="auto"/>
            </w:tcBorders>
          </w:tcPr>
          <w:p w14:paraId="7BE6417E" w14:textId="6A1F0F06" w:rsidR="00E021D6" w:rsidRPr="00E021D6" w:rsidRDefault="00E021D6" w:rsidP="00E021D6">
            <w:pPr>
              <w:ind w:right="26"/>
              <w:rPr>
                <w:rFonts w:ascii="Calibri" w:hAnsi="Calibri" w:cs="Arial"/>
              </w:rPr>
            </w:pPr>
            <w:r w:rsidRPr="00E021D6">
              <w:rPr>
                <w:rFonts w:ascii="Calibri" w:hAnsi="Calibri" w:cs="Arial"/>
              </w:rPr>
              <w:t>5.</w:t>
            </w:r>
            <w:r>
              <w:rPr>
                <w:rFonts w:ascii="Calibri" w:hAnsi="Calibri" w:cs="Arial"/>
              </w:rPr>
              <w:t>6</w:t>
            </w:r>
            <w:r w:rsidRPr="00E021D6">
              <w:rPr>
                <w:rFonts w:ascii="Calibri" w:hAnsi="Calibri" w:cs="Arial"/>
              </w:rPr>
              <w:t>.1</w:t>
            </w:r>
          </w:p>
          <w:p w14:paraId="4B6B7F6D" w14:textId="587CA3F8" w:rsidR="00E021D6" w:rsidRPr="00E021D6" w:rsidRDefault="65E81A82" w:rsidP="00E021D6">
            <w:pPr>
              <w:ind w:right="26"/>
              <w:rPr>
                <w:rFonts w:ascii="Calibri" w:hAnsi="Calibri" w:cs="Arial"/>
              </w:rPr>
            </w:pPr>
            <w:r w:rsidRPr="2C405052">
              <w:rPr>
                <w:rFonts w:ascii="Calibri" w:hAnsi="Calibri" w:cs="Arial"/>
              </w:rPr>
              <w:t>Please complete the costing appendix detailing all relevant costs for the funded activities.</w:t>
            </w:r>
          </w:p>
        </w:tc>
        <w:tc>
          <w:tcPr>
            <w:tcW w:w="6565" w:type="dxa"/>
            <w:tcBorders>
              <w:top w:val="single" w:sz="4" w:space="0" w:color="auto"/>
              <w:left w:val="single" w:sz="4" w:space="0" w:color="auto"/>
              <w:bottom w:val="single" w:sz="4" w:space="0" w:color="auto"/>
              <w:right w:val="single" w:sz="4" w:space="0" w:color="auto"/>
            </w:tcBorders>
          </w:tcPr>
          <w:p w14:paraId="7F6ED1E7" w14:textId="312E8570" w:rsidR="00E021D6" w:rsidRPr="00ED1A80" w:rsidRDefault="00E021D6" w:rsidP="00E021D6">
            <w:pPr>
              <w:tabs>
                <w:tab w:val="left" w:pos="720"/>
              </w:tabs>
              <w:spacing w:before="240" w:after="0"/>
              <w:contextualSpacing/>
              <w:rPr>
                <w:rFonts w:ascii="Calibri" w:hAnsi="Calibri" w:cs="Arial"/>
                <w:i/>
                <w:color w:val="808080" w:themeColor="background1" w:themeShade="80"/>
              </w:rPr>
            </w:pPr>
            <w:r w:rsidRPr="00ED1A80">
              <w:rPr>
                <w:rFonts w:ascii="Calibri" w:hAnsi="Calibri" w:cs="Arial"/>
                <w:b/>
                <w:bCs/>
                <w:i/>
                <w:color w:val="808080" w:themeColor="background1" w:themeShade="80"/>
              </w:rPr>
              <w:t>Word limit:</w:t>
            </w:r>
            <w:r w:rsidRPr="00ED1A80">
              <w:rPr>
                <w:rFonts w:ascii="Calibri" w:hAnsi="Calibri" w:cs="Arial"/>
                <w:i/>
                <w:color w:val="808080" w:themeColor="background1" w:themeShade="80"/>
              </w:rPr>
              <w:t xml:space="preserve"> </w:t>
            </w:r>
            <w:r w:rsidR="00142EFE" w:rsidRPr="00ED1A80">
              <w:rPr>
                <w:rFonts w:ascii="Calibri" w:hAnsi="Calibri" w:cs="Arial"/>
                <w:i/>
                <w:color w:val="808080" w:themeColor="background1" w:themeShade="80"/>
              </w:rPr>
              <w:t>350</w:t>
            </w:r>
            <w:r w:rsidRPr="00ED1A80">
              <w:rPr>
                <w:rFonts w:ascii="Calibri" w:hAnsi="Calibri" w:cs="Arial"/>
                <w:i/>
                <w:color w:val="808080" w:themeColor="background1" w:themeShade="80"/>
              </w:rPr>
              <w:t xml:space="preserve"> words</w:t>
            </w:r>
          </w:p>
          <w:p w14:paraId="597776E3" w14:textId="77777777" w:rsidR="00E021D6" w:rsidRPr="00ED1A80" w:rsidRDefault="00E021D6" w:rsidP="00E021D6">
            <w:pPr>
              <w:tabs>
                <w:tab w:val="left" w:pos="720"/>
              </w:tabs>
              <w:spacing w:before="240" w:after="0"/>
              <w:contextualSpacing/>
              <w:rPr>
                <w:rFonts w:ascii="Calibri" w:hAnsi="Calibri" w:cs="Arial"/>
                <w:i/>
                <w:color w:val="808080" w:themeColor="background1" w:themeShade="80"/>
              </w:rPr>
            </w:pPr>
            <w:r w:rsidRPr="00ED1A80">
              <w:rPr>
                <w:rFonts w:ascii="Calibri" w:hAnsi="Calibri" w:cs="Arial"/>
                <w:b/>
                <w:bCs/>
                <w:i/>
                <w:color w:val="808080" w:themeColor="background1" w:themeShade="80"/>
              </w:rPr>
              <w:t>Suggested format:</w:t>
            </w:r>
            <w:r w:rsidRPr="00ED1A80">
              <w:rPr>
                <w:rFonts w:ascii="Calibri" w:hAnsi="Calibri" w:cs="Arial"/>
                <w:i/>
                <w:color w:val="808080" w:themeColor="background1" w:themeShade="80"/>
              </w:rPr>
              <w:t xml:space="preserve"> Prose, bullet points</w:t>
            </w:r>
          </w:p>
          <w:p w14:paraId="28F61C49" w14:textId="77777777" w:rsidR="00142EFE" w:rsidRPr="00ED1A80" w:rsidRDefault="00E021D6" w:rsidP="00E021D6">
            <w:pPr>
              <w:tabs>
                <w:tab w:val="left" w:pos="720"/>
              </w:tabs>
              <w:spacing w:before="240" w:after="0"/>
              <w:contextualSpacing/>
              <w:rPr>
                <w:rFonts w:ascii="Calibri" w:hAnsi="Calibri" w:cs="Arial"/>
                <w:i/>
                <w:color w:val="808080" w:themeColor="background1" w:themeShade="80"/>
              </w:rPr>
            </w:pPr>
            <w:r w:rsidRPr="00ED1A80">
              <w:rPr>
                <w:rFonts w:ascii="Calibri" w:hAnsi="Calibri" w:cs="Arial"/>
                <w:i/>
                <w:color w:val="808080" w:themeColor="background1" w:themeShade="80"/>
              </w:rPr>
              <w:t xml:space="preserve">Please provide your answer in the form of </w:t>
            </w:r>
            <w:r w:rsidRPr="00ED1A80">
              <w:rPr>
                <w:rFonts w:ascii="Calibri" w:hAnsi="Calibri" w:cs="Arial"/>
                <w:b/>
                <w:bCs/>
                <w:i/>
                <w:color w:val="808080" w:themeColor="background1" w:themeShade="80"/>
              </w:rPr>
              <w:t>Appendix D</w:t>
            </w:r>
            <w:r w:rsidRPr="00ED1A80">
              <w:rPr>
                <w:rFonts w:ascii="Calibri" w:hAnsi="Calibri" w:cs="Arial"/>
                <w:i/>
                <w:color w:val="808080" w:themeColor="background1" w:themeShade="80"/>
              </w:rPr>
              <w:t xml:space="preserve">. </w:t>
            </w:r>
          </w:p>
          <w:p w14:paraId="3A5DFC33" w14:textId="77777777" w:rsidR="00142EFE" w:rsidRPr="00ED1A80" w:rsidRDefault="00142EFE" w:rsidP="00E021D6">
            <w:pPr>
              <w:tabs>
                <w:tab w:val="left" w:pos="720"/>
              </w:tabs>
              <w:spacing w:before="240" w:after="0"/>
              <w:contextualSpacing/>
              <w:rPr>
                <w:rFonts w:ascii="Calibri" w:hAnsi="Calibri" w:cs="Arial"/>
                <w:i/>
                <w:color w:val="808080" w:themeColor="background1" w:themeShade="80"/>
              </w:rPr>
            </w:pPr>
          </w:p>
          <w:p w14:paraId="7966EC8D" w14:textId="35CA219E" w:rsidR="007329B6" w:rsidRDefault="00E021D6" w:rsidP="00E021D6">
            <w:pPr>
              <w:tabs>
                <w:tab w:val="left" w:pos="720"/>
              </w:tabs>
              <w:spacing w:before="240" w:after="0"/>
              <w:contextualSpacing/>
              <w:rPr>
                <w:rFonts w:ascii="Calibri" w:hAnsi="Calibri" w:cs="Arial"/>
                <w:i/>
                <w:color w:val="808080" w:themeColor="background1" w:themeShade="80"/>
              </w:rPr>
            </w:pPr>
            <w:r w:rsidRPr="00ED1A80">
              <w:rPr>
                <w:rFonts w:ascii="Calibri" w:hAnsi="Calibri" w:cs="Arial"/>
                <w:i/>
                <w:color w:val="808080" w:themeColor="background1" w:themeShade="80"/>
              </w:rPr>
              <w:t xml:space="preserve">Costing should take into account timelines, the eligible costs detailed within the guidance document </w:t>
            </w:r>
            <w:r w:rsidR="00013BB7">
              <w:rPr>
                <w:rFonts w:ascii="Calibri" w:hAnsi="Calibri" w:cs="Arial"/>
                <w:i/>
                <w:color w:val="808080" w:themeColor="background1" w:themeShade="80"/>
              </w:rPr>
              <w:t>(Appendix D</w:t>
            </w:r>
            <w:proofErr w:type="gramStart"/>
            <w:r w:rsidR="00013BB7">
              <w:rPr>
                <w:rFonts w:ascii="Calibri" w:hAnsi="Calibri" w:cs="Arial"/>
                <w:i/>
                <w:color w:val="808080" w:themeColor="background1" w:themeShade="80"/>
              </w:rPr>
              <w:t>)</w:t>
            </w:r>
            <w:r w:rsidR="00736B97">
              <w:rPr>
                <w:rFonts w:ascii="Calibri" w:hAnsi="Calibri" w:cs="Arial"/>
                <w:i/>
                <w:color w:val="808080" w:themeColor="background1" w:themeShade="80"/>
              </w:rPr>
              <w:t>,</w:t>
            </w:r>
            <w:r w:rsidRPr="00ED1A80">
              <w:rPr>
                <w:rFonts w:ascii="Calibri" w:hAnsi="Calibri" w:cs="Arial"/>
                <w:i/>
                <w:color w:val="808080" w:themeColor="background1" w:themeShade="80"/>
              </w:rPr>
              <w:t xml:space="preserve"> and</w:t>
            </w:r>
            <w:proofErr w:type="gramEnd"/>
            <w:r w:rsidRPr="00ED1A80">
              <w:rPr>
                <w:rFonts w:ascii="Calibri" w:hAnsi="Calibri" w:cs="Arial"/>
                <w:i/>
                <w:color w:val="808080" w:themeColor="background1" w:themeShade="80"/>
              </w:rPr>
              <w:t xml:space="preserve"> provide an accurate forecast of claims</w:t>
            </w:r>
            <w:r w:rsidR="00142EFE" w:rsidRPr="00ED1A80">
              <w:rPr>
                <w:rFonts w:ascii="Calibri" w:hAnsi="Calibri" w:cs="Arial"/>
                <w:i/>
                <w:color w:val="808080" w:themeColor="background1" w:themeShade="80"/>
              </w:rPr>
              <w:t xml:space="preserve"> for the duration of the project. </w:t>
            </w:r>
          </w:p>
          <w:p w14:paraId="67E150E0" w14:textId="77777777" w:rsidR="007329B6" w:rsidRDefault="007329B6" w:rsidP="00E021D6">
            <w:pPr>
              <w:tabs>
                <w:tab w:val="left" w:pos="720"/>
              </w:tabs>
              <w:spacing w:before="240" w:after="0"/>
              <w:contextualSpacing/>
              <w:rPr>
                <w:rFonts w:ascii="Calibri" w:hAnsi="Calibri" w:cs="Arial"/>
                <w:i/>
                <w:color w:val="808080" w:themeColor="background1" w:themeShade="80"/>
              </w:rPr>
            </w:pPr>
          </w:p>
          <w:p w14:paraId="1778462C" w14:textId="4A3D8CAA" w:rsidR="00DD4BAB" w:rsidRDefault="00142EFE" w:rsidP="00E021D6">
            <w:pPr>
              <w:tabs>
                <w:tab w:val="left" w:pos="720"/>
              </w:tabs>
              <w:spacing w:before="240" w:after="0"/>
              <w:contextualSpacing/>
              <w:rPr>
                <w:rFonts w:ascii="Calibri" w:hAnsi="Calibri" w:cs="Arial"/>
                <w:i/>
                <w:color w:val="808080" w:themeColor="background1" w:themeShade="80"/>
              </w:rPr>
            </w:pPr>
            <w:r w:rsidRPr="00ED1A80">
              <w:rPr>
                <w:rFonts w:ascii="Calibri" w:hAnsi="Calibri" w:cs="Arial"/>
                <w:i/>
                <w:color w:val="808080" w:themeColor="background1" w:themeShade="80"/>
              </w:rPr>
              <w:t xml:space="preserve">Applicants are encouraged </w:t>
            </w:r>
            <w:r w:rsidR="00ED1A80">
              <w:rPr>
                <w:rFonts w:ascii="Calibri" w:hAnsi="Calibri" w:cs="Arial"/>
                <w:i/>
                <w:color w:val="808080" w:themeColor="background1" w:themeShade="80"/>
              </w:rPr>
              <w:t xml:space="preserve">to </w:t>
            </w:r>
            <w:r w:rsidRPr="00ED1A80">
              <w:rPr>
                <w:rFonts w:ascii="Calibri" w:hAnsi="Calibri" w:cs="Arial"/>
                <w:i/>
                <w:color w:val="808080" w:themeColor="background1" w:themeShade="80"/>
              </w:rPr>
              <w:t>use the space provided here to explain why the costs are appropriate (</w:t>
            </w:r>
            <w:r w:rsidR="00ED1A80" w:rsidRPr="00ED1A80">
              <w:rPr>
                <w:rFonts w:ascii="Calibri" w:hAnsi="Calibri" w:cs="Arial"/>
                <w:i/>
                <w:color w:val="808080" w:themeColor="background1" w:themeShade="80"/>
              </w:rPr>
              <w:t>e.g.</w:t>
            </w:r>
            <w:r w:rsidRPr="00ED1A80">
              <w:rPr>
                <w:rFonts w:ascii="Calibri" w:hAnsi="Calibri" w:cs="Arial"/>
                <w:i/>
                <w:color w:val="808080" w:themeColor="background1" w:themeShade="80"/>
              </w:rPr>
              <w:t xml:space="preserve"> why a certain level of staff/expertise is required for a given task, why specific purchases are required etc).</w:t>
            </w:r>
            <w:r w:rsidR="009453DF">
              <w:rPr>
                <w:rFonts w:ascii="Calibri" w:hAnsi="Calibri" w:cs="Arial"/>
                <w:i/>
                <w:color w:val="808080" w:themeColor="background1" w:themeShade="80"/>
              </w:rPr>
              <w:t xml:space="preserve"> </w:t>
            </w:r>
            <w:r w:rsidR="00E021D6" w:rsidRPr="00ED1A80">
              <w:rPr>
                <w:rFonts w:ascii="Calibri" w:hAnsi="Calibri" w:cs="Arial"/>
                <w:i/>
                <w:color w:val="808080" w:themeColor="background1" w:themeShade="80"/>
              </w:rPr>
              <w:t xml:space="preserve">Summarise key points </w:t>
            </w:r>
            <w:r w:rsidR="009453DF">
              <w:rPr>
                <w:rFonts w:ascii="Calibri" w:hAnsi="Calibri" w:cs="Arial"/>
                <w:i/>
                <w:color w:val="808080" w:themeColor="background1" w:themeShade="80"/>
              </w:rPr>
              <w:t>below</w:t>
            </w:r>
            <w:r w:rsidR="00E021D6" w:rsidRPr="00ED1A80">
              <w:rPr>
                <w:rFonts w:ascii="Calibri" w:hAnsi="Calibri" w:cs="Arial"/>
                <w:i/>
                <w:color w:val="808080" w:themeColor="background1" w:themeShade="80"/>
              </w:rPr>
              <w:t>.</w:t>
            </w:r>
          </w:p>
          <w:p w14:paraId="6470EEC5" w14:textId="77777777" w:rsidR="009453DF" w:rsidRPr="00ED1A80" w:rsidRDefault="009453DF" w:rsidP="00E021D6">
            <w:pPr>
              <w:tabs>
                <w:tab w:val="left" w:pos="720"/>
              </w:tabs>
              <w:spacing w:before="240" w:after="0"/>
              <w:contextualSpacing/>
              <w:rPr>
                <w:rFonts w:ascii="Calibri" w:hAnsi="Calibri" w:cs="Arial"/>
                <w:i/>
                <w:color w:val="808080" w:themeColor="background1" w:themeShade="80"/>
              </w:rPr>
            </w:pPr>
          </w:p>
          <w:p w14:paraId="57EF9F5C" w14:textId="7C28C4D9" w:rsidR="00F46258" w:rsidRPr="00ED1A80" w:rsidRDefault="00F46258" w:rsidP="00E021D6">
            <w:pPr>
              <w:tabs>
                <w:tab w:val="left" w:pos="720"/>
              </w:tabs>
              <w:spacing w:before="240" w:after="0"/>
              <w:contextualSpacing/>
              <w:rPr>
                <w:rFonts w:ascii="Calibri" w:hAnsi="Calibri" w:cs="Arial"/>
                <w:i/>
                <w:color w:val="808080" w:themeColor="background1" w:themeShade="80"/>
              </w:rPr>
            </w:pPr>
            <w:r w:rsidRPr="00ED1A80">
              <w:rPr>
                <w:rFonts w:ascii="Calibri" w:hAnsi="Calibri" w:cs="Arial"/>
                <w:i/>
                <w:iCs/>
                <w:color w:val="808080" w:themeColor="background1" w:themeShade="80"/>
              </w:rPr>
              <w:fldChar w:fldCharType="begin"/>
            </w:r>
            <w:r w:rsidRPr="00ED1A80">
              <w:rPr>
                <w:rFonts w:ascii="Calibri" w:hAnsi="Calibri" w:cs="Arial"/>
                <w:i/>
                <w:iCs/>
                <w:color w:val="808080" w:themeColor="background1" w:themeShade="80"/>
              </w:rPr>
              <w:instrText xml:space="preserve"> FORMTEXT </w:instrText>
            </w:r>
            <w:r w:rsidRPr="00ED1A80">
              <w:rPr>
                <w:rFonts w:ascii="Calibri" w:hAnsi="Calibri" w:cs="Arial"/>
                <w:i/>
                <w:iCs/>
                <w:color w:val="808080" w:themeColor="background1" w:themeShade="80"/>
              </w:rPr>
              <w:fldChar w:fldCharType="separate"/>
            </w:r>
            <w:r w:rsidRPr="00ED1A80">
              <w:rPr>
                <w:rFonts w:ascii="Calibri" w:hAnsi="Calibri" w:cs="Arial"/>
                <w:i/>
                <w:iCs/>
                <w:noProof/>
                <w:color w:val="808080" w:themeColor="background1" w:themeShade="80"/>
              </w:rPr>
              <w:t>     </w:t>
            </w:r>
            <w:r w:rsidRPr="00ED1A80">
              <w:rPr>
                <w:rFonts w:ascii="Calibri" w:hAnsi="Calibri" w:cs="Arial"/>
                <w:i/>
                <w:iCs/>
                <w:color w:val="808080" w:themeColor="background1" w:themeShade="80"/>
              </w:rPr>
              <w:fldChar w:fldCharType="end"/>
            </w:r>
          </w:p>
        </w:tc>
      </w:tr>
    </w:tbl>
    <w:p w14:paraId="5CA739AD" w14:textId="25A15BF3" w:rsidR="00E021D6" w:rsidRDefault="00E021D6" w:rsidP="00DD4BA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1"/>
        <w:gridCol w:w="6565"/>
      </w:tblGrid>
      <w:tr w:rsidR="00C83902" w:rsidRPr="00C83902" w14:paraId="00FF659F" w14:textId="77777777" w:rsidTr="00A81AB0">
        <w:trPr>
          <w:trHeight w:val="680"/>
        </w:trPr>
        <w:tc>
          <w:tcPr>
            <w:tcW w:w="9066" w:type="dxa"/>
            <w:gridSpan w:val="2"/>
            <w:tcBorders>
              <w:top w:val="single" w:sz="4" w:space="0" w:color="auto"/>
              <w:left w:val="single" w:sz="4" w:space="0" w:color="auto"/>
              <w:bottom w:val="single" w:sz="4" w:space="0" w:color="auto"/>
              <w:right w:val="single" w:sz="4" w:space="0" w:color="auto"/>
            </w:tcBorders>
            <w:shd w:val="clear" w:color="auto" w:fill="0070C0"/>
          </w:tcPr>
          <w:p w14:paraId="1D5C824C" w14:textId="587223CF" w:rsidR="00C83902" w:rsidRPr="00C83902" w:rsidRDefault="060BA334" w:rsidP="27FB4B8B">
            <w:pPr>
              <w:keepNext/>
              <w:keepLines/>
              <w:spacing w:after="120"/>
              <w:outlineLvl w:val="2"/>
              <w:rPr>
                <w:rFonts w:eastAsiaTheme="majorEastAsia" w:cs="Arial"/>
                <w:b/>
                <w:bCs/>
                <w:i/>
                <w:iCs/>
                <w:color w:val="FFFFFF" w:themeColor="background1"/>
                <w:sz w:val="28"/>
                <w:szCs w:val="28"/>
              </w:rPr>
            </w:pPr>
            <w:bookmarkStart w:id="101" w:name="_Toc66976060"/>
            <w:r w:rsidRPr="27FB4B8B">
              <w:rPr>
                <w:rFonts w:eastAsiaTheme="majorEastAsia" w:cstheme="majorBidi"/>
                <w:b/>
                <w:bCs/>
                <w:color w:val="FFFFFF" w:themeColor="background1"/>
                <w:sz w:val="28"/>
                <w:szCs w:val="28"/>
              </w:rPr>
              <w:lastRenderedPageBreak/>
              <w:t>5.7 Strength of case for DfT funding, incl</w:t>
            </w:r>
            <w:r w:rsidR="63ED80FD" w:rsidRPr="27FB4B8B">
              <w:rPr>
                <w:rFonts w:eastAsiaTheme="majorEastAsia" w:cstheme="majorBidi"/>
                <w:b/>
                <w:bCs/>
                <w:color w:val="FFFFFF" w:themeColor="background1"/>
                <w:sz w:val="28"/>
                <w:szCs w:val="28"/>
              </w:rPr>
              <w:t>uding level of match</w:t>
            </w:r>
            <w:r w:rsidRPr="27FB4B8B">
              <w:rPr>
                <w:rFonts w:eastAsiaTheme="majorEastAsia" w:cstheme="majorBidi"/>
                <w:b/>
                <w:bCs/>
                <w:color w:val="FFFFFF" w:themeColor="background1"/>
                <w:sz w:val="28"/>
                <w:szCs w:val="28"/>
              </w:rPr>
              <w:t xml:space="preserve"> funding leveraged and status of securing funding</w:t>
            </w:r>
            <w:bookmarkEnd w:id="101"/>
          </w:p>
        </w:tc>
      </w:tr>
      <w:tr w:rsidR="00ED1A80" w:rsidRPr="00C83902" w14:paraId="1439C94F" w14:textId="77777777" w:rsidTr="00A81AB0">
        <w:trPr>
          <w:trHeight w:val="3127"/>
        </w:trPr>
        <w:tc>
          <w:tcPr>
            <w:tcW w:w="2501" w:type="dxa"/>
            <w:tcBorders>
              <w:top w:val="single" w:sz="4" w:space="0" w:color="auto"/>
              <w:left w:val="single" w:sz="4" w:space="0" w:color="auto"/>
              <w:bottom w:val="single" w:sz="4" w:space="0" w:color="auto"/>
              <w:right w:val="single" w:sz="4" w:space="0" w:color="auto"/>
            </w:tcBorders>
          </w:tcPr>
          <w:p w14:paraId="6C5E6762" w14:textId="0BB1282B" w:rsidR="00ED1A80" w:rsidRPr="00C83902" w:rsidRDefault="00ED1A80" w:rsidP="00ED1A80">
            <w:pPr>
              <w:ind w:right="26"/>
              <w:rPr>
                <w:rFonts w:ascii="Calibri" w:hAnsi="Calibri" w:cs="Arial"/>
              </w:rPr>
            </w:pPr>
            <w:r w:rsidRPr="3A8AD758">
              <w:rPr>
                <w:rFonts w:ascii="Calibri" w:hAnsi="Calibri" w:cs="Arial"/>
              </w:rPr>
              <w:t>5.7.1</w:t>
            </w:r>
          </w:p>
          <w:p w14:paraId="722C2B97" w14:textId="44ABAE34" w:rsidR="00ED1A80" w:rsidRPr="3A8AD758" w:rsidRDefault="00ED1A80" w:rsidP="00ED1A80">
            <w:pPr>
              <w:ind w:right="26"/>
              <w:rPr>
                <w:rFonts w:ascii="Calibri" w:hAnsi="Calibri" w:cs="Arial"/>
              </w:rPr>
            </w:pPr>
            <w:r w:rsidRPr="3A8AD758">
              <w:rPr>
                <w:rFonts w:ascii="Calibri" w:hAnsi="Calibri" w:cs="Arial"/>
              </w:rPr>
              <w:t>Confirm the total</w:t>
            </w:r>
            <w:r>
              <w:rPr>
                <w:rFonts w:ascii="Calibri" w:hAnsi="Calibri" w:cs="Arial"/>
              </w:rPr>
              <w:t xml:space="preserve"> </w:t>
            </w:r>
            <w:r w:rsidR="00C6459B">
              <w:rPr>
                <w:rFonts w:ascii="Calibri" w:hAnsi="Calibri" w:cs="Arial"/>
              </w:rPr>
              <w:t xml:space="preserve">project </w:t>
            </w:r>
            <w:r>
              <w:rPr>
                <w:rFonts w:ascii="Calibri" w:hAnsi="Calibri" w:cs="Arial"/>
              </w:rPr>
              <w:t>costs and</w:t>
            </w:r>
            <w:r w:rsidRPr="3A8AD758">
              <w:rPr>
                <w:rFonts w:ascii="Calibri" w:hAnsi="Calibri" w:cs="Arial"/>
              </w:rPr>
              <w:t xml:space="preserve"> </w:t>
            </w:r>
            <w:r w:rsidR="00154B2D">
              <w:rPr>
                <w:rFonts w:ascii="Calibri" w:hAnsi="Calibri" w:cs="Arial"/>
              </w:rPr>
              <w:t xml:space="preserve">minimum </w:t>
            </w:r>
            <w:r w:rsidRPr="3A8AD758">
              <w:rPr>
                <w:rFonts w:ascii="Calibri" w:hAnsi="Calibri" w:cs="Arial"/>
              </w:rPr>
              <w:t xml:space="preserve">grant request from the </w:t>
            </w:r>
            <w:r w:rsidR="00154B2D">
              <w:rPr>
                <w:rFonts w:ascii="Calibri" w:hAnsi="Calibri" w:cs="Arial"/>
              </w:rPr>
              <w:t>Advanced Fuel</w:t>
            </w:r>
            <w:r w:rsidR="00A41DA1">
              <w:rPr>
                <w:rFonts w:ascii="Calibri" w:hAnsi="Calibri" w:cs="Arial"/>
              </w:rPr>
              <w:t xml:space="preserve">s </w:t>
            </w:r>
            <w:r w:rsidR="00E27690">
              <w:rPr>
                <w:rFonts w:ascii="Calibri" w:hAnsi="Calibri" w:cs="Arial"/>
              </w:rPr>
              <w:t>Fund</w:t>
            </w:r>
            <w:r w:rsidRPr="3A8AD758">
              <w:rPr>
                <w:rFonts w:ascii="Calibri" w:hAnsi="Calibri" w:cs="Arial"/>
              </w:rPr>
              <w:t>.</w:t>
            </w:r>
          </w:p>
        </w:tc>
        <w:tc>
          <w:tcPr>
            <w:tcW w:w="6565" w:type="dxa"/>
            <w:tcBorders>
              <w:top w:val="single" w:sz="4" w:space="0" w:color="auto"/>
              <w:left w:val="single" w:sz="4" w:space="0" w:color="auto"/>
              <w:bottom w:val="single" w:sz="4" w:space="0" w:color="auto"/>
              <w:right w:val="single" w:sz="4" w:space="0" w:color="auto"/>
            </w:tcBorders>
          </w:tcPr>
          <w:p w14:paraId="3DD5A80E" w14:textId="247DEC4A" w:rsidR="00C6459B" w:rsidRPr="00C83902" w:rsidRDefault="00C6459B" w:rsidP="00C6459B">
            <w:pPr>
              <w:tabs>
                <w:tab w:val="left" w:pos="720"/>
              </w:tabs>
              <w:spacing w:before="240" w:after="0"/>
              <w:contextualSpacing/>
              <w:rPr>
                <w:rFonts w:ascii="Calibri" w:hAnsi="Calibri" w:cs="Arial"/>
                <w:i/>
                <w:iCs/>
                <w:color w:val="808080" w:themeColor="background1" w:themeShade="80"/>
              </w:rPr>
            </w:pPr>
            <w:r w:rsidRPr="3A8AD758">
              <w:rPr>
                <w:rFonts w:ascii="Calibri" w:hAnsi="Calibri" w:cs="Arial"/>
                <w:b/>
                <w:bCs/>
                <w:i/>
                <w:iCs/>
                <w:color w:val="808080" w:themeColor="background1" w:themeShade="80"/>
              </w:rPr>
              <w:t>Word limit:</w:t>
            </w:r>
            <w:r>
              <w:rPr>
                <w:rFonts w:ascii="Calibri" w:hAnsi="Calibri" w:cs="Arial"/>
                <w:i/>
                <w:iCs/>
                <w:color w:val="808080" w:themeColor="background1" w:themeShade="80"/>
              </w:rPr>
              <w:t xml:space="preserve"> 10</w:t>
            </w:r>
            <w:r w:rsidRPr="3A8AD758">
              <w:rPr>
                <w:rFonts w:ascii="Calibri" w:hAnsi="Calibri" w:cs="Arial"/>
                <w:i/>
                <w:iCs/>
                <w:color w:val="808080" w:themeColor="background1" w:themeShade="80"/>
              </w:rPr>
              <w:t>0 words</w:t>
            </w:r>
          </w:p>
          <w:p w14:paraId="460BCD88" w14:textId="77777777" w:rsidR="00C6459B" w:rsidRDefault="00C6459B" w:rsidP="009D39D4">
            <w:pPr>
              <w:tabs>
                <w:tab w:val="left" w:pos="720"/>
              </w:tabs>
              <w:spacing w:before="240" w:after="0"/>
              <w:contextualSpacing/>
              <w:rPr>
                <w:rFonts w:ascii="Calibri" w:hAnsi="Calibri" w:cs="Arial"/>
                <w:i/>
                <w:iCs/>
                <w:color w:val="808080" w:themeColor="background1" w:themeShade="80"/>
              </w:rPr>
            </w:pPr>
          </w:p>
          <w:p w14:paraId="6D616A63" w14:textId="217118F3" w:rsidR="009D39D4" w:rsidRDefault="009D39D4" w:rsidP="009D39D4">
            <w:pPr>
              <w:tabs>
                <w:tab w:val="left" w:pos="720"/>
              </w:tabs>
              <w:spacing w:before="240" w:after="0"/>
              <w:contextualSpacing/>
              <w:rPr>
                <w:rFonts w:ascii="Calibri" w:hAnsi="Calibri" w:cs="Arial"/>
                <w:i/>
                <w:iCs/>
                <w:color w:val="808080" w:themeColor="background1" w:themeShade="80"/>
              </w:rPr>
            </w:pPr>
            <w:r w:rsidRPr="3A8AD758">
              <w:rPr>
                <w:rFonts w:ascii="Calibri" w:hAnsi="Calibri" w:cs="Arial"/>
                <w:i/>
                <w:iCs/>
                <w:color w:val="808080" w:themeColor="background1" w:themeShade="80"/>
              </w:rPr>
              <w:t>One of the criteria</w:t>
            </w:r>
            <w:r>
              <w:rPr>
                <w:rFonts w:ascii="Calibri" w:hAnsi="Calibri" w:cs="Arial"/>
                <w:i/>
                <w:iCs/>
                <w:color w:val="808080" w:themeColor="background1" w:themeShade="80"/>
              </w:rPr>
              <w:t xml:space="preserve"> used</w:t>
            </w:r>
            <w:r w:rsidRPr="3A8AD758">
              <w:rPr>
                <w:rFonts w:ascii="Calibri" w:hAnsi="Calibri" w:cs="Arial"/>
                <w:i/>
                <w:iCs/>
                <w:color w:val="808080" w:themeColor="background1" w:themeShade="80"/>
              </w:rPr>
              <w:t xml:space="preserve"> for selecting projects to support is value for money. Applicants must decide the minimum amount of grant </w:t>
            </w:r>
            <w:r>
              <w:rPr>
                <w:rFonts w:ascii="Calibri" w:hAnsi="Calibri" w:cs="Arial"/>
                <w:i/>
                <w:iCs/>
                <w:color w:val="808080" w:themeColor="background1" w:themeShade="80"/>
              </w:rPr>
              <w:t xml:space="preserve">funding </w:t>
            </w:r>
            <w:r w:rsidRPr="3A8AD758">
              <w:rPr>
                <w:rFonts w:ascii="Calibri" w:hAnsi="Calibri" w:cs="Arial"/>
                <w:i/>
                <w:iCs/>
                <w:color w:val="808080" w:themeColor="background1" w:themeShade="80"/>
              </w:rPr>
              <w:t>that is necessary to enable the project to succeed. In addition,</w:t>
            </w:r>
            <w:r>
              <w:rPr>
                <w:rFonts w:ascii="Calibri" w:hAnsi="Calibri" w:cs="Arial"/>
                <w:i/>
                <w:iCs/>
                <w:color w:val="808080" w:themeColor="background1" w:themeShade="80"/>
              </w:rPr>
              <w:t xml:space="preserve"> </w:t>
            </w:r>
            <w:r w:rsidRPr="3A8AD758">
              <w:rPr>
                <w:rFonts w:ascii="Calibri" w:hAnsi="Calibri" w:cs="Arial"/>
                <w:i/>
                <w:iCs/>
                <w:color w:val="808080" w:themeColor="background1" w:themeShade="80"/>
              </w:rPr>
              <w:t>DfT will only fund those projects that have been unable to obtain private sector funding for the activities on reasonable commercial terms.</w:t>
            </w:r>
          </w:p>
          <w:p w14:paraId="2802540B" w14:textId="77777777" w:rsidR="00C34940" w:rsidRDefault="00C34940" w:rsidP="009D39D4">
            <w:pPr>
              <w:tabs>
                <w:tab w:val="left" w:pos="720"/>
              </w:tabs>
              <w:spacing w:before="240" w:after="0"/>
              <w:contextualSpacing/>
              <w:rPr>
                <w:rFonts w:ascii="Calibri" w:hAnsi="Calibri" w:cs="Arial"/>
                <w:i/>
                <w:iCs/>
                <w:color w:val="808080" w:themeColor="background1" w:themeShade="80"/>
              </w:rPr>
            </w:pPr>
          </w:p>
          <w:p w14:paraId="0331AC00" w14:textId="2F6DAB7F" w:rsidR="002F5DF9" w:rsidRDefault="00885509" w:rsidP="009D39D4">
            <w:pPr>
              <w:tabs>
                <w:tab w:val="left" w:pos="720"/>
              </w:tabs>
              <w:spacing w:before="240" w:after="0"/>
              <w:contextualSpacing/>
              <w:rPr>
                <w:rFonts w:ascii="Calibri" w:hAnsi="Calibri" w:cs="Arial"/>
                <w:i/>
                <w:iCs/>
                <w:color w:val="808080" w:themeColor="background1" w:themeShade="80"/>
              </w:rPr>
            </w:pPr>
            <w:r w:rsidRPr="00032F96">
              <w:rPr>
                <w:rFonts w:ascii="Calibri" w:eastAsia="Calibri" w:hAnsi="Calibri" w:cs="Calibri"/>
                <w:b/>
                <w:i/>
                <w:color w:val="808080" w:themeColor="background1" w:themeShade="80"/>
                <w:u w:val="single"/>
              </w:rPr>
              <w:t>Total Costs During Funding Period (</w:t>
            </w:r>
            <w:r w:rsidR="00B859BE">
              <w:rPr>
                <w:rFonts w:ascii="Calibri" w:eastAsia="Calibri" w:hAnsi="Calibri" w:cs="Calibri"/>
                <w:b/>
                <w:i/>
                <w:color w:val="808080" w:themeColor="background1" w:themeShade="80"/>
                <w:u w:val="single"/>
              </w:rPr>
              <w:t xml:space="preserve">1 </w:t>
            </w:r>
            <w:r w:rsidR="00927A0B">
              <w:rPr>
                <w:rFonts w:ascii="Calibri" w:eastAsia="Calibri" w:hAnsi="Calibri" w:cs="Calibri"/>
                <w:b/>
                <w:i/>
                <w:color w:val="808080" w:themeColor="background1" w:themeShade="80"/>
                <w:u w:val="single"/>
              </w:rPr>
              <w:t>June</w:t>
            </w:r>
            <w:r w:rsidR="00B859BE">
              <w:rPr>
                <w:rFonts w:ascii="Calibri" w:eastAsia="Calibri" w:hAnsi="Calibri" w:cs="Calibri"/>
                <w:b/>
                <w:i/>
                <w:color w:val="808080" w:themeColor="background1" w:themeShade="80"/>
                <w:u w:val="single"/>
              </w:rPr>
              <w:t xml:space="preserve"> 2025 </w:t>
            </w:r>
            <w:r w:rsidRPr="00032F96">
              <w:rPr>
                <w:rFonts w:ascii="Calibri" w:eastAsia="Calibri" w:hAnsi="Calibri" w:cs="Calibri"/>
                <w:b/>
                <w:i/>
                <w:color w:val="808080" w:themeColor="background1" w:themeShade="80"/>
                <w:u w:val="single"/>
              </w:rPr>
              <w:t>to 31 March 202</w:t>
            </w:r>
            <w:r>
              <w:rPr>
                <w:rFonts w:ascii="Calibri" w:eastAsia="Calibri" w:hAnsi="Calibri" w:cs="Calibri"/>
                <w:b/>
                <w:i/>
                <w:color w:val="808080" w:themeColor="background1" w:themeShade="80"/>
                <w:u w:val="single"/>
              </w:rPr>
              <w:t>6</w:t>
            </w:r>
            <w:r w:rsidRPr="00032F96">
              <w:rPr>
                <w:rFonts w:ascii="Calibri" w:eastAsia="Calibri" w:hAnsi="Calibri" w:cs="Calibri"/>
                <w:b/>
                <w:i/>
                <w:color w:val="808080" w:themeColor="background1" w:themeShade="80"/>
                <w:u w:val="single"/>
              </w:rPr>
              <w:t>)</w:t>
            </w:r>
          </w:p>
          <w:tbl>
            <w:tblPr>
              <w:tblStyle w:val="TableGrid"/>
              <w:tblW w:w="6294" w:type="dxa"/>
              <w:tblLayout w:type="fixed"/>
              <w:tblLook w:val="06A0" w:firstRow="1" w:lastRow="0" w:firstColumn="1" w:lastColumn="0" w:noHBand="1" w:noVBand="1"/>
            </w:tblPr>
            <w:tblGrid>
              <w:gridCol w:w="1049"/>
              <w:gridCol w:w="1049"/>
              <w:gridCol w:w="1049"/>
              <w:gridCol w:w="1049"/>
              <w:gridCol w:w="1049"/>
              <w:gridCol w:w="1049"/>
            </w:tblGrid>
            <w:tr w:rsidR="00273423" w14:paraId="0A15F71B" w14:textId="77777777" w:rsidTr="00A81AB0">
              <w:trPr>
                <w:trHeight w:val="964"/>
              </w:trPr>
              <w:tc>
                <w:tcPr>
                  <w:tcW w:w="1049" w:type="dxa"/>
                  <w:tcBorders>
                    <w:top w:val="single" w:sz="4" w:space="0" w:color="auto"/>
                    <w:left w:val="single" w:sz="4" w:space="0" w:color="auto"/>
                    <w:bottom w:val="single" w:sz="4" w:space="0" w:color="auto"/>
                    <w:right w:val="single" w:sz="4" w:space="0" w:color="auto"/>
                  </w:tcBorders>
                  <w:vAlign w:val="bottom"/>
                </w:tcPr>
                <w:p w14:paraId="762CFC3E" w14:textId="60A0F6F7" w:rsidR="00273423" w:rsidRPr="002302D9" w:rsidRDefault="00273423">
                  <w:pPr>
                    <w:rPr>
                      <w:b/>
                      <w:bCs/>
                      <w:i/>
                      <w:color w:val="808080" w:themeColor="background1" w:themeShade="80"/>
                    </w:rPr>
                  </w:pPr>
                  <w:r w:rsidRPr="00032F96">
                    <w:rPr>
                      <w:rFonts w:ascii="Calibri" w:eastAsia="Calibri" w:hAnsi="Calibri" w:cs="Calibri"/>
                      <w:i/>
                      <w:color w:val="808080" w:themeColor="background1" w:themeShade="80"/>
                    </w:rPr>
                    <w:t xml:space="preserve"> </w:t>
                  </w:r>
                  <w:r w:rsidRPr="002302D9">
                    <w:rPr>
                      <w:rFonts w:ascii="Calibri" w:eastAsia="Calibri" w:hAnsi="Calibri" w:cs="Calibri"/>
                      <w:b/>
                      <w:bCs/>
                      <w:i/>
                      <w:color w:val="808080" w:themeColor="background1" w:themeShade="80"/>
                    </w:rPr>
                    <w:t>£m</w:t>
                  </w:r>
                </w:p>
              </w:tc>
              <w:tc>
                <w:tcPr>
                  <w:tcW w:w="1049" w:type="dxa"/>
                  <w:tcBorders>
                    <w:top w:val="single" w:sz="4" w:space="0" w:color="auto"/>
                    <w:left w:val="single" w:sz="4" w:space="0" w:color="auto"/>
                    <w:bottom w:val="single" w:sz="4" w:space="0" w:color="auto"/>
                    <w:right w:val="single" w:sz="4" w:space="0" w:color="auto"/>
                  </w:tcBorders>
                  <w:vAlign w:val="bottom"/>
                </w:tcPr>
                <w:p w14:paraId="02B60A90" w14:textId="401E0DEC" w:rsidR="00273423" w:rsidRPr="00032F96" w:rsidRDefault="00273423" w:rsidP="00A81AB0">
                  <w:pPr>
                    <w:jc w:val="center"/>
                    <w:rPr>
                      <w:rFonts w:ascii="Calibri" w:eastAsia="Calibri" w:hAnsi="Calibri" w:cs="Calibri"/>
                      <w:b/>
                      <w:i/>
                      <w:color w:val="808080" w:themeColor="background1" w:themeShade="80"/>
                    </w:rPr>
                  </w:pPr>
                  <w:r w:rsidRPr="00032F96">
                    <w:rPr>
                      <w:rFonts w:ascii="Calibri" w:eastAsia="Calibri" w:hAnsi="Calibri" w:cs="Calibri"/>
                      <w:b/>
                      <w:i/>
                      <w:color w:val="808080" w:themeColor="background1" w:themeShade="80"/>
                    </w:rPr>
                    <w:t>Pre-FEED</w:t>
                  </w:r>
                </w:p>
              </w:tc>
              <w:tc>
                <w:tcPr>
                  <w:tcW w:w="1049" w:type="dxa"/>
                  <w:tcBorders>
                    <w:top w:val="single" w:sz="4" w:space="0" w:color="auto"/>
                    <w:left w:val="single" w:sz="4" w:space="0" w:color="auto"/>
                    <w:bottom w:val="single" w:sz="4" w:space="0" w:color="auto"/>
                    <w:right w:val="single" w:sz="4" w:space="0" w:color="auto"/>
                  </w:tcBorders>
                  <w:vAlign w:val="bottom"/>
                </w:tcPr>
                <w:p w14:paraId="100FFB54" w14:textId="7423B4C0" w:rsidR="00273423" w:rsidRPr="00032F96" w:rsidRDefault="00273423" w:rsidP="00A81AB0">
                  <w:pPr>
                    <w:jc w:val="center"/>
                    <w:rPr>
                      <w:rFonts w:ascii="Calibri" w:eastAsia="Calibri" w:hAnsi="Calibri" w:cs="Calibri"/>
                      <w:b/>
                      <w:i/>
                      <w:color w:val="808080" w:themeColor="background1" w:themeShade="80"/>
                    </w:rPr>
                  </w:pPr>
                  <w:r w:rsidRPr="00032F96">
                    <w:rPr>
                      <w:rFonts w:ascii="Calibri" w:eastAsia="Calibri" w:hAnsi="Calibri" w:cs="Calibri"/>
                      <w:b/>
                      <w:i/>
                      <w:color w:val="808080" w:themeColor="background1" w:themeShade="80"/>
                    </w:rPr>
                    <w:t>FEED</w:t>
                  </w:r>
                </w:p>
              </w:tc>
              <w:tc>
                <w:tcPr>
                  <w:tcW w:w="1049" w:type="dxa"/>
                  <w:tcBorders>
                    <w:top w:val="single" w:sz="4" w:space="0" w:color="auto"/>
                    <w:left w:val="single" w:sz="4" w:space="0" w:color="auto"/>
                    <w:bottom w:val="single" w:sz="4" w:space="0" w:color="auto"/>
                    <w:right w:val="single" w:sz="4" w:space="0" w:color="auto"/>
                  </w:tcBorders>
                  <w:vAlign w:val="bottom"/>
                </w:tcPr>
                <w:p w14:paraId="314711FF" w14:textId="31E16C46" w:rsidR="00273423" w:rsidRDefault="002A31C2" w:rsidP="002A31C2">
                  <w:pPr>
                    <w:jc w:val="center"/>
                    <w:rPr>
                      <w:rFonts w:ascii="Calibri" w:eastAsia="Calibri" w:hAnsi="Calibri" w:cs="Calibri"/>
                      <w:b/>
                      <w:i/>
                      <w:color w:val="808080" w:themeColor="background1" w:themeShade="80"/>
                    </w:rPr>
                  </w:pPr>
                  <w:r>
                    <w:rPr>
                      <w:rFonts w:ascii="Calibri" w:eastAsia="Calibri" w:hAnsi="Calibri" w:cs="Calibri"/>
                      <w:b/>
                      <w:i/>
                      <w:color w:val="808080" w:themeColor="background1" w:themeShade="80"/>
                    </w:rPr>
                    <w:t>Detailed Design</w:t>
                  </w:r>
                </w:p>
              </w:tc>
              <w:tc>
                <w:tcPr>
                  <w:tcW w:w="1049" w:type="dxa"/>
                  <w:tcBorders>
                    <w:top w:val="single" w:sz="4" w:space="0" w:color="auto"/>
                    <w:left w:val="single" w:sz="4" w:space="0" w:color="auto"/>
                    <w:bottom w:val="single" w:sz="4" w:space="0" w:color="auto"/>
                    <w:right w:val="single" w:sz="4" w:space="0" w:color="auto"/>
                  </w:tcBorders>
                  <w:vAlign w:val="bottom"/>
                </w:tcPr>
                <w:p w14:paraId="6005FE1E" w14:textId="1E33F5EC" w:rsidR="00273423" w:rsidRDefault="002A31C2" w:rsidP="00A81AB0">
                  <w:pPr>
                    <w:jc w:val="center"/>
                    <w:rPr>
                      <w:rFonts w:ascii="Calibri" w:eastAsia="Calibri" w:hAnsi="Calibri" w:cs="Calibri"/>
                      <w:b/>
                      <w:i/>
                      <w:color w:val="808080" w:themeColor="background1" w:themeShade="80"/>
                    </w:rPr>
                  </w:pPr>
                  <w:r>
                    <w:rPr>
                      <w:rFonts w:ascii="Calibri" w:eastAsia="Calibri" w:hAnsi="Calibri" w:cs="Calibri"/>
                      <w:b/>
                      <w:i/>
                      <w:color w:val="808080" w:themeColor="background1" w:themeShade="80"/>
                    </w:rPr>
                    <w:t>Procure Main Equip</w:t>
                  </w:r>
                  <w:r w:rsidR="004D3F4D">
                    <w:rPr>
                      <w:rFonts w:ascii="Calibri" w:eastAsia="Calibri" w:hAnsi="Calibri" w:cs="Calibri"/>
                      <w:b/>
                      <w:i/>
                      <w:color w:val="808080" w:themeColor="background1" w:themeShade="80"/>
                    </w:rPr>
                    <w:t>*</w:t>
                  </w:r>
                </w:p>
              </w:tc>
              <w:tc>
                <w:tcPr>
                  <w:tcW w:w="1049" w:type="dxa"/>
                  <w:tcBorders>
                    <w:top w:val="single" w:sz="4" w:space="0" w:color="auto"/>
                    <w:left w:val="single" w:sz="4" w:space="0" w:color="auto"/>
                    <w:bottom w:val="single" w:sz="4" w:space="0" w:color="auto"/>
                    <w:right w:val="single" w:sz="4" w:space="0" w:color="auto"/>
                  </w:tcBorders>
                  <w:vAlign w:val="bottom"/>
                </w:tcPr>
                <w:p w14:paraId="760FBCDC" w14:textId="03F177F9" w:rsidR="00273423" w:rsidRPr="00032F96" w:rsidRDefault="00273423" w:rsidP="00A81AB0">
                  <w:pPr>
                    <w:jc w:val="center"/>
                    <w:rPr>
                      <w:rFonts w:ascii="Calibri" w:eastAsia="Calibri" w:hAnsi="Calibri" w:cs="Calibri"/>
                      <w:b/>
                      <w:i/>
                      <w:color w:val="808080" w:themeColor="background1" w:themeShade="80"/>
                    </w:rPr>
                  </w:pPr>
                  <w:r>
                    <w:rPr>
                      <w:rFonts w:ascii="Calibri" w:eastAsia="Calibri" w:hAnsi="Calibri" w:cs="Calibri"/>
                      <w:b/>
                      <w:i/>
                      <w:color w:val="808080" w:themeColor="background1" w:themeShade="80"/>
                    </w:rPr>
                    <w:t>Total</w:t>
                  </w:r>
                </w:p>
              </w:tc>
            </w:tr>
            <w:tr w:rsidR="002A31C2" w14:paraId="5A2D119D" w14:textId="77777777" w:rsidTr="00A81AB0">
              <w:trPr>
                <w:trHeight w:val="567"/>
              </w:trPr>
              <w:tc>
                <w:tcPr>
                  <w:tcW w:w="1049" w:type="dxa"/>
                  <w:tcBorders>
                    <w:top w:val="single" w:sz="4" w:space="0" w:color="auto"/>
                    <w:left w:val="single" w:sz="4" w:space="0" w:color="auto"/>
                    <w:bottom w:val="single" w:sz="4" w:space="0" w:color="auto"/>
                    <w:right w:val="single" w:sz="4" w:space="0" w:color="auto"/>
                  </w:tcBorders>
                  <w:vAlign w:val="bottom"/>
                </w:tcPr>
                <w:p w14:paraId="1223D4E1" w14:textId="7E32840D" w:rsidR="002A31C2" w:rsidRPr="00032F96" w:rsidRDefault="002A31C2" w:rsidP="002A31C2">
                  <w:pPr>
                    <w:rPr>
                      <w:i/>
                      <w:color w:val="808080" w:themeColor="background1" w:themeShade="80"/>
                    </w:rPr>
                  </w:pPr>
                  <w:r w:rsidRPr="00032F96">
                    <w:rPr>
                      <w:rFonts w:ascii="Calibri" w:eastAsia="Calibri" w:hAnsi="Calibri" w:cs="Calibri"/>
                      <w:i/>
                      <w:color w:val="808080" w:themeColor="background1" w:themeShade="80"/>
                    </w:rPr>
                    <w:t>Grant Request</w:t>
                  </w:r>
                </w:p>
              </w:tc>
              <w:tc>
                <w:tcPr>
                  <w:tcW w:w="1049" w:type="dxa"/>
                  <w:tcBorders>
                    <w:top w:val="single" w:sz="4" w:space="0" w:color="auto"/>
                    <w:left w:val="single" w:sz="4" w:space="0" w:color="auto"/>
                    <w:bottom w:val="single" w:sz="4" w:space="0" w:color="auto"/>
                    <w:right w:val="single" w:sz="4" w:space="0" w:color="auto"/>
                  </w:tcBorders>
                  <w:vAlign w:val="bottom"/>
                </w:tcPr>
                <w:p w14:paraId="2E820424" w14:textId="0E88BD39" w:rsidR="002A31C2" w:rsidRPr="00032F96" w:rsidRDefault="002A31C2" w:rsidP="002A31C2">
                  <w:pPr>
                    <w:jc w:val="right"/>
                    <w:rPr>
                      <w:i/>
                      <w:color w:val="808080" w:themeColor="background1" w:themeShade="80"/>
                    </w:rPr>
                  </w:pPr>
                  <w:r w:rsidRPr="00032F96">
                    <w:rPr>
                      <w:rFonts w:ascii="Calibri" w:eastAsia="Calibri" w:hAnsi="Calibri" w:cs="Calibri"/>
                      <w:i/>
                      <w:color w:val="808080" w:themeColor="background1" w:themeShade="80"/>
                    </w:rPr>
                    <w:t xml:space="preserve"> </w:t>
                  </w:r>
                  <w:r w:rsidRPr="00032F96">
                    <w:rPr>
                      <w:rFonts w:ascii="Calibri" w:hAnsi="Calibri" w:cs="Arial"/>
                      <w:i/>
                      <w:color w:val="808080" w:themeColor="background1" w:themeShade="80"/>
                    </w:rPr>
                    <w:fldChar w:fldCharType="begin"/>
                  </w:r>
                  <w:r w:rsidRPr="00032F96">
                    <w:rPr>
                      <w:rFonts w:ascii="Calibri" w:hAnsi="Calibri" w:cs="Arial"/>
                      <w:i/>
                      <w:color w:val="808080" w:themeColor="background1" w:themeShade="80"/>
                    </w:rPr>
                    <w:instrText xml:space="preserve"> FORMTEXT </w:instrText>
                  </w:r>
                  <w:r w:rsidRPr="00032F96">
                    <w:rPr>
                      <w:rFonts w:ascii="Calibri" w:hAnsi="Calibri" w:cs="Arial"/>
                      <w:i/>
                      <w:color w:val="808080" w:themeColor="background1" w:themeShade="80"/>
                    </w:rPr>
                    <w:fldChar w:fldCharType="separate"/>
                  </w:r>
                  <w:r w:rsidRPr="00032F96">
                    <w:rPr>
                      <w:rFonts w:ascii="Calibri" w:hAnsi="Calibri" w:cs="Arial"/>
                      <w:i/>
                      <w:color w:val="808080" w:themeColor="background1" w:themeShade="80"/>
                    </w:rPr>
                    <w:t>     </w:t>
                  </w:r>
                  <w:r w:rsidRPr="00032F96">
                    <w:rPr>
                      <w:rFonts w:ascii="Calibri" w:hAnsi="Calibri" w:cs="Arial"/>
                      <w:i/>
                      <w:color w:val="808080" w:themeColor="background1" w:themeShade="80"/>
                    </w:rPr>
                    <w:fldChar w:fldCharType="end"/>
                  </w:r>
                </w:p>
              </w:tc>
              <w:tc>
                <w:tcPr>
                  <w:tcW w:w="1049" w:type="dxa"/>
                  <w:tcBorders>
                    <w:top w:val="single" w:sz="4" w:space="0" w:color="auto"/>
                    <w:left w:val="single" w:sz="4" w:space="0" w:color="auto"/>
                    <w:bottom w:val="single" w:sz="4" w:space="0" w:color="auto"/>
                    <w:right w:val="single" w:sz="4" w:space="0" w:color="auto"/>
                  </w:tcBorders>
                  <w:vAlign w:val="bottom"/>
                </w:tcPr>
                <w:p w14:paraId="671636D8" w14:textId="0F703DF4" w:rsidR="002A31C2" w:rsidRPr="00032F96" w:rsidRDefault="002A31C2" w:rsidP="002A31C2">
                  <w:pPr>
                    <w:jc w:val="right"/>
                    <w:rPr>
                      <w:i/>
                      <w:color w:val="808080" w:themeColor="background1" w:themeShade="80"/>
                    </w:rPr>
                  </w:pPr>
                  <w:r w:rsidRPr="00032F96">
                    <w:rPr>
                      <w:rFonts w:ascii="Calibri" w:eastAsia="Calibri" w:hAnsi="Calibri" w:cs="Calibri"/>
                      <w:i/>
                      <w:color w:val="808080" w:themeColor="background1" w:themeShade="80"/>
                    </w:rPr>
                    <w:t xml:space="preserve"> </w:t>
                  </w:r>
                  <w:r w:rsidRPr="00032F96">
                    <w:rPr>
                      <w:rFonts w:ascii="Calibri" w:hAnsi="Calibri" w:cs="Arial"/>
                      <w:i/>
                      <w:color w:val="808080" w:themeColor="background1" w:themeShade="80"/>
                    </w:rPr>
                    <w:fldChar w:fldCharType="begin"/>
                  </w:r>
                  <w:r w:rsidRPr="00032F96">
                    <w:rPr>
                      <w:rFonts w:ascii="Calibri" w:hAnsi="Calibri" w:cs="Arial"/>
                      <w:i/>
                      <w:color w:val="808080" w:themeColor="background1" w:themeShade="80"/>
                    </w:rPr>
                    <w:instrText xml:space="preserve"> FORMTEXT </w:instrText>
                  </w:r>
                  <w:r w:rsidRPr="00032F96">
                    <w:rPr>
                      <w:rFonts w:ascii="Calibri" w:hAnsi="Calibri" w:cs="Arial"/>
                      <w:i/>
                      <w:color w:val="808080" w:themeColor="background1" w:themeShade="80"/>
                    </w:rPr>
                    <w:fldChar w:fldCharType="separate"/>
                  </w:r>
                  <w:r w:rsidRPr="00032F96">
                    <w:rPr>
                      <w:rFonts w:ascii="Calibri" w:hAnsi="Calibri" w:cs="Arial"/>
                      <w:i/>
                      <w:color w:val="808080" w:themeColor="background1" w:themeShade="80"/>
                    </w:rPr>
                    <w:t>     </w:t>
                  </w:r>
                  <w:r w:rsidRPr="00032F96">
                    <w:rPr>
                      <w:rFonts w:ascii="Calibri" w:hAnsi="Calibri" w:cs="Arial"/>
                      <w:i/>
                      <w:color w:val="808080" w:themeColor="background1" w:themeShade="80"/>
                    </w:rPr>
                    <w:fldChar w:fldCharType="end"/>
                  </w:r>
                </w:p>
              </w:tc>
              <w:tc>
                <w:tcPr>
                  <w:tcW w:w="1049" w:type="dxa"/>
                  <w:tcBorders>
                    <w:top w:val="single" w:sz="4" w:space="0" w:color="auto"/>
                    <w:left w:val="single" w:sz="4" w:space="0" w:color="auto"/>
                    <w:bottom w:val="single" w:sz="4" w:space="0" w:color="auto"/>
                    <w:right w:val="single" w:sz="4" w:space="0" w:color="auto"/>
                  </w:tcBorders>
                  <w:vAlign w:val="bottom"/>
                </w:tcPr>
                <w:p w14:paraId="20C4C8B8" w14:textId="3CBDCBBC" w:rsidR="002A31C2" w:rsidRPr="00032F96" w:rsidRDefault="002A31C2" w:rsidP="002A31C2">
                  <w:pPr>
                    <w:jc w:val="right"/>
                    <w:rPr>
                      <w:rFonts w:ascii="Calibri" w:hAnsi="Calibri" w:cs="Arial"/>
                      <w:i/>
                      <w:color w:val="808080" w:themeColor="background1" w:themeShade="80"/>
                    </w:rPr>
                  </w:pPr>
                  <w:r w:rsidRPr="00032F96">
                    <w:rPr>
                      <w:rFonts w:ascii="Calibri" w:hAnsi="Calibri" w:cs="Arial"/>
                      <w:i/>
                      <w:color w:val="808080" w:themeColor="background1" w:themeShade="80"/>
                    </w:rPr>
                    <w:fldChar w:fldCharType="begin"/>
                  </w:r>
                  <w:r w:rsidRPr="00032F96">
                    <w:rPr>
                      <w:rFonts w:ascii="Calibri" w:hAnsi="Calibri" w:cs="Arial"/>
                      <w:i/>
                      <w:color w:val="808080" w:themeColor="background1" w:themeShade="80"/>
                    </w:rPr>
                    <w:instrText xml:space="preserve"> FORMTEXT </w:instrText>
                  </w:r>
                  <w:r w:rsidRPr="00032F96">
                    <w:rPr>
                      <w:rFonts w:ascii="Calibri" w:hAnsi="Calibri" w:cs="Arial"/>
                      <w:i/>
                      <w:color w:val="808080" w:themeColor="background1" w:themeShade="80"/>
                    </w:rPr>
                    <w:fldChar w:fldCharType="separate"/>
                  </w:r>
                  <w:r w:rsidRPr="00032F96">
                    <w:rPr>
                      <w:rFonts w:ascii="Calibri" w:hAnsi="Calibri" w:cs="Arial"/>
                      <w:i/>
                      <w:color w:val="808080" w:themeColor="background1" w:themeShade="80"/>
                    </w:rPr>
                    <w:t>     </w:t>
                  </w:r>
                  <w:r w:rsidRPr="00032F96">
                    <w:rPr>
                      <w:rFonts w:ascii="Calibri" w:hAnsi="Calibri" w:cs="Arial"/>
                      <w:i/>
                      <w:color w:val="808080" w:themeColor="background1" w:themeShade="80"/>
                    </w:rPr>
                    <w:fldChar w:fldCharType="end"/>
                  </w:r>
                </w:p>
              </w:tc>
              <w:tc>
                <w:tcPr>
                  <w:tcW w:w="1049" w:type="dxa"/>
                  <w:tcBorders>
                    <w:top w:val="single" w:sz="4" w:space="0" w:color="auto"/>
                    <w:left w:val="single" w:sz="4" w:space="0" w:color="auto"/>
                    <w:bottom w:val="single" w:sz="4" w:space="0" w:color="auto"/>
                    <w:right w:val="single" w:sz="4" w:space="0" w:color="auto"/>
                  </w:tcBorders>
                  <w:vAlign w:val="bottom"/>
                </w:tcPr>
                <w:p w14:paraId="0A72FE20" w14:textId="3CFBBE6A" w:rsidR="002A31C2" w:rsidRPr="00032F96" w:rsidRDefault="002A31C2" w:rsidP="002A31C2">
                  <w:pPr>
                    <w:jc w:val="right"/>
                    <w:rPr>
                      <w:rFonts w:ascii="Calibri" w:eastAsia="Calibri" w:hAnsi="Calibri" w:cs="Calibri"/>
                      <w:i/>
                      <w:color w:val="808080" w:themeColor="background1" w:themeShade="80"/>
                    </w:rPr>
                  </w:pPr>
                  <w:r w:rsidRPr="00032F96">
                    <w:rPr>
                      <w:rFonts w:ascii="Calibri" w:hAnsi="Calibri" w:cs="Arial"/>
                      <w:i/>
                      <w:color w:val="808080" w:themeColor="background1" w:themeShade="80"/>
                    </w:rPr>
                    <w:fldChar w:fldCharType="begin"/>
                  </w:r>
                  <w:r w:rsidRPr="00032F96">
                    <w:rPr>
                      <w:rFonts w:ascii="Calibri" w:hAnsi="Calibri" w:cs="Arial"/>
                      <w:i/>
                      <w:color w:val="808080" w:themeColor="background1" w:themeShade="80"/>
                    </w:rPr>
                    <w:instrText xml:space="preserve"> FORMTEXT </w:instrText>
                  </w:r>
                  <w:r w:rsidRPr="00032F96">
                    <w:rPr>
                      <w:rFonts w:ascii="Calibri" w:hAnsi="Calibri" w:cs="Arial"/>
                      <w:i/>
                      <w:color w:val="808080" w:themeColor="background1" w:themeShade="80"/>
                    </w:rPr>
                    <w:fldChar w:fldCharType="separate"/>
                  </w:r>
                  <w:r w:rsidRPr="00032F96">
                    <w:rPr>
                      <w:rFonts w:ascii="Calibri" w:hAnsi="Calibri" w:cs="Arial"/>
                      <w:i/>
                      <w:color w:val="808080" w:themeColor="background1" w:themeShade="80"/>
                    </w:rPr>
                    <w:t>     </w:t>
                  </w:r>
                  <w:r w:rsidRPr="00032F96">
                    <w:rPr>
                      <w:rFonts w:ascii="Calibri" w:hAnsi="Calibri" w:cs="Arial"/>
                      <w:i/>
                      <w:color w:val="808080" w:themeColor="background1" w:themeShade="80"/>
                    </w:rPr>
                    <w:fldChar w:fldCharType="end"/>
                  </w:r>
                </w:p>
              </w:tc>
              <w:tc>
                <w:tcPr>
                  <w:tcW w:w="1049" w:type="dxa"/>
                  <w:tcBorders>
                    <w:top w:val="single" w:sz="4" w:space="0" w:color="auto"/>
                    <w:left w:val="single" w:sz="4" w:space="0" w:color="auto"/>
                    <w:bottom w:val="single" w:sz="4" w:space="0" w:color="auto"/>
                    <w:right w:val="single" w:sz="4" w:space="0" w:color="auto"/>
                  </w:tcBorders>
                  <w:vAlign w:val="bottom"/>
                </w:tcPr>
                <w:p w14:paraId="31A7DB5C" w14:textId="55EA10BC" w:rsidR="002A31C2" w:rsidRPr="00032F96" w:rsidRDefault="002A31C2" w:rsidP="002A31C2">
                  <w:pPr>
                    <w:jc w:val="right"/>
                    <w:rPr>
                      <w:i/>
                      <w:color w:val="808080" w:themeColor="background1" w:themeShade="80"/>
                    </w:rPr>
                  </w:pPr>
                  <w:r w:rsidRPr="00032F96">
                    <w:rPr>
                      <w:rFonts w:ascii="Calibri" w:eastAsia="Calibri" w:hAnsi="Calibri" w:cs="Calibri"/>
                      <w:i/>
                      <w:color w:val="808080" w:themeColor="background1" w:themeShade="80"/>
                    </w:rPr>
                    <w:t xml:space="preserve"> </w:t>
                  </w:r>
                  <w:r w:rsidRPr="00032F96">
                    <w:rPr>
                      <w:rFonts w:ascii="Calibri" w:hAnsi="Calibri" w:cs="Arial"/>
                      <w:i/>
                      <w:color w:val="808080" w:themeColor="background1" w:themeShade="80"/>
                    </w:rPr>
                    <w:fldChar w:fldCharType="begin"/>
                  </w:r>
                  <w:r w:rsidRPr="00032F96">
                    <w:rPr>
                      <w:rFonts w:ascii="Calibri" w:hAnsi="Calibri" w:cs="Arial"/>
                      <w:i/>
                      <w:color w:val="808080" w:themeColor="background1" w:themeShade="80"/>
                    </w:rPr>
                    <w:instrText xml:space="preserve"> FORMTEXT </w:instrText>
                  </w:r>
                  <w:r w:rsidRPr="00032F96">
                    <w:rPr>
                      <w:rFonts w:ascii="Calibri" w:hAnsi="Calibri" w:cs="Arial"/>
                      <w:i/>
                      <w:color w:val="808080" w:themeColor="background1" w:themeShade="80"/>
                    </w:rPr>
                    <w:fldChar w:fldCharType="separate"/>
                  </w:r>
                  <w:r w:rsidRPr="00032F96">
                    <w:rPr>
                      <w:rFonts w:ascii="Calibri" w:hAnsi="Calibri" w:cs="Arial"/>
                      <w:i/>
                      <w:color w:val="808080" w:themeColor="background1" w:themeShade="80"/>
                    </w:rPr>
                    <w:t>     </w:t>
                  </w:r>
                  <w:r w:rsidRPr="00032F96">
                    <w:rPr>
                      <w:rFonts w:ascii="Calibri" w:hAnsi="Calibri" w:cs="Arial"/>
                      <w:i/>
                      <w:color w:val="808080" w:themeColor="background1" w:themeShade="80"/>
                    </w:rPr>
                    <w:fldChar w:fldCharType="end"/>
                  </w:r>
                </w:p>
              </w:tc>
            </w:tr>
            <w:tr w:rsidR="002A31C2" w14:paraId="1AD79596" w14:textId="77777777" w:rsidTr="00A81AB0">
              <w:trPr>
                <w:trHeight w:val="567"/>
              </w:trPr>
              <w:tc>
                <w:tcPr>
                  <w:tcW w:w="1049" w:type="dxa"/>
                  <w:tcBorders>
                    <w:top w:val="single" w:sz="4" w:space="0" w:color="auto"/>
                    <w:left w:val="single" w:sz="4" w:space="0" w:color="auto"/>
                    <w:bottom w:val="single" w:sz="4" w:space="0" w:color="auto"/>
                    <w:right w:val="single" w:sz="4" w:space="0" w:color="auto"/>
                  </w:tcBorders>
                  <w:vAlign w:val="bottom"/>
                </w:tcPr>
                <w:p w14:paraId="3DEA2C25" w14:textId="256CF138" w:rsidR="002A31C2" w:rsidRPr="00032F96" w:rsidRDefault="002A31C2" w:rsidP="002A31C2">
                  <w:pPr>
                    <w:rPr>
                      <w:i/>
                      <w:iCs/>
                      <w:color w:val="808080" w:themeColor="background1" w:themeShade="80"/>
                    </w:rPr>
                  </w:pPr>
                  <w:r w:rsidRPr="27FB4B8B">
                    <w:rPr>
                      <w:rFonts w:ascii="Calibri" w:eastAsia="Calibri" w:hAnsi="Calibri" w:cs="Calibri"/>
                      <w:i/>
                      <w:iCs/>
                      <w:color w:val="808080" w:themeColor="background1" w:themeShade="80"/>
                    </w:rPr>
                    <w:t>Match Funding</w:t>
                  </w:r>
                </w:p>
              </w:tc>
              <w:tc>
                <w:tcPr>
                  <w:tcW w:w="1049" w:type="dxa"/>
                  <w:tcBorders>
                    <w:top w:val="single" w:sz="4" w:space="0" w:color="auto"/>
                    <w:left w:val="single" w:sz="4" w:space="0" w:color="auto"/>
                    <w:bottom w:val="single" w:sz="4" w:space="0" w:color="auto"/>
                    <w:right w:val="single" w:sz="4" w:space="0" w:color="auto"/>
                  </w:tcBorders>
                  <w:vAlign w:val="bottom"/>
                </w:tcPr>
                <w:p w14:paraId="0FDF8DBF" w14:textId="5E35A83F" w:rsidR="002A31C2" w:rsidRPr="007319A9" w:rsidRDefault="002A31C2" w:rsidP="002A31C2">
                  <w:pPr>
                    <w:jc w:val="right"/>
                    <w:rPr>
                      <w:i/>
                      <w:color w:val="808080" w:themeColor="background1" w:themeShade="80"/>
                    </w:rPr>
                  </w:pPr>
                  <w:r w:rsidRPr="00032F96">
                    <w:rPr>
                      <w:rFonts w:ascii="Calibri" w:eastAsia="Calibri" w:hAnsi="Calibri" w:cs="Calibri"/>
                      <w:i/>
                      <w:color w:val="808080" w:themeColor="background1" w:themeShade="80"/>
                    </w:rPr>
                    <w:t xml:space="preserve"> </w:t>
                  </w:r>
                  <w:r w:rsidRPr="007319A9">
                    <w:rPr>
                      <w:rFonts w:ascii="Calibri" w:hAnsi="Calibri" w:cs="Arial"/>
                      <w:i/>
                      <w:color w:val="808080" w:themeColor="background1" w:themeShade="80"/>
                    </w:rPr>
                    <w:fldChar w:fldCharType="begin"/>
                  </w:r>
                  <w:r w:rsidRPr="007319A9">
                    <w:rPr>
                      <w:rFonts w:ascii="Calibri" w:hAnsi="Calibri" w:cs="Arial"/>
                      <w:i/>
                      <w:color w:val="808080" w:themeColor="background1" w:themeShade="80"/>
                    </w:rPr>
                    <w:instrText xml:space="preserve"> FORMTEXT </w:instrText>
                  </w:r>
                  <w:r w:rsidRPr="007319A9">
                    <w:rPr>
                      <w:rFonts w:ascii="Calibri" w:hAnsi="Calibri" w:cs="Arial"/>
                      <w:i/>
                      <w:color w:val="808080" w:themeColor="background1" w:themeShade="80"/>
                    </w:rPr>
                    <w:fldChar w:fldCharType="separate"/>
                  </w:r>
                  <w:r w:rsidRPr="007319A9">
                    <w:rPr>
                      <w:rFonts w:ascii="Calibri" w:hAnsi="Calibri" w:cs="Arial"/>
                      <w:i/>
                      <w:color w:val="808080" w:themeColor="background1" w:themeShade="80"/>
                    </w:rPr>
                    <w:t>     </w:t>
                  </w:r>
                  <w:r w:rsidRPr="007319A9">
                    <w:rPr>
                      <w:rFonts w:ascii="Calibri" w:hAnsi="Calibri" w:cs="Arial"/>
                      <w:i/>
                      <w:color w:val="808080" w:themeColor="background1" w:themeShade="80"/>
                    </w:rPr>
                    <w:fldChar w:fldCharType="end"/>
                  </w:r>
                </w:p>
              </w:tc>
              <w:tc>
                <w:tcPr>
                  <w:tcW w:w="1049" w:type="dxa"/>
                  <w:tcBorders>
                    <w:top w:val="single" w:sz="4" w:space="0" w:color="auto"/>
                    <w:left w:val="single" w:sz="4" w:space="0" w:color="auto"/>
                    <w:bottom w:val="single" w:sz="4" w:space="0" w:color="auto"/>
                    <w:right w:val="single" w:sz="4" w:space="0" w:color="auto"/>
                  </w:tcBorders>
                  <w:vAlign w:val="bottom"/>
                </w:tcPr>
                <w:p w14:paraId="0B696FCB" w14:textId="04B64D09" w:rsidR="002A31C2" w:rsidRPr="007319A9" w:rsidRDefault="002A31C2" w:rsidP="002A31C2">
                  <w:pPr>
                    <w:jc w:val="right"/>
                    <w:rPr>
                      <w:i/>
                      <w:color w:val="808080" w:themeColor="background1" w:themeShade="80"/>
                    </w:rPr>
                  </w:pPr>
                  <w:r w:rsidRPr="007319A9">
                    <w:rPr>
                      <w:rFonts w:ascii="Calibri" w:eastAsia="Calibri" w:hAnsi="Calibri" w:cs="Calibri"/>
                      <w:i/>
                      <w:color w:val="808080" w:themeColor="background1" w:themeShade="80"/>
                    </w:rPr>
                    <w:t xml:space="preserve"> </w:t>
                  </w:r>
                  <w:r w:rsidRPr="007319A9">
                    <w:rPr>
                      <w:rFonts w:ascii="Calibri" w:hAnsi="Calibri" w:cs="Arial"/>
                      <w:i/>
                      <w:color w:val="808080" w:themeColor="background1" w:themeShade="80"/>
                    </w:rPr>
                    <w:fldChar w:fldCharType="begin"/>
                  </w:r>
                  <w:r w:rsidRPr="007319A9">
                    <w:rPr>
                      <w:rFonts w:ascii="Calibri" w:hAnsi="Calibri" w:cs="Arial"/>
                      <w:i/>
                      <w:color w:val="808080" w:themeColor="background1" w:themeShade="80"/>
                    </w:rPr>
                    <w:instrText xml:space="preserve"> FORMTEXT </w:instrText>
                  </w:r>
                  <w:r w:rsidRPr="007319A9">
                    <w:rPr>
                      <w:rFonts w:ascii="Calibri" w:hAnsi="Calibri" w:cs="Arial"/>
                      <w:i/>
                      <w:color w:val="808080" w:themeColor="background1" w:themeShade="80"/>
                    </w:rPr>
                    <w:fldChar w:fldCharType="separate"/>
                  </w:r>
                  <w:r w:rsidRPr="007319A9">
                    <w:rPr>
                      <w:rFonts w:ascii="Calibri" w:hAnsi="Calibri" w:cs="Arial"/>
                      <w:i/>
                      <w:color w:val="808080" w:themeColor="background1" w:themeShade="80"/>
                    </w:rPr>
                    <w:t>     </w:t>
                  </w:r>
                  <w:r w:rsidRPr="007319A9">
                    <w:rPr>
                      <w:rFonts w:ascii="Calibri" w:hAnsi="Calibri" w:cs="Arial"/>
                      <w:i/>
                      <w:color w:val="808080" w:themeColor="background1" w:themeShade="80"/>
                    </w:rPr>
                    <w:fldChar w:fldCharType="end"/>
                  </w:r>
                </w:p>
              </w:tc>
              <w:tc>
                <w:tcPr>
                  <w:tcW w:w="1049" w:type="dxa"/>
                  <w:tcBorders>
                    <w:top w:val="single" w:sz="4" w:space="0" w:color="auto"/>
                    <w:left w:val="single" w:sz="4" w:space="0" w:color="auto"/>
                    <w:bottom w:val="single" w:sz="4" w:space="0" w:color="auto"/>
                    <w:right w:val="single" w:sz="4" w:space="0" w:color="auto"/>
                  </w:tcBorders>
                  <w:vAlign w:val="bottom"/>
                </w:tcPr>
                <w:p w14:paraId="0E304ABA" w14:textId="583DB94C" w:rsidR="002A31C2" w:rsidRPr="00032F96" w:rsidRDefault="002A31C2" w:rsidP="002A31C2">
                  <w:pPr>
                    <w:jc w:val="right"/>
                    <w:rPr>
                      <w:rFonts w:ascii="Calibri" w:hAnsi="Calibri" w:cs="Arial"/>
                      <w:i/>
                      <w:color w:val="808080" w:themeColor="background1" w:themeShade="80"/>
                    </w:rPr>
                  </w:pPr>
                  <w:r w:rsidRPr="00032F96">
                    <w:rPr>
                      <w:rFonts w:ascii="Calibri" w:hAnsi="Calibri" w:cs="Arial"/>
                      <w:i/>
                      <w:color w:val="808080" w:themeColor="background1" w:themeShade="80"/>
                    </w:rPr>
                    <w:fldChar w:fldCharType="begin"/>
                  </w:r>
                  <w:r w:rsidRPr="00032F96">
                    <w:rPr>
                      <w:rFonts w:ascii="Calibri" w:hAnsi="Calibri" w:cs="Arial"/>
                      <w:i/>
                      <w:color w:val="808080" w:themeColor="background1" w:themeShade="80"/>
                    </w:rPr>
                    <w:instrText xml:space="preserve"> FORMTEXT </w:instrText>
                  </w:r>
                  <w:r w:rsidRPr="00032F96">
                    <w:rPr>
                      <w:rFonts w:ascii="Calibri" w:hAnsi="Calibri" w:cs="Arial"/>
                      <w:i/>
                      <w:color w:val="808080" w:themeColor="background1" w:themeShade="80"/>
                    </w:rPr>
                    <w:fldChar w:fldCharType="separate"/>
                  </w:r>
                  <w:r w:rsidRPr="00032F96">
                    <w:rPr>
                      <w:rFonts w:ascii="Calibri" w:hAnsi="Calibri" w:cs="Arial"/>
                      <w:i/>
                      <w:color w:val="808080" w:themeColor="background1" w:themeShade="80"/>
                    </w:rPr>
                    <w:t>     </w:t>
                  </w:r>
                  <w:r w:rsidRPr="00032F96">
                    <w:rPr>
                      <w:rFonts w:ascii="Calibri" w:hAnsi="Calibri" w:cs="Arial"/>
                      <w:i/>
                      <w:color w:val="808080" w:themeColor="background1" w:themeShade="80"/>
                    </w:rPr>
                    <w:fldChar w:fldCharType="end"/>
                  </w:r>
                </w:p>
              </w:tc>
              <w:tc>
                <w:tcPr>
                  <w:tcW w:w="1049" w:type="dxa"/>
                  <w:tcBorders>
                    <w:top w:val="single" w:sz="4" w:space="0" w:color="auto"/>
                    <w:left w:val="single" w:sz="4" w:space="0" w:color="auto"/>
                    <w:bottom w:val="single" w:sz="4" w:space="0" w:color="auto"/>
                    <w:right w:val="single" w:sz="4" w:space="0" w:color="auto"/>
                  </w:tcBorders>
                  <w:vAlign w:val="bottom"/>
                </w:tcPr>
                <w:p w14:paraId="29BAA679" w14:textId="258C3093" w:rsidR="002A31C2" w:rsidRPr="007319A9" w:rsidRDefault="002A31C2" w:rsidP="002A31C2">
                  <w:pPr>
                    <w:jc w:val="right"/>
                    <w:rPr>
                      <w:rFonts w:ascii="Calibri" w:eastAsia="Calibri" w:hAnsi="Calibri" w:cs="Calibri"/>
                      <w:i/>
                      <w:color w:val="808080" w:themeColor="background1" w:themeShade="80"/>
                    </w:rPr>
                  </w:pPr>
                  <w:r w:rsidRPr="00032F96">
                    <w:rPr>
                      <w:rFonts w:ascii="Calibri" w:hAnsi="Calibri" w:cs="Arial"/>
                      <w:i/>
                      <w:color w:val="808080" w:themeColor="background1" w:themeShade="80"/>
                    </w:rPr>
                    <w:fldChar w:fldCharType="begin"/>
                  </w:r>
                  <w:r w:rsidRPr="00032F96">
                    <w:rPr>
                      <w:rFonts w:ascii="Calibri" w:hAnsi="Calibri" w:cs="Arial"/>
                      <w:i/>
                      <w:color w:val="808080" w:themeColor="background1" w:themeShade="80"/>
                    </w:rPr>
                    <w:instrText xml:space="preserve"> FORMTEXT </w:instrText>
                  </w:r>
                  <w:r w:rsidRPr="00032F96">
                    <w:rPr>
                      <w:rFonts w:ascii="Calibri" w:hAnsi="Calibri" w:cs="Arial"/>
                      <w:i/>
                      <w:color w:val="808080" w:themeColor="background1" w:themeShade="80"/>
                    </w:rPr>
                    <w:fldChar w:fldCharType="separate"/>
                  </w:r>
                  <w:r w:rsidRPr="00032F96">
                    <w:rPr>
                      <w:rFonts w:ascii="Calibri" w:hAnsi="Calibri" w:cs="Arial"/>
                      <w:i/>
                      <w:color w:val="808080" w:themeColor="background1" w:themeShade="80"/>
                    </w:rPr>
                    <w:t>     </w:t>
                  </w:r>
                  <w:r w:rsidRPr="00032F96">
                    <w:rPr>
                      <w:rFonts w:ascii="Calibri" w:hAnsi="Calibri" w:cs="Arial"/>
                      <w:i/>
                      <w:color w:val="808080" w:themeColor="background1" w:themeShade="80"/>
                    </w:rPr>
                    <w:fldChar w:fldCharType="end"/>
                  </w:r>
                </w:p>
              </w:tc>
              <w:tc>
                <w:tcPr>
                  <w:tcW w:w="1049" w:type="dxa"/>
                  <w:tcBorders>
                    <w:top w:val="single" w:sz="4" w:space="0" w:color="auto"/>
                    <w:left w:val="single" w:sz="4" w:space="0" w:color="auto"/>
                    <w:bottom w:val="single" w:sz="4" w:space="0" w:color="auto"/>
                    <w:right w:val="single" w:sz="4" w:space="0" w:color="auto"/>
                  </w:tcBorders>
                  <w:vAlign w:val="bottom"/>
                </w:tcPr>
                <w:p w14:paraId="6F8104DF" w14:textId="1E32CCD9" w:rsidR="002A31C2" w:rsidRPr="007319A9" w:rsidRDefault="002A31C2" w:rsidP="002A31C2">
                  <w:pPr>
                    <w:jc w:val="right"/>
                    <w:rPr>
                      <w:i/>
                      <w:color w:val="808080" w:themeColor="background1" w:themeShade="80"/>
                    </w:rPr>
                  </w:pPr>
                  <w:r w:rsidRPr="007319A9">
                    <w:rPr>
                      <w:rFonts w:ascii="Calibri" w:eastAsia="Calibri" w:hAnsi="Calibri" w:cs="Calibri"/>
                      <w:i/>
                      <w:color w:val="808080" w:themeColor="background1" w:themeShade="80"/>
                    </w:rPr>
                    <w:t xml:space="preserve"> </w:t>
                  </w:r>
                  <w:r w:rsidRPr="007319A9">
                    <w:rPr>
                      <w:rFonts w:ascii="Calibri" w:hAnsi="Calibri" w:cs="Arial"/>
                      <w:i/>
                      <w:color w:val="808080" w:themeColor="background1" w:themeShade="80"/>
                    </w:rPr>
                    <w:fldChar w:fldCharType="begin"/>
                  </w:r>
                  <w:r w:rsidRPr="007319A9">
                    <w:rPr>
                      <w:rFonts w:ascii="Calibri" w:hAnsi="Calibri" w:cs="Arial"/>
                      <w:i/>
                      <w:color w:val="808080" w:themeColor="background1" w:themeShade="80"/>
                    </w:rPr>
                    <w:instrText xml:space="preserve"> FORMTEXT </w:instrText>
                  </w:r>
                  <w:r w:rsidRPr="007319A9">
                    <w:rPr>
                      <w:rFonts w:ascii="Calibri" w:hAnsi="Calibri" w:cs="Arial"/>
                      <w:i/>
                      <w:color w:val="808080" w:themeColor="background1" w:themeShade="80"/>
                    </w:rPr>
                    <w:fldChar w:fldCharType="separate"/>
                  </w:r>
                  <w:r w:rsidRPr="007319A9">
                    <w:rPr>
                      <w:rFonts w:ascii="Calibri" w:hAnsi="Calibri" w:cs="Arial"/>
                      <w:i/>
                      <w:color w:val="808080" w:themeColor="background1" w:themeShade="80"/>
                    </w:rPr>
                    <w:t>     </w:t>
                  </w:r>
                  <w:r w:rsidRPr="007319A9">
                    <w:rPr>
                      <w:rFonts w:ascii="Calibri" w:hAnsi="Calibri" w:cs="Arial"/>
                      <w:i/>
                      <w:color w:val="808080" w:themeColor="background1" w:themeShade="80"/>
                    </w:rPr>
                    <w:fldChar w:fldCharType="end"/>
                  </w:r>
                </w:p>
              </w:tc>
            </w:tr>
            <w:tr w:rsidR="002A31C2" w14:paraId="2FB9F4DF" w14:textId="77777777" w:rsidTr="00A81AB0">
              <w:trPr>
                <w:trHeight w:val="567"/>
              </w:trPr>
              <w:tc>
                <w:tcPr>
                  <w:tcW w:w="1049" w:type="dxa"/>
                  <w:tcBorders>
                    <w:top w:val="single" w:sz="4" w:space="0" w:color="auto"/>
                    <w:left w:val="single" w:sz="4" w:space="0" w:color="auto"/>
                    <w:bottom w:val="single" w:sz="4" w:space="0" w:color="auto"/>
                    <w:right w:val="single" w:sz="4" w:space="0" w:color="auto"/>
                  </w:tcBorders>
                  <w:vAlign w:val="bottom"/>
                </w:tcPr>
                <w:p w14:paraId="48E7C9EB" w14:textId="5D274962" w:rsidR="002A31C2" w:rsidRPr="007319A9" w:rsidRDefault="00BF052F" w:rsidP="002A31C2">
                  <w:pPr>
                    <w:rPr>
                      <w:i/>
                      <w:color w:val="808080" w:themeColor="background1" w:themeShade="80"/>
                    </w:rPr>
                  </w:pPr>
                  <w:r>
                    <w:rPr>
                      <w:rFonts w:ascii="Calibri" w:eastAsia="Calibri" w:hAnsi="Calibri" w:cs="Calibri"/>
                      <w:i/>
                      <w:color w:val="808080" w:themeColor="background1" w:themeShade="80"/>
                    </w:rPr>
                    <w:t xml:space="preserve">Total </w:t>
                  </w:r>
                  <w:r w:rsidR="002A31C2" w:rsidRPr="007319A9">
                    <w:rPr>
                      <w:rFonts w:ascii="Calibri" w:eastAsia="Calibri" w:hAnsi="Calibri" w:cs="Calibri"/>
                      <w:i/>
                      <w:color w:val="808080" w:themeColor="background1" w:themeShade="80"/>
                    </w:rPr>
                    <w:t>Cost</w:t>
                  </w:r>
                </w:p>
              </w:tc>
              <w:tc>
                <w:tcPr>
                  <w:tcW w:w="1049" w:type="dxa"/>
                  <w:tcBorders>
                    <w:top w:val="single" w:sz="4" w:space="0" w:color="auto"/>
                    <w:left w:val="single" w:sz="4" w:space="0" w:color="auto"/>
                    <w:bottom w:val="single" w:sz="4" w:space="0" w:color="auto"/>
                    <w:right w:val="single" w:sz="4" w:space="0" w:color="auto"/>
                  </w:tcBorders>
                  <w:vAlign w:val="bottom"/>
                </w:tcPr>
                <w:p w14:paraId="444FCDB9" w14:textId="189AB624" w:rsidR="002A31C2" w:rsidRPr="007319A9" w:rsidRDefault="002A31C2" w:rsidP="002A31C2">
                  <w:pPr>
                    <w:jc w:val="right"/>
                    <w:rPr>
                      <w:i/>
                      <w:color w:val="808080" w:themeColor="background1" w:themeShade="80"/>
                    </w:rPr>
                  </w:pPr>
                  <w:r w:rsidRPr="007319A9">
                    <w:rPr>
                      <w:rFonts w:ascii="Calibri" w:eastAsia="Calibri" w:hAnsi="Calibri" w:cs="Calibri"/>
                      <w:i/>
                      <w:color w:val="808080" w:themeColor="background1" w:themeShade="80"/>
                    </w:rPr>
                    <w:t xml:space="preserve"> </w:t>
                  </w:r>
                  <w:r w:rsidRPr="007319A9">
                    <w:rPr>
                      <w:rFonts w:ascii="Calibri" w:hAnsi="Calibri" w:cs="Arial"/>
                      <w:i/>
                      <w:color w:val="808080" w:themeColor="background1" w:themeShade="80"/>
                    </w:rPr>
                    <w:fldChar w:fldCharType="begin"/>
                  </w:r>
                  <w:r w:rsidRPr="007319A9">
                    <w:rPr>
                      <w:rFonts w:ascii="Calibri" w:hAnsi="Calibri" w:cs="Arial"/>
                      <w:i/>
                      <w:color w:val="808080" w:themeColor="background1" w:themeShade="80"/>
                    </w:rPr>
                    <w:instrText xml:space="preserve"> FORMTEXT </w:instrText>
                  </w:r>
                  <w:r w:rsidRPr="007319A9">
                    <w:rPr>
                      <w:rFonts w:ascii="Calibri" w:hAnsi="Calibri" w:cs="Arial"/>
                      <w:i/>
                      <w:color w:val="808080" w:themeColor="background1" w:themeShade="80"/>
                    </w:rPr>
                    <w:fldChar w:fldCharType="separate"/>
                  </w:r>
                  <w:r w:rsidRPr="007319A9">
                    <w:rPr>
                      <w:rFonts w:ascii="Calibri" w:hAnsi="Calibri" w:cs="Arial"/>
                      <w:i/>
                      <w:color w:val="808080" w:themeColor="background1" w:themeShade="80"/>
                    </w:rPr>
                    <w:t>     </w:t>
                  </w:r>
                  <w:r w:rsidRPr="007319A9">
                    <w:rPr>
                      <w:rFonts w:ascii="Calibri" w:hAnsi="Calibri" w:cs="Arial"/>
                      <w:i/>
                      <w:color w:val="808080" w:themeColor="background1" w:themeShade="80"/>
                    </w:rPr>
                    <w:fldChar w:fldCharType="end"/>
                  </w:r>
                </w:p>
              </w:tc>
              <w:tc>
                <w:tcPr>
                  <w:tcW w:w="1049" w:type="dxa"/>
                  <w:tcBorders>
                    <w:top w:val="single" w:sz="4" w:space="0" w:color="auto"/>
                    <w:left w:val="single" w:sz="4" w:space="0" w:color="auto"/>
                    <w:bottom w:val="single" w:sz="4" w:space="0" w:color="auto"/>
                    <w:right w:val="single" w:sz="4" w:space="0" w:color="auto"/>
                  </w:tcBorders>
                  <w:vAlign w:val="bottom"/>
                </w:tcPr>
                <w:p w14:paraId="1CB5E3CB" w14:textId="07BF636C" w:rsidR="002A31C2" w:rsidRPr="007319A9" w:rsidRDefault="002A31C2" w:rsidP="002A31C2">
                  <w:pPr>
                    <w:jc w:val="right"/>
                    <w:rPr>
                      <w:i/>
                      <w:color w:val="808080" w:themeColor="background1" w:themeShade="80"/>
                    </w:rPr>
                  </w:pPr>
                  <w:r w:rsidRPr="007319A9">
                    <w:rPr>
                      <w:rFonts w:ascii="Calibri" w:eastAsia="Calibri" w:hAnsi="Calibri" w:cs="Calibri"/>
                      <w:i/>
                      <w:color w:val="808080" w:themeColor="background1" w:themeShade="80"/>
                    </w:rPr>
                    <w:t xml:space="preserve"> </w:t>
                  </w:r>
                  <w:r w:rsidRPr="007319A9">
                    <w:rPr>
                      <w:rFonts w:ascii="Calibri" w:hAnsi="Calibri" w:cs="Arial"/>
                      <w:i/>
                      <w:color w:val="808080" w:themeColor="background1" w:themeShade="80"/>
                    </w:rPr>
                    <w:fldChar w:fldCharType="begin"/>
                  </w:r>
                  <w:r w:rsidRPr="00032F96">
                    <w:rPr>
                      <w:rFonts w:ascii="Calibri" w:hAnsi="Calibri" w:cs="Arial"/>
                      <w:i/>
                      <w:color w:val="808080" w:themeColor="background1" w:themeShade="80"/>
                    </w:rPr>
                    <w:instrText xml:space="preserve"> FORMTEXT </w:instrText>
                  </w:r>
                  <w:r w:rsidRPr="007319A9">
                    <w:rPr>
                      <w:rFonts w:ascii="Calibri" w:hAnsi="Calibri" w:cs="Arial"/>
                      <w:i/>
                      <w:color w:val="808080" w:themeColor="background1" w:themeShade="80"/>
                    </w:rPr>
                    <w:fldChar w:fldCharType="separate"/>
                  </w:r>
                  <w:r w:rsidRPr="00032F96">
                    <w:rPr>
                      <w:rFonts w:ascii="Calibri" w:hAnsi="Calibri" w:cs="Arial"/>
                      <w:i/>
                      <w:color w:val="808080" w:themeColor="background1" w:themeShade="80"/>
                    </w:rPr>
                    <w:t>     </w:t>
                  </w:r>
                  <w:r w:rsidRPr="007319A9">
                    <w:rPr>
                      <w:rFonts w:ascii="Calibri" w:hAnsi="Calibri" w:cs="Arial"/>
                      <w:i/>
                      <w:color w:val="808080" w:themeColor="background1" w:themeShade="80"/>
                    </w:rPr>
                    <w:fldChar w:fldCharType="end"/>
                  </w:r>
                </w:p>
              </w:tc>
              <w:tc>
                <w:tcPr>
                  <w:tcW w:w="1049" w:type="dxa"/>
                  <w:tcBorders>
                    <w:top w:val="single" w:sz="4" w:space="0" w:color="auto"/>
                    <w:left w:val="single" w:sz="4" w:space="0" w:color="auto"/>
                    <w:bottom w:val="single" w:sz="4" w:space="0" w:color="auto"/>
                    <w:right w:val="single" w:sz="4" w:space="0" w:color="auto"/>
                  </w:tcBorders>
                  <w:vAlign w:val="bottom"/>
                </w:tcPr>
                <w:p w14:paraId="7C932306" w14:textId="52FA75D2" w:rsidR="002A31C2" w:rsidRPr="00032F96" w:rsidRDefault="002A31C2" w:rsidP="002A31C2">
                  <w:pPr>
                    <w:jc w:val="right"/>
                    <w:rPr>
                      <w:rFonts w:ascii="Calibri" w:hAnsi="Calibri" w:cs="Arial"/>
                      <w:i/>
                      <w:color w:val="808080" w:themeColor="background1" w:themeShade="80"/>
                    </w:rPr>
                  </w:pPr>
                  <w:r w:rsidRPr="00032F96">
                    <w:rPr>
                      <w:rFonts w:ascii="Calibri" w:hAnsi="Calibri" w:cs="Arial"/>
                      <w:i/>
                      <w:color w:val="808080" w:themeColor="background1" w:themeShade="80"/>
                    </w:rPr>
                    <w:fldChar w:fldCharType="begin"/>
                  </w:r>
                  <w:r w:rsidRPr="00032F96">
                    <w:rPr>
                      <w:rFonts w:ascii="Calibri" w:hAnsi="Calibri" w:cs="Arial"/>
                      <w:i/>
                      <w:color w:val="808080" w:themeColor="background1" w:themeShade="80"/>
                    </w:rPr>
                    <w:instrText xml:space="preserve"> FORMTEXT </w:instrText>
                  </w:r>
                  <w:r w:rsidRPr="00032F96">
                    <w:rPr>
                      <w:rFonts w:ascii="Calibri" w:hAnsi="Calibri" w:cs="Arial"/>
                      <w:i/>
                      <w:color w:val="808080" w:themeColor="background1" w:themeShade="80"/>
                    </w:rPr>
                    <w:fldChar w:fldCharType="separate"/>
                  </w:r>
                  <w:r w:rsidRPr="00032F96">
                    <w:rPr>
                      <w:rFonts w:ascii="Calibri" w:hAnsi="Calibri" w:cs="Arial"/>
                      <w:i/>
                      <w:color w:val="808080" w:themeColor="background1" w:themeShade="80"/>
                    </w:rPr>
                    <w:t>     </w:t>
                  </w:r>
                  <w:r w:rsidRPr="00032F96">
                    <w:rPr>
                      <w:rFonts w:ascii="Calibri" w:hAnsi="Calibri" w:cs="Arial"/>
                      <w:i/>
                      <w:color w:val="808080" w:themeColor="background1" w:themeShade="80"/>
                    </w:rPr>
                    <w:fldChar w:fldCharType="end"/>
                  </w:r>
                </w:p>
              </w:tc>
              <w:tc>
                <w:tcPr>
                  <w:tcW w:w="1049" w:type="dxa"/>
                  <w:tcBorders>
                    <w:top w:val="single" w:sz="4" w:space="0" w:color="auto"/>
                    <w:left w:val="single" w:sz="4" w:space="0" w:color="auto"/>
                    <w:bottom w:val="single" w:sz="4" w:space="0" w:color="auto"/>
                    <w:right w:val="single" w:sz="4" w:space="0" w:color="auto"/>
                  </w:tcBorders>
                  <w:vAlign w:val="bottom"/>
                </w:tcPr>
                <w:p w14:paraId="7F844BCF" w14:textId="1BC20053" w:rsidR="002A31C2" w:rsidRPr="00032F96" w:rsidRDefault="002A31C2" w:rsidP="002A31C2">
                  <w:pPr>
                    <w:jc w:val="right"/>
                    <w:rPr>
                      <w:rFonts w:ascii="Calibri" w:hAnsi="Calibri" w:cs="Arial"/>
                      <w:i/>
                      <w:color w:val="808080" w:themeColor="background1" w:themeShade="80"/>
                    </w:rPr>
                  </w:pPr>
                  <w:r w:rsidRPr="00032F96">
                    <w:rPr>
                      <w:rFonts w:ascii="Calibri" w:hAnsi="Calibri" w:cs="Arial"/>
                      <w:i/>
                      <w:color w:val="808080" w:themeColor="background1" w:themeShade="80"/>
                    </w:rPr>
                    <w:fldChar w:fldCharType="begin"/>
                  </w:r>
                  <w:r w:rsidRPr="00032F96">
                    <w:rPr>
                      <w:rFonts w:ascii="Calibri" w:hAnsi="Calibri" w:cs="Arial"/>
                      <w:i/>
                      <w:color w:val="808080" w:themeColor="background1" w:themeShade="80"/>
                    </w:rPr>
                    <w:instrText xml:space="preserve"> FORMTEXT </w:instrText>
                  </w:r>
                  <w:r w:rsidRPr="00032F96">
                    <w:rPr>
                      <w:rFonts w:ascii="Calibri" w:hAnsi="Calibri" w:cs="Arial"/>
                      <w:i/>
                      <w:color w:val="808080" w:themeColor="background1" w:themeShade="80"/>
                    </w:rPr>
                    <w:fldChar w:fldCharType="separate"/>
                  </w:r>
                  <w:r w:rsidRPr="00032F96">
                    <w:rPr>
                      <w:rFonts w:ascii="Calibri" w:hAnsi="Calibri" w:cs="Arial"/>
                      <w:i/>
                      <w:color w:val="808080" w:themeColor="background1" w:themeShade="80"/>
                    </w:rPr>
                    <w:t>     </w:t>
                  </w:r>
                  <w:r w:rsidRPr="00032F96">
                    <w:rPr>
                      <w:rFonts w:ascii="Calibri" w:hAnsi="Calibri" w:cs="Arial"/>
                      <w:i/>
                      <w:color w:val="808080" w:themeColor="background1" w:themeShade="80"/>
                    </w:rPr>
                    <w:fldChar w:fldCharType="end"/>
                  </w:r>
                </w:p>
              </w:tc>
              <w:tc>
                <w:tcPr>
                  <w:tcW w:w="1049" w:type="dxa"/>
                  <w:tcBorders>
                    <w:top w:val="single" w:sz="4" w:space="0" w:color="auto"/>
                    <w:left w:val="single" w:sz="4" w:space="0" w:color="auto"/>
                    <w:bottom w:val="single" w:sz="4" w:space="0" w:color="auto"/>
                    <w:right w:val="single" w:sz="4" w:space="0" w:color="auto"/>
                  </w:tcBorders>
                  <w:vAlign w:val="bottom"/>
                </w:tcPr>
                <w:p w14:paraId="7960D84A" w14:textId="686C0834" w:rsidR="002A31C2" w:rsidRPr="00032F96" w:rsidRDefault="002A31C2" w:rsidP="002A31C2">
                  <w:pPr>
                    <w:jc w:val="right"/>
                    <w:rPr>
                      <w:rFonts w:ascii="Calibri" w:eastAsia="Calibri" w:hAnsi="Calibri" w:cs="Calibri"/>
                      <w:i/>
                      <w:color w:val="808080" w:themeColor="background1" w:themeShade="80"/>
                    </w:rPr>
                  </w:pPr>
                  <w:r w:rsidRPr="00032F96">
                    <w:rPr>
                      <w:rFonts w:ascii="Calibri" w:hAnsi="Calibri" w:cs="Arial"/>
                      <w:i/>
                      <w:color w:val="808080" w:themeColor="background1" w:themeShade="80"/>
                    </w:rPr>
                    <w:t xml:space="preserve"> </w:t>
                  </w:r>
                  <w:r w:rsidRPr="00032F96">
                    <w:rPr>
                      <w:rFonts w:ascii="Calibri" w:hAnsi="Calibri" w:cs="Arial"/>
                      <w:i/>
                      <w:color w:val="808080" w:themeColor="background1" w:themeShade="80"/>
                    </w:rPr>
                    <w:fldChar w:fldCharType="begin"/>
                  </w:r>
                  <w:r w:rsidRPr="00032F96">
                    <w:rPr>
                      <w:rFonts w:ascii="Calibri" w:hAnsi="Calibri" w:cs="Arial"/>
                      <w:i/>
                      <w:color w:val="808080" w:themeColor="background1" w:themeShade="80"/>
                    </w:rPr>
                    <w:instrText xml:space="preserve"> FORMTEXT </w:instrText>
                  </w:r>
                  <w:r w:rsidRPr="00032F96">
                    <w:rPr>
                      <w:rFonts w:ascii="Calibri" w:hAnsi="Calibri" w:cs="Arial"/>
                      <w:i/>
                      <w:color w:val="808080" w:themeColor="background1" w:themeShade="80"/>
                    </w:rPr>
                    <w:fldChar w:fldCharType="separate"/>
                  </w:r>
                  <w:r w:rsidRPr="00032F96">
                    <w:rPr>
                      <w:rFonts w:ascii="Calibri" w:hAnsi="Calibri" w:cs="Arial"/>
                      <w:i/>
                      <w:color w:val="808080" w:themeColor="background1" w:themeShade="80"/>
                    </w:rPr>
                    <w:t>     </w:t>
                  </w:r>
                  <w:r w:rsidRPr="00032F96">
                    <w:rPr>
                      <w:rFonts w:ascii="Calibri" w:hAnsi="Calibri" w:cs="Arial"/>
                      <w:i/>
                      <w:color w:val="808080" w:themeColor="background1" w:themeShade="80"/>
                    </w:rPr>
                    <w:fldChar w:fldCharType="end"/>
                  </w:r>
                </w:p>
              </w:tc>
            </w:tr>
          </w:tbl>
          <w:p w14:paraId="264195C1" w14:textId="57203FD5" w:rsidR="00E94AA2" w:rsidRDefault="00382C46" w:rsidP="00C45E94">
            <w:pPr>
              <w:tabs>
                <w:tab w:val="left" w:pos="720"/>
              </w:tabs>
              <w:spacing w:before="240" w:after="0"/>
              <w:rPr>
                <w:rFonts w:ascii="Calibri" w:hAnsi="Calibri" w:cs="Arial"/>
                <w:i/>
                <w:iCs/>
                <w:color w:val="808080" w:themeColor="background1" w:themeShade="80"/>
              </w:rPr>
            </w:pPr>
            <w:r w:rsidRPr="00A81AB0">
              <w:rPr>
                <w:rFonts w:ascii="Calibri" w:hAnsi="Calibri" w:cs="Arial"/>
                <w:b/>
                <w:i/>
                <w:color w:val="808080" w:themeColor="background1" w:themeShade="80"/>
              </w:rPr>
              <w:t xml:space="preserve">All rows </w:t>
            </w:r>
            <w:r w:rsidR="00E94AA2" w:rsidRPr="00A81AB0">
              <w:rPr>
                <w:rFonts w:ascii="Calibri" w:hAnsi="Calibri" w:cs="Arial"/>
                <w:b/>
                <w:i/>
                <w:color w:val="808080" w:themeColor="background1" w:themeShade="80"/>
              </w:rPr>
              <w:t xml:space="preserve">must </w:t>
            </w:r>
            <w:r w:rsidR="007E70B2" w:rsidRPr="00A81AB0">
              <w:rPr>
                <w:rFonts w:ascii="Calibri" w:hAnsi="Calibri" w:cs="Arial"/>
                <w:b/>
                <w:i/>
                <w:color w:val="808080" w:themeColor="background1" w:themeShade="80"/>
              </w:rPr>
              <w:t>contain</w:t>
            </w:r>
            <w:r w:rsidR="00E94AA2" w:rsidRPr="00A81AB0" w:rsidDel="007E70B2">
              <w:rPr>
                <w:rFonts w:ascii="Calibri" w:hAnsi="Calibri" w:cs="Arial"/>
                <w:b/>
                <w:i/>
                <w:color w:val="808080" w:themeColor="background1" w:themeShade="80"/>
              </w:rPr>
              <w:t xml:space="preserve"> </w:t>
            </w:r>
            <w:r w:rsidR="00261FC7" w:rsidRPr="008501C9">
              <w:rPr>
                <w:rFonts w:ascii="Calibri" w:hAnsi="Calibri" w:cs="Arial"/>
                <w:b/>
                <w:bCs/>
                <w:i/>
                <w:iCs/>
                <w:color w:val="808080" w:themeColor="background1" w:themeShade="80"/>
              </w:rPr>
              <w:t xml:space="preserve">only </w:t>
            </w:r>
            <w:r w:rsidR="00E94AA2" w:rsidRPr="00A81AB0">
              <w:rPr>
                <w:rFonts w:ascii="Calibri" w:hAnsi="Calibri" w:cs="Arial"/>
                <w:b/>
                <w:i/>
                <w:color w:val="808080" w:themeColor="background1" w:themeShade="80"/>
              </w:rPr>
              <w:t>eligible costs</w:t>
            </w:r>
            <w:r w:rsidR="00261FC7">
              <w:rPr>
                <w:rFonts w:ascii="Calibri" w:hAnsi="Calibri" w:cs="Arial"/>
                <w:b/>
                <w:bCs/>
                <w:i/>
                <w:iCs/>
                <w:color w:val="808080" w:themeColor="background1" w:themeShade="80"/>
              </w:rPr>
              <w:t xml:space="preserve"> – </w:t>
            </w:r>
            <w:r w:rsidR="00261FC7" w:rsidRPr="00A81AB0">
              <w:rPr>
                <w:rFonts w:ascii="Calibri" w:hAnsi="Calibri" w:cs="Arial"/>
                <w:i/>
                <w:color w:val="808080" w:themeColor="background1" w:themeShade="80"/>
              </w:rPr>
              <w:t xml:space="preserve">the </w:t>
            </w:r>
            <w:r w:rsidR="00261FC7" w:rsidRPr="00261FC7">
              <w:rPr>
                <w:rFonts w:ascii="Calibri" w:hAnsi="Calibri" w:cs="Arial"/>
                <w:i/>
                <w:iCs/>
                <w:color w:val="808080" w:themeColor="background1" w:themeShade="80"/>
              </w:rPr>
              <w:t>m</w:t>
            </w:r>
            <w:r w:rsidR="00E00216">
              <w:rPr>
                <w:rFonts w:ascii="Calibri" w:hAnsi="Calibri" w:cs="Arial"/>
                <w:i/>
                <w:iCs/>
                <w:color w:val="808080" w:themeColor="background1" w:themeShade="80"/>
              </w:rPr>
              <w:t>atch funding</w:t>
            </w:r>
            <w:r w:rsidR="00E94AA2">
              <w:rPr>
                <w:rFonts w:ascii="Calibri" w:hAnsi="Calibri" w:cs="Arial"/>
                <w:i/>
                <w:iCs/>
                <w:color w:val="808080" w:themeColor="background1" w:themeShade="80"/>
              </w:rPr>
              <w:t xml:space="preserve"> </w:t>
            </w:r>
            <w:r w:rsidR="00261FC7">
              <w:rPr>
                <w:rFonts w:ascii="Calibri" w:hAnsi="Calibri" w:cs="Arial"/>
                <w:i/>
                <w:iCs/>
                <w:color w:val="808080" w:themeColor="background1" w:themeShade="80"/>
              </w:rPr>
              <w:t xml:space="preserve">row </w:t>
            </w:r>
            <w:r w:rsidR="00E94AA2" w:rsidRPr="00A81AB0">
              <w:rPr>
                <w:rFonts w:ascii="Calibri" w:hAnsi="Calibri" w:cs="Arial"/>
                <w:b/>
                <w:i/>
                <w:color w:val="808080" w:themeColor="background1" w:themeShade="80"/>
                <w:u w:val="single"/>
              </w:rPr>
              <w:t>cannot</w:t>
            </w:r>
            <w:r w:rsidR="00E94AA2">
              <w:rPr>
                <w:rFonts w:ascii="Calibri" w:hAnsi="Calibri" w:cs="Arial"/>
                <w:i/>
                <w:iCs/>
                <w:color w:val="808080" w:themeColor="background1" w:themeShade="80"/>
              </w:rPr>
              <w:t xml:space="preserve"> contain </w:t>
            </w:r>
            <w:r w:rsidR="007B70A3">
              <w:rPr>
                <w:rFonts w:ascii="Calibri" w:hAnsi="Calibri" w:cs="Arial"/>
                <w:i/>
                <w:iCs/>
                <w:color w:val="808080" w:themeColor="background1" w:themeShade="80"/>
              </w:rPr>
              <w:t xml:space="preserve">any </w:t>
            </w:r>
            <w:r w:rsidR="00E94AA2">
              <w:rPr>
                <w:rFonts w:ascii="Calibri" w:hAnsi="Calibri" w:cs="Arial"/>
                <w:i/>
                <w:iCs/>
                <w:color w:val="808080" w:themeColor="background1" w:themeShade="80"/>
              </w:rPr>
              <w:t>ineligible costs</w:t>
            </w:r>
            <w:r w:rsidR="00261FC7">
              <w:rPr>
                <w:rFonts w:ascii="Calibri" w:hAnsi="Calibri" w:cs="Arial"/>
                <w:i/>
                <w:iCs/>
                <w:color w:val="808080" w:themeColor="background1" w:themeShade="80"/>
              </w:rPr>
              <w:t>. S</w:t>
            </w:r>
            <w:r w:rsidR="0028008B">
              <w:rPr>
                <w:rFonts w:ascii="Calibri" w:hAnsi="Calibri" w:cs="Arial"/>
                <w:i/>
                <w:iCs/>
                <w:color w:val="808080" w:themeColor="background1" w:themeShade="80"/>
              </w:rPr>
              <w:t>ee</w:t>
            </w:r>
            <w:r w:rsidR="0028008B" w:rsidDel="009A5038">
              <w:rPr>
                <w:rFonts w:ascii="Calibri" w:hAnsi="Calibri" w:cs="Arial"/>
                <w:i/>
                <w:iCs/>
                <w:color w:val="808080" w:themeColor="background1" w:themeShade="80"/>
              </w:rPr>
              <w:t xml:space="preserve"> </w:t>
            </w:r>
            <w:r w:rsidR="0028008B">
              <w:rPr>
                <w:rFonts w:ascii="Calibri" w:hAnsi="Calibri" w:cs="Arial"/>
                <w:i/>
                <w:iCs/>
                <w:color w:val="808080" w:themeColor="background1" w:themeShade="80"/>
              </w:rPr>
              <w:t xml:space="preserve">the </w:t>
            </w:r>
            <w:r w:rsidR="00E00216">
              <w:rPr>
                <w:rFonts w:ascii="Calibri" w:hAnsi="Calibri" w:cs="Arial"/>
                <w:i/>
                <w:iCs/>
                <w:color w:val="808080" w:themeColor="background1" w:themeShade="80"/>
              </w:rPr>
              <w:t xml:space="preserve">competition </w:t>
            </w:r>
            <w:r w:rsidR="0028008B">
              <w:rPr>
                <w:rFonts w:ascii="Calibri" w:hAnsi="Calibri" w:cs="Arial"/>
                <w:i/>
                <w:iCs/>
                <w:color w:val="808080" w:themeColor="background1" w:themeShade="80"/>
              </w:rPr>
              <w:t>guidance</w:t>
            </w:r>
            <w:r w:rsidR="007E70B2">
              <w:rPr>
                <w:rFonts w:ascii="Calibri" w:hAnsi="Calibri" w:cs="Arial"/>
                <w:i/>
                <w:iCs/>
                <w:color w:val="808080" w:themeColor="background1" w:themeShade="80"/>
              </w:rPr>
              <w:t xml:space="preserve"> document</w:t>
            </w:r>
            <w:r w:rsidR="00E00216">
              <w:rPr>
                <w:rFonts w:ascii="Calibri" w:hAnsi="Calibri" w:cs="Arial"/>
                <w:i/>
                <w:iCs/>
                <w:color w:val="808080" w:themeColor="background1" w:themeShade="80"/>
              </w:rPr>
              <w:t xml:space="preserve"> for a full list of eligible </w:t>
            </w:r>
            <w:r w:rsidR="009A5038">
              <w:rPr>
                <w:rFonts w:ascii="Calibri" w:hAnsi="Calibri" w:cs="Arial"/>
                <w:i/>
                <w:iCs/>
                <w:color w:val="808080" w:themeColor="background1" w:themeShade="80"/>
              </w:rPr>
              <w:t>&amp;</w:t>
            </w:r>
            <w:r w:rsidR="00E00216">
              <w:rPr>
                <w:rFonts w:ascii="Calibri" w:hAnsi="Calibri" w:cs="Arial"/>
                <w:i/>
                <w:iCs/>
                <w:color w:val="808080" w:themeColor="background1" w:themeShade="80"/>
              </w:rPr>
              <w:t xml:space="preserve"> ineligible costs.</w:t>
            </w:r>
          </w:p>
          <w:p w14:paraId="44E24B76" w14:textId="7D76693A" w:rsidR="00DA6134" w:rsidRDefault="00932BE3" w:rsidP="00C45E94">
            <w:pPr>
              <w:tabs>
                <w:tab w:val="left" w:pos="720"/>
              </w:tabs>
              <w:spacing w:before="240" w:after="0"/>
              <w:rPr>
                <w:rFonts w:ascii="Calibri" w:hAnsi="Calibri" w:cs="Arial"/>
                <w:i/>
                <w:color w:val="808080" w:themeColor="background1" w:themeShade="80"/>
              </w:rPr>
            </w:pPr>
            <w:r>
              <w:rPr>
                <w:rFonts w:ascii="Calibri" w:hAnsi="Calibri" w:cs="Arial"/>
                <w:i/>
                <w:color w:val="808080" w:themeColor="background1" w:themeShade="80"/>
              </w:rPr>
              <w:t xml:space="preserve">If there is work </w:t>
            </w:r>
            <w:r w:rsidR="00FA6A81">
              <w:rPr>
                <w:rFonts w:ascii="Calibri" w:hAnsi="Calibri" w:cs="Arial"/>
                <w:i/>
                <w:color w:val="808080" w:themeColor="background1" w:themeShade="80"/>
              </w:rPr>
              <w:t>proposed</w:t>
            </w:r>
            <w:r>
              <w:rPr>
                <w:rFonts w:ascii="Calibri" w:hAnsi="Calibri" w:cs="Arial"/>
                <w:i/>
                <w:color w:val="808080" w:themeColor="background1" w:themeShade="80"/>
              </w:rPr>
              <w:t xml:space="preserve"> </w:t>
            </w:r>
            <w:r w:rsidR="00BF3A20">
              <w:rPr>
                <w:rFonts w:ascii="Calibri" w:hAnsi="Calibri" w:cs="Arial"/>
                <w:i/>
                <w:color w:val="808080" w:themeColor="background1" w:themeShade="80"/>
              </w:rPr>
              <w:t xml:space="preserve">in this application </w:t>
            </w:r>
            <w:r>
              <w:rPr>
                <w:rFonts w:ascii="Calibri" w:hAnsi="Calibri" w:cs="Arial"/>
                <w:i/>
                <w:color w:val="808080" w:themeColor="background1" w:themeShade="80"/>
              </w:rPr>
              <w:t>on both demonstration and FOAK commercial projects, please d</w:t>
            </w:r>
            <w:r w:rsidR="00BF052F">
              <w:rPr>
                <w:rFonts w:ascii="Calibri" w:hAnsi="Calibri" w:cs="Arial"/>
                <w:i/>
                <w:color w:val="808080" w:themeColor="background1" w:themeShade="80"/>
              </w:rPr>
              <w:t xml:space="preserve">uplicate </w:t>
            </w:r>
            <w:r w:rsidR="00E94AA2">
              <w:rPr>
                <w:rFonts w:ascii="Calibri" w:hAnsi="Calibri" w:cs="Arial"/>
                <w:i/>
                <w:color w:val="808080" w:themeColor="background1" w:themeShade="80"/>
              </w:rPr>
              <w:t>the</w:t>
            </w:r>
            <w:r w:rsidR="00BF052F">
              <w:rPr>
                <w:rFonts w:ascii="Calibri" w:hAnsi="Calibri" w:cs="Arial"/>
                <w:i/>
                <w:color w:val="808080" w:themeColor="background1" w:themeShade="80"/>
              </w:rPr>
              <w:t xml:space="preserve"> table</w:t>
            </w:r>
            <w:r w:rsidR="001E0221">
              <w:rPr>
                <w:rFonts w:ascii="Calibri" w:hAnsi="Calibri" w:cs="Arial"/>
                <w:i/>
                <w:color w:val="808080" w:themeColor="background1" w:themeShade="80"/>
              </w:rPr>
              <w:t xml:space="preserve"> above</w:t>
            </w:r>
            <w:r w:rsidR="006B4B1A">
              <w:rPr>
                <w:rFonts w:ascii="Calibri" w:hAnsi="Calibri" w:cs="Arial"/>
                <w:i/>
                <w:color w:val="808080" w:themeColor="background1" w:themeShade="80"/>
              </w:rPr>
              <w:t xml:space="preserve">, and fill in </w:t>
            </w:r>
            <w:r w:rsidR="0046091D">
              <w:rPr>
                <w:rFonts w:ascii="Calibri" w:hAnsi="Calibri" w:cs="Arial"/>
                <w:i/>
                <w:color w:val="808080" w:themeColor="background1" w:themeShade="80"/>
              </w:rPr>
              <w:t>one</w:t>
            </w:r>
            <w:r w:rsidR="006B4B1A">
              <w:rPr>
                <w:rFonts w:ascii="Calibri" w:hAnsi="Calibri" w:cs="Arial"/>
                <w:i/>
                <w:color w:val="808080" w:themeColor="background1" w:themeShade="80"/>
              </w:rPr>
              <w:t xml:space="preserve"> for the demonstration project and </w:t>
            </w:r>
            <w:r w:rsidR="0046091D">
              <w:rPr>
                <w:rFonts w:ascii="Calibri" w:hAnsi="Calibri" w:cs="Arial"/>
                <w:i/>
                <w:color w:val="808080" w:themeColor="background1" w:themeShade="80"/>
              </w:rPr>
              <w:t xml:space="preserve">one for </w:t>
            </w:r>
            <w:r w:rsidR="006B4B1A">
              <w:rPr>
                <w:rFonts w:ascii="Calibri" w:hAnsi="Calibri" w:cs="Arial"/>
                <w:i/>
                <w:color w:val="808080" w:themeColor="background1" w:themeShade="80"/>
              </w:rPr>
              <w:t>the FOAK commercial project</w:t>
            </w:r>
            <w:r w:rsidR="00DA6134">
              <w:rPr>
                <w:rFonts w:ascii="Calibri" w:hAnsi="Calibri" w:cs="Arial"/>
                <w:i/>
                <w:color w:val="808080" w:themeColor="background1" w:themeShade="80"/>
              </w:rPr>
              <w:t xml:space="preserve"> (clearly marking these </w:t>
            </w:r>
            <w:r w:rsidR="00F41D6E">
              <w:rPr>
                <w:rFonts w:ascii="Calibri" w:hAnsi="Calibri" w:cs="Arial"/>
                <w:i/>
                <w:color w:val="808080" w:themeColor="background1" w:themeShade="80"/>
              </w:rPr>
              <w:t xml:space="preserve">separate </w:t>
            </w:r>
            <w:r w:rsidR="00DA6134">
              <w:rPr>
                <w:rFonts w:ascii="Calibri" w:hAnsi="Calibri" w:cs="Arial"/>
                <w:i/>
                <w:color w:val="808080" w:themeColor="background1" w:themeShade="80"/>
              </w:rPr>
              <w:t>projects)</w:t>
            </w:r>
            <w:r w:rsidR="006B4B1A">
              <w:rPr>
                <w:rFonts w:ascii="Calibri" w:hAnsi="Calibri" w:cs="Arial"/>
                <w:i/>
                <w:color w:val="808080" w:themeColor="background1" w:themeShade="80"/>
              </w:rPr>
              <w:t>.</w:t>
            </w:r>
            <w:r w:rsidR="009A5038">
              <w:rPr>
                <w:rFonts w:ascii="Calibri" w:hAnsi="Calibri" w:cs="Arial"/>
                <w:i/>
                <w:color w:val="808080" w:themeColor="background1" w:themeShade="80"/>
              </w:rPr>
              <w:t xml:space="preserve"> </w:t>
            </w:r>
          </w:p>
          <w:p w14:paraId="2391320C" w14:textId="790D57A9" w:rsidR="004856F1" w:rsidRPr="00645864" w:rsidRDefault="009A5038" w:rsidP="00645864">
            <w:pPr>
              <w:tabs>
                <w:tab w:val="left" w:pos="720"/>
              </w:tabs>
              <w:spacing w:before="240" w:after="120"/>
              <w:rPr>
                <w:rFonts w:ascii="Calibri" w:hAnsi="Calibri" w:cs="Arial"/>
                <w:i/>
                <w:color w:val="808080" w:themeColor="background1" w:themeShade="80"/>
              </w:rPr>
            </w:pPr>
            <w:r>
              <w:rPr>
                <w:rFonts w:ascii="Calibri" w:hAnsi="Calibri" w:cs="Arial"/>
                <w:i/>
                <w:color w:val="808080" w:themeColor="background1" w:themeShade="80"/>
              </w:rPr>
              <w:t xml:space="preserve">Please </w:t>
            </w:r>
            <w:r w:rsidR="002B7B8E">
              <w:rPr>
                <w:rFonts w:ascii="Calibri" w:hAnsi="Calibri" w:cs="Arial"/>
                <w:i/>
                <w:color w:val="808080" w:themeColor="background1" w:themeShade="80"/>
              </w:rPr>
              <w:t>ensure</w:t>
            </w:r>
            <w:r w:rsidDel="002B7B8E">
              <w:rPr>
                <w:rFonts w:ascii="Calibri" w:hAnsi="Calibri" w:cs="Arial"/>
                <w:i/>
                <w:color w:val="808080" w:themeColor="background1" w:themeShade="80"/>
              </w:rPr>
              <w:t xml:space="preserve"> </w:t>
            </w:r>
            <w:r>
              <w:rPr>
                <w:rFonts w:ascii="Calibri" w:hAnsi="Calibri" w:cs="Arial"/>
                <w:i/>
                <w:color w:val="808080" w:themeColor="background1" w:themeShade="80"/>
              </w:rPr>
              <w:t>your</w:t>
            </w:r>
            <w:r w:rsidR="00B345F3">
              <w:rPr>
                <w:rFonts w:ascii="Calibri" w:hAnsi="Calibri" w:cs="Arial"/>
                <w:i/>
                <w:color w:val="808080" w:themeColor="background1" w:themeShade="80"/>
              </w:rPr>
              <w:t xml:space="preserve"> total</w:t>
            </w:r>
            <w:r>
              <w:rPr>
                <w:rFonts w:ascii="Calibri" w:hAnsi="Calibri" w:cs="Arial"/>
                <w:i/>
                <w:color w:val="808080" w:themeColor="background1" w:themeShade="80"/>
              </w:rPr>
              <w:t xml:space="preserve"> costs match those given in </w:t>
            </w:r>
            <w:r w:rsidR="00DA6134">
              <w:rPr>
                <w:rFonts w:ascii="Calibri" w:hAnsi="Calibri" w:cs="Arial"/>
                <w:i/>
                <w:color w:val="808080" w:themeColor="background1" w:themeShade="80"/>
              </w:rPr>
              <w:t xml:space="preserve">the </w:t>
            </w:r>
            <w:r w:rsidRPr="00645864">
              <w:rPr>
                <w:rFonts w:ascii="Calibri" w:hAnsi="Calibri" w:cs="Arial"/>
                <w:b/>
                <w:i/>
                <w:color w:val="808080" w:themeColor="background1" w:themeShade="80"/>
              </w:rPr>
              <w:t>Appendix D</w:t>
            </w:r>
            <w:r w:rsidR="00DA6134">
              <w:rPr>
                <w:rFonts w:ascii="Calibri" w:hAnsi="Calibri" w:cs="Arial"/>
                <w:i/>
                <w:color w:val="808080" w:themeColor="background1" w:themeShade="80"/>
              </w:rPr>
              <w:t xml:space="preserve"> </w:t>
            </w:r>
            <w:proofErr w:type="gramStart"/>
            <w:r w:rsidR="00DA6134">
              <w:rPr>
                <w:rFonts w:ascii="Calibri" w:hAnsi="Calibri" w:cs="Arial"/>
                <w:i/>
                <w:color w:val="808080" w:themeColor="background1" w:themeShade="80"/>
              </w:rPr>
              <w:t>template</w:t>
            </w:r>
            <w:r w:rsidR="00EF591D">
              <w:rPr>
                <w:rFonts w:ascii="Calibri" w:hAnsi="Calibri" w:cs="Arial"/>
                <w:i/>
                <w:color w:val="808080" w:themeColor="background1" w:themeShade="80"/>
              </w:rPr>
              <w:t>.</w:t>
            </w:r>
            <w:r w:rsidR="004D3F4D">
              <w:rPr>
                <w:rFonts w:ascii="Calibri" w:hAnsi="Calibri" w:cs="Arial"/>
                <w:i/>
                <w:color w:val="808080" w:themeColor="background1" w:themeShade="80"/>
              </w:rPr>
              <w:t>*</w:t>
            </w:r>
            <w:proofErr w:type="gramEnd"/>
            <w:r w:rsidR="007D06AC">
              <w:rPr>
                <w:rFonts w:ascii="Calibri" w:hAnsi="Calibri" w:cs="Arial"/>
                <w:i/>
                <w:color w:val="808080" w:themeColor="background1" w:themeShade="80"/>
              </w:rPr>
              <w:t xml:space="preserve"> If claiming Procurement of Main Equipment</w:t>
            </w:r>
            <w:r w:rsidR="004D3F4D">
              <w:rPr>
                <w:rFonts w:ascii="Calibri" w:hAnsi="Calibri" w:cs="Arial"/>
                <w:i/>
                <w:color w:val="808080" w:themeColor="background1" w:themeShade="80"/>
              </w:rPr>
              <w:t xml:space="preserve"> costs</w:t>
            </w:r>
            <w:r w:rsidR="007D06AC">
              <w:rPr>
                <w:rFonts w:ascii="Calibri" w:hAnsi="Calibri" w:cs="Arial"/>
                <w:i/>
                <w:color w:val="808080" w:themeColor="background1" w:themeShade="80"/>
              </w:rPr>
              <w:t xml:space="preserve">, separate tabs in </w:t>
            </w:r>
            <w:r w:rsidR="007D06AC" w:rsidRPr="00645864">
              <w:rPr>
                <w:rFonts w:ascii="Calibri" w:hAnsi="Calibri" w:cs="Arial"/>
                <w:b/>
                <w:i/>
                <w:color w:val="808080" w:themeColor="background1" w:themeShade="80"/>
              </w:rPr>
              <w:t xml:space="preserve">Appendix D </w:t>
            </w:r>
            <w:r w:rsidR="007D06AC">
              <w:rPr>
                <w:rFonts w:ascii="Calibri" w:hAnsi="Calibri" w:cs="Arial"/>
                <w:i/>
                <w:color w:val="808080" w:themeColor="background1" w:themeShade="80"/>
              </w:rPr>
              <w:t xml:space="preserve">need to be </w:t>
            </w:r>
            <w:r w:rsidR="004D3F4D">
              <w:rPr>
                <w:rFonts w:ascii="Calibri" w:hAnsi="Calibri" w:cs="Arial"/>
                <w:i/>
                <w:color w:val="808080" w:themeColor="background1" w:themeShade="80"/>
              </w:rPr>
              <w:t xml:space="preserve">completed </w:t>
            </w:r>
            <w:r w:rsidR="00DC07D7">
              <w:rPr>
                <w:rFonts w:ascii="Calibri" w:hAnsi="Calibri" w:cs="Arial"/>
                <w:i/>
                <w:color w:val="808080" w:themeColor="background1" w:themeShade="80"/>
              </w:rPr>
              <w:t>with</w:t>
            </w:r>
            <w:r w:rsidR="004D3F4D">
              <w:rPr>
                <w:rFonts w:ascii="Calibri" w:hAnsi="Calibri" w:cs="Arial"/>
                <w:i/>
                <w:color w:val="808080" w:themeColor="background1" w:themeShade="80"/>
              </w:rPr>
              <w:t xml:space="preserve"> more details.</w:t>
            </w:r>
          </w:p>
        </w:tc>
      </w:tr>
      <w:tr w:rsidR="00C83902" w:rsidRPr="00C83902" w14:paraId="2478AABF" w14:textId="77777777" w:rsidTr="00A81AB0">
        <w:trPr>
          <w:trHeight w:val="3127"/>
        </w:trPr>
        <w:tc>
          <w:tcPr>
            <w:tcW w:w="2501" w:type="dxa"/>
            <w:tcBorders>
              <w:top w:val="single" w:sz="4" w:space="0" w:color="auto"/>
              <w:left w:val="single" w:sz="4" w:space="0" w:color="auto"/>
              <w:bottom w:val="single" w:sz="4" w:space="0" w:color="auto"/>
              <w:right w:val="single" w:sz="4" w:space="0" w:color="auto"/>
            </w:tcBorders>
          </w:tcPr>
          <w:p w14:paraId="60EA273A" w14:textId="57D55C7E" w:rsidR="00C83902" w:rsidRPr="00C83902" w:rsidRDefault="00ED1A80" w:rsidP="00C83902">
            <w:pPr>
              <w:ind w:right="26"/>
              <w:rPr>
                <w:rFonts w:ascii="Calibri" w:hAnsi="Calibri" w:cs="Arial"/>
              </w:rPr>
            </w:pPr>
            <w:r>
              <w:rPr>
                <w:rFonts w:ascii="Calibri" w:hAnsi="Calibri" w:cs="Arial"/>
              </w:rPr>
              <w:t>5.7.2</w:t>
            </w:r>
          </w:p>
          <w:p w14:paraId="11EFCB31" w14:textId="48C2F8A7" w:rsidR="00C83902" w:rsidRPr="00C83902" w:rsidRDefault="00ED1A80" w:rsidP="00C83902">
            <w:pPr>
              <w:ind w:right="26"/>
              <w:rPr>
                <w:rFonts w:ascii="Calibri" w:hAnsi="Calibri" w:cs="Arial"/>
              </w:rPr>
            </w:pPr>
            <w:r>
              <w:rPr>
                <w:rFonts w:ascii="Calibri" w:hAnsi="Calibri" w:cs="Arial"/>
              </w:rPr>
              <w:t xml:space="preserve">Outline the steps taken to secure </w:t>
            </w:r>
            <w:r w:rsidR="00ED015E">
              <w:rPr>
                <w:rFonts w:ascii="Calibri" w:hAnsi="Calibri" w:cs="Arial"/>
              </w:rPr>
              <w:t>additional</w:t>
            </w:r>
            <w:r>
              <w:rPr>
                <w:rFonts w:ascii="Calibri" w:hAnsi="Calibri" w:cs="Arial"/>
              </w:rPr>
              <w:t xml:space="preserve"> funding for </w:t>
            </w:r>
            <w:r w:rsidR="00D90CF1">
              <w:rPr>
                <w:rFonts w:ascii="Calibri" w:hAnsi="Calibri" w:cs="Arial"/>
              </w:rPr>
              <w:t xml:space="preserve">the proposed </w:t>
            </w:r>
            <w:r>
              <w:rPr>
                <w:rFonts w:ascii="Calibri" w:hAnsi="Calibri" w:cs="Arial"/>
              </w:rPr>
              <w:t>activities</w:t>
            </w:r>
            <w:r w:rsidR="00D90CF1">
              <w:rPr>
                <w:rFonts w:ascii="Calibri" w:hAnsi="Calibri" w:cs="Arial"/>
              </w:rPr>
              <w:t xml:space="preserve"> and activities</w:t>
            </w:r>
            <w:r w:rsidR="00AC3F85">
              <w:rPr>
                <w:rFonts w:ascii="Calibri" w:hAnsi="Calibri" w:cs="Arial"/>
              </w:rPr>
              <w:t xml:space="preserve"> carried out</w:t>
            </w:r>
            <w:r>
              <w:rPr>
                <w:rFonts w:ascii="Calibri" w:hAnsi="Calibri" w:cs="Arial"/>
              </w:rPr>
              <w:t xml:space="preserve"> to date</w:t>
            </w:r>
            <w:r w:rsidR="00ED015E">
              <w:rPr>
                <w:rFonts w:ascii="Calibri" w:hAnsi="Calibri" w:cs="Arial"/>
              </w:rPr>
              <w:t xml:space="preserve"> – from both private and/or public sector</w:t>
            </w:r>
            <w:r>
              <w:rPr>
                <w:rFonts w:ascii="Calibri" w:hAnsi="Calibri" w:cs="Arial"/>
              </w:rPr>
              <w:t>.</w:t>
            </w:r>
          </w:p>
        </w:tc>
        <w:tc>
          <w:tcPr>
            <w:tcW w:w="6565" w:type="dxa"/>
            <w:tcBorders>
              <w:top w:val="single" w:sz="4" w:space="0" w:color="auto"/>
              <w:left w:val="single" w:sz="4" w:space="0" w:color="auto"/>
              <w:bottom w:val="single" w:sz="4" w:space="0" w:color="auto"/>
              <w:right w:val="single" w:sz="4" w:space="0" w:color="auto"/>
            </w:tcBorders>
          </w:tcPr>
          <w:p w14:paraId="2614193E" w14:textId="10A39F91" w:rsidR="00C83902" w:rsidRPr="00C83902" w:rsidRDefault="3A8AD758" w:rsidP="3A8AD758">
            <w:pPr>
              <w:tabs>
                <w:tab w:val="left" w:pos="720"/>
              </w:tabs>
              <w:spacing w:before="240" w:after="0"/>
              <w:contextualSpacing/>
              <w:rPr>
                <w:rFonts w:ascii="Calibri" w:hAnsi="Calibri" w:cs="Arial"/>
                <w:i/>
                <w:iCs/>
                <w:color w:val="808080" w:themeColor="background1" w:themeShade="80"/>
              </w:rPr>
            </w:pPr>
            <w:r w:rsidRPr="3A8AD758">
              <w:rPr>
                <w:rFonts w:ascii="Calibri" w:hAnsi="Calibri" w:cs="Arial"/>
                <w:b/>
                <w:bCs/>
                <w:i/>
                <w:iCs/>
                <w:color w:val="808080" w:themeColor="background1" w:themeShade="80"/>
              </w:rPr>
              <w:t>Word limit:</w:t>
            </w:r>
            <w:r w:rsidRPr="3A8AD758">
              <w:rPr>
                <w:rFonts w:ascii="Calibri" w:hAnsi="Calibri" w:cs="Arial"/>
                <w:i/>
                <w:iCs/>
                <w:color w:val="808080" w:themeColor="background1" w:themeShade="80"/>
              </w:rPr>
              <w:t xml:space="preserve"> 450 words</w:t>
            </w:r>
          </w:p>
          <w:p w14:paraId="6C19337A" w14:textId="77777777" w:rsidR="00C83902" w:rsidRPr="00C83902" w:rsidRDefault="00C83902" w:rsidP="00C83902">
            <w:pPr>
              <w:tabs>
                <w:tab w:val="left" w:pos="720"/>
              </w:tabs>
              <w:spacing w:before="240" w:after="0"/>
              <w:contextualSpacing/>
              <w:rPr>
                <w:rFonts w:ascii="Calibri" w:hAnsi="Calibri" w:cs="Arial"/>
                <w:i/>
                <w:iCs/>
                <w:color w:val="808080" w:themeColor="background1" w:themeShade="80"/>
              </w:rPr>
            </w:pPr>
            <w:r w:rsidRPr="00C83902">
              <w:rPr>
                <w:rFonts w:ascii="Calibri" w:hAnsi="Calibri" w:cs="Arial"/>
                <w:b/>
                <w:bCs/>
                <w:i/>
                <w:iCs/>
                <w:color w:val="808080" w:themeColor="background1" w:themeShade="80"/>
              </w:rPr>
              <w:t>Suggested format:</w:t>
            </w:r>
            <w:r w:rsidRPr="00C83902">
              <w:rPr>
                <w:rFonts w:ascii="Calibri" w:hAnsi="Calibri" w:cs="Arial"/>
                <w:i/>
                <w:iCs/>
                <w:color w:val="808080" w:themeColor="background1" w:themeShade="80"/>
              </w:rPr>
              <w:t xml:space="preserve"> Prose, bullet points</w:t>
            </w:r>
          </w:p>
          <w:p w14:paraId="1F8BC8E4" w14:textId="77777777" w:rsidR="009D39D4" w:rsidRDefault="009D39D4" w:rsidP="3A8AD758">
            <w:pPr>
              <w:tabs>
                <w:tab w:val="left" w:pos="720"/>
              </w:tabs>
              <w:spacing w:before="240" w:after="0"/>
              <w:contextualSpacing/>
              <w:rPr>
                <w:rFonts w:ascii="Calibri" w:hAnsi="Calibri" w:cs="Arial"/>
                <w:i/>
                <w:iCs/>
                <w:color w:val="808080" w:themeColor="background1" w:themeShade="80"/>
              </w:rPr>
            </w:pPr>
          </w:p>
          <w:p w14:paraId="4BF61DC5" w14:textId="6D02F438" w:rsidR="009D39D4" w:rsidRDefault="358FABDF" w:rsidP="358FABDF">
            <w:pPr>
              <w:tabs>
                <w:tab w:val="left" w:pos="720"/>
              </w:tabs>
              <w:spacing w:before="240" w:after="0"/>
              <w:contextualSpacing/>
              <w:rPr>
                <w:rFonts w:ascii="Calibri" w:hAnsi="Calibri" w:cs="Arial"/>
                <w:i/>
                <w:iCs/>
                <w:color w:val="808080" w:themeColor="background1" w:themeShade="80"/>
              </w:rPr>
            </w:pPr>
            <w:r w:rsidRPr="358FABDF">
              <w:rPr>
                <w:rFonts w:ascii="Calibri" w:hAnsi="Calibri" w:cs="Arial"/>
                <w:i/>
                <w:iCs/>
                <w:color w:val="808080" w:themeColor="background1" w:themeShade="80"/>
              </w:rPr>
              <w:t xml:space="preserve">Please provide details of efforts to secure </w:t>
            </w:r>
            <w:r w:rsidR="00416B52">
              <w:rPr>
                <w:rFonts w:ascii="Calibri" w:hAnsi="Calibri" w:cs="Arial"/>
                <w:i/>
                <w:iCs/>
                <w:color w:val="808080" w:themeColor="background1" w:themeShade="80"/>
              </w:rPr>
              <w:t xml:space="preserve">any additional public or </w:t>
            </w:r>
            <w:r w:rsidRPr="358FABDF">
              <w:rPr>
                <w:rFonts w:ascii="Calibri" w:hAnsi="Calibri" w:cs="Arial"/>
                <w:i/>
                <w:iCs/>
                <w:color w:val="808080" w:themeColor="background1" w:themeShade="80"/>
              </w:rPr>
              <w:t xml:space="preserve">private sector funding for the proposed plant to date and </w:t>
            </w:r>
            <w:r w:rsidR="00AC3F85">
              <w:rPr>
                <w:rFonts w:ascii="Calibri" w:hAnsi="Calibri" w:cs="Arial"/>
                <w:i/>
                <w:iCs/>
                <w:color w:val="808080" w:themeColor="background1" w:themeShade="80"/>
              </w:rPr>
              <w:t xml:space="preserve">(if applicable) </w:t>
            </w:r>
            <w:r w:rsidRPr="358FABDF">
              <w:rPr>
                <w:rFonts w:ascii="Calibri" w:hAnsi="Calibri" w:cs="Arial"/>
                <w:i/>
                <w:iCs/>
                <w:color w:val="808080" w:themeColor="background1" w:themeShade="80"/>
              </w:rPr>
              <w:t>why these have been unsuccessful if known. Key points from feedback from prospective investors should be provided where available.</w:t>
            </w:r>
          </w:p>
          <w:p w14:paraId="32E7D3FE" w14:textId="77777777" w:rsidR="009D39D4" w:rsidRDefault="009D39D4" w:rsidP="3A8AD758">
            <w:pPr>
              <w:tabs>
                <w:tab w:val="left" w:pos="720"/>
              </w:tabs>
              <w:spacing w:before="240" w:after="0"/>
              <w:contextualSpacing/>
              <w:rPr>
                <w:rFonts w:ascii="Calibri" w:hAnsi="Calibri" w:cs="Arial"/>
                <w:i/>
                <w:iCs/>
                <w:color w:val="808080" w:themeColor="background1" w:themeShade="80"/>
              </w:rPr>
            </w:pPr>
          </w:p>
          <w:p w14:paraId="0E83E527" w14:textId="77C98436" w:rsidR="3A8AD758" w:rsidRDefault="358FABDF" w:rsidP="358FABDF">
            <w:pPr>
              <w:tabs>
                <w:tab w:val="left" w:pos="720"/>
              </w:tabs>
              <w:spacing w:before="240" w:after="0"/>
              <w:contextualSpacing/>
              <w:rPr>
                <w:rFonts w:ascii="Calibri" w:hAnsi="Calibri" w:cs="Arial"/>
                <w:i/>
                <w:iCs/>
                <w:color w:val="808080" w:themeColor="background1" w:themeShade="80"/>
              </w:rPr>
            </w:pPr>
            <w:r w:rsidRPr="358FABDF">
              <w:rPr>
                <w:rFonts w:ascii="Calibri" w:hAnsi="Calibri" w:cs="Arial"/>
                <w:i/>
                <w:iCs/>
                <w:color w:val="808080" w:themeColor="background1" w:themeShade="80"/>
              </w:rPr>
              <w:t>Where offers have been received for funding that have not been accepted by the project, please provide brief details of these offers and reasons why they were not accepted.</w:t>
            </w:r>
          </w:p>
          <w:p w14:paraId="25E13FC7" w14:textId="77777777" w:rsidR="009D39D4" w:rsidRDefault="009D39D4" w:rsidP="3A8AD758">
            <w:pPr>
              <w:tabs>
                <w:tab w:val="left" w:pos="720"/>
              </w:tabs>
              <w:spacing w:before="240" w:after="0"/>
              <w:contextualSpacing/>
              <w:rPr>
                <w:rFonts w:ascii="Calibri" w:hAnsi="Calibri" w:cs="Arial"/>
                <w:i/>
                <w:iCs/>
                <w:color w:val="808080" w:themeColor="background1" w:themeShade="80"/>
              </w:rPr>
            </w:pPr>
          </w:p>
          <w:p w14:paraId="31ABBCD9" w14:textId="6D746977" w:rsidR="00F46258" w:rsidRPr="00C83902" w:rsidRDefault="00F46258" w:rsidP="00C83902">
            <w:pPr>
              <w:tabs>
                <w:tab w:val="left" w:pos="720"/>
              </w:tabs>
              <w:spacing w:before="240" w:after="0"/>
              <w:contextualSpacing/>
              <w:rPr>
                <w:rFonts w:ascii="Calibri" w:hAnsi="Calibri" w:cs="Arial"/>
                <w:color w:val="808080" w:themeColor="background1" w:themeShade="80"/>
              </w:rPr>
            </w:pPr>
            <w:r w:rsidRPr="00145EF7">
              <w:rPr>
                <w:rFonts w:ascii="Calibri" w:hAnsi="Calibri" w:cs="Arial"/>
                <w:i/>
                <w:iCs/>
                <w:color w:val="808080" w:themeColor="background1" w:themeShade="80"/>
              </w:rPr>
              <w:lastRenderedPageBreak/>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tc>
      </w:tr>
      <w:tr w:rsidR="00C83902" w:rsidRPr="00C83902" w14:paraId="0343315E" w14:textId="77777777" w:rsidTr="00A81AB0">
        <w:trPr>
          <w:trHeight w:val="3127"/>
        </w:trPr>
        <w:tc>
          <w:tcPr>
            <w:tcW w:w="2501" w:type="dxa"/>
            <w:tcBorders>
              <w:top w:val="single" w:sz="4" w:space="0" w:color="auto"/>
              <w:left w:val="single" w:sz="4" w:space="0" w:color="auto"/>
              <w:bottom w:val="single" w:sz="4" w:space="0" w:color="auto"/>
              <w:right w:val="single" w:sz="4" w:space="0" w:color="auto"/>
            </w:tcBorders>
          </w:tcPr>
          <w:p w14:paraId="29B3B580" w14:textId="7E592E56" w:rsidR="00C83902" w:rsidRDefault="00ED1A80" w:rsidP="00C83902">
            <w:pPr>
              <w:ind w:right="26"/>
              <w:rPr>
                <w:rFonts w:ascii="Calibri" w:hAnsi="Calibri" w:cs="Arial"/>
              </w:rPr>
            </w:pPr>
            <w:r>
              <w:rPr>
                <w:rFonts w:ascii="Calibri" w:hAnsi="Calibri" w:cs="Arial"/>
              </w:rPr>
              <w:lastRenderedPageBreak/>
              <w:t>5.7.3</w:t>
            </w:r>
          </w:p>
          <w:p w14:paraId="5367C3E3" w14:textId="79794CE2" w:rsidR="00C83902" w:rsidRPr="00C83902" w:rsidRDefault="3E8193B5" w:rsidP="00C83902">
            <w:pPr>
              <w:ind w:right="26"/>
              <w:rPr>
                <w:rFonts w:ascii="Calibri" w:hAnsi="Calibri" w:cs="Arial"/>
              </w:rPr>
            </w:pPr>
            <w:r w:rsidRPr="27FB4B8B">
              <w:rPr>
                <w:rFonts w:ascii="Calibri" w:hAnsi="Calibri" w:cs="Arial"/>
              </w:rPr>
              <w:t>Where rele</w:t>
            </w:r>
            <w:r w:rsidR="63ED80FD" w:rsidRPr="27FB4B8B">
              <w:rPr>
                <w:rFonts w:ascii="Calibri" w:hAnsi="Calibri" w:cs="Arial"/>
              </w:rPr>
              <w:t>vant, please confirm the match</w:t>
            </w:r>
            <w:r w:rsidRPr="27FB4B8B">
              <w:rPr>
                <w:rFonts w:ascii="Calibri" w:hAnsi="Calibri" w:cs="Arial"/>
              </w:rPr>
              <w:t xml:space="preserve"> funding you have in place to cover the total costs that are not being provided by the </w:t>
            </w:r>
            <w:r w:rsidR="383FAD2C" w:rsidRPr="27FB4B8B">
              <w:rPr>
                <w:rFonts w:ascii="Calibri" w:hAnsi="Calibri" w:cs="Arial"/>
              </w:rPr>
              <w:t xml:space="preserve">Advanced Fuels </w:t>
            </w:r>
            <w:r w:rsidR="3A26124E" w:rsidRPr="27FB4B8B">
              <w:rPr>
                <w:rFonts w:ascii="Calibri" w:hAnsi="Calibri" w:cs="Arial"/>
              </w:rPr>
              <w:t>Fund</w:t>
            </w:r>
            <w:r w:rsidR="0B6BE3EC" w:rsidRPr="27FB4B8B">
              <w:rPr>
                <w:rFonts w:ascii="Calibri" w:hAnsi="Calibri" w:cs="Arial"/>
              </w:rPr>
              <w:t xml:space="preserve"> </w:t>
            </w:r>
            <w:r w:rsidRPr="27FB4B8B">
              <w:rPr>
                <w:rFonts w:ascii="Calibri" w:hAnsi="Calibri" w:cs="Arial"/>
              </w:rPr>
              <w:t xml:space="preserve">and provide evidence of how </w:t>
            </w:r>
            <w:r w:rsidR="63ED80FD" w:rsidRPr="27FB4B8B">
              <w:rPr>
                <w:rFonts w:ascii="Calibri" w:hAnsi="Calibri" w:cs="Arial"/>
              </w:rPr>
              <w:t>this match</w:t>
            </w:r>
            <w:r w:rsidRPr="27FB4B8B">
              <w:rPr>
                <w:rFonts w:ascii="Calibri" w:hAnsi="Calibri" w:cs="Arial"/>
              </w:rPr>
              <w:t xml:space="preserve"> funding has been secured. Append any necessary supporting information to your application.</w:t>
            </w:r>
          </w:p>
        </w:tc>
        <w:tc>
          <w:tcPr>
            <w:tcW w:w="6565" w:type="dxa"/>
            <w:tcBorders>
              <w:top w:val="single" w:sz="4" w:space="0" w:color="auto"/>
              <w:left w:val="single" w:sz="4" w:space="0" w:color="auto"/>
              <w:bottom w:val="single" w:sz="4" w:space="0" w:color="auto"/>
              <w:right w:val="single" w:sz="4" w:space="0" w:color="auto"/>
            </w:tcBorders>
          </w:tcPr>
          <w:p w14:paraId="057E6FB3" w14:textId="01A26BCC" w:rsidR="00C83902" w:rsidRPr="00C83902" w:rsidRDefault="00C83902" w:rsidP="4C814EA1">
            <w:pPr>
              <w:tabs>
                <w:tab w:val="left" w:pos="720"/>
              </w:tabs>
              <w:spacing w:before="240" w:after="0"/>
              <w:contextualSpacing/>
              <w:rPr>
                <w:rFonts w:ascii="Calibri" w:hAnsi="Calibri" w:cs="Arial"/>
                <w:i/>
                <w:iCs/>
                <w:color w:val="808080" w:themeColor="background1" w:themeShade="80"/>
              </w:rPr>
            </w:pPr>
            <w:r w:rsidRPr="4C814EA1">
              <w:rPr>
                <w:rFonts w:ascii="Calibri" w:hAnsi="Calibri" w:cs="Arial"/>
                <w:b/>
                <w:bCs/>
                <w:i/>
                <w:iCs/>
                <w:color w:val="808080" w:themeColor="background1" w:themeShade="80"/>
              </w:rPr>
              <w:t>Word limit:</w:t>
            </w:r>
            <w:r w:rsidRPr="4C814EA1">
              <w:rPr>
                <w:rFonts w:ascii="Calibri" w:hAnsi="Calibri" w:cs="Arial"/>
                <w:i/>
                <w:iCs/>
                <w:color w:val="808080" w:themeColor="background1" w:themeShade="80"/>
              </w:rPr>
              <w:t xml:space="preserve"> 250 words</w:t>
            </w:r>
          </w:p>
          <w:p w14:paraId="5E8FDAA0" w14:textId="77777777" w:rsidR="00C83902" w:rsidRPr="00C83902" w:rsidRDefault="00C83902" w:rsidP="00C83902">
            <w:pPr>
              <w:tabs>
                <w:tab w:val="left" w:pos="720"/>
              </w:tabs>
              <w:spacing w:before="240" w:after="0"/>
              <w:contextualSpacing/>
              <w:rPr>
                <w:rFonts w:ascii="Calibri" w:hAnsi="Calibri" w:cs="Arial"/>
                <w:i/>
                <w:iCs/>
                <w:color w:val="808080" w:themeColor="background1" w:themeShade="80"/>
              </w:rPr>
            </w:pPr>
            <w:r w:rsidRPr="00C83902">
              <w:rPr>
                <w:rFonts w:ascii="Calibri" w:hAnsi="Calibri" w:cs="Arial"/>
                <w:b/>
                <w:bCs/>
                <w:i/>
                <w:iCs/>
                <w:color w:val="808080" w:themeColor="background1" w:themeShade="80"/>
              </w:rPr>
              <w:t>Suggested format:</w:t>
            </w:r>
            <w:r w:rsidRPr="00C83902">
              <w:rPr>
                <w:rFonts w:ascii="Calibri" w:hAnsi="Calibri" w:cs="Arial"/>
                <w:i/>
                <w:iCs/>
                <w:color w:val="808080" w:themeColor="background1" w:themeShade="80"/>
              </w:rPr>
              <w:t xml:space="preserve"> Prose, bullet points</w:t>
            </w:r>
          </w:p>
          <w:p w14:paraId="4FC31998" w14:textId="77777777" w:rsidR="00C83902" w:rsidRPr="00C83902" w:rsidRDefault="00C83902" w:rsidP="00C83902">
            <w:pPr>
              <w:tabs>
                <w:tab w:val="left" w:pos="720"/>
              </w:tabs>
              <w:spacing w:before="240" w:after="0"/>
              <w:contextualSpacing/>
              <w:rPr>
                <w:rFonts w:ascii="Calibri" w:hAnsi="Calibri" w:cs="Arial"/>
                <w:i/>
                <w:iCs/>
                <w:color w:val="808080" w:themeColor="background1" w:themeShade="80"/>
              </w:rPr>
            </w:pPr>
          </w:p>
          <w:p w14:paraId="0AB9C486" w14:textId="701D812B" w:rsidR="00C83902" w:rsidRPr="00C83902" w:rsidRDefault="198AACAA" w:rsidP="198AACAA">
            <w:pPr>
              <w:tabs>
                <w:tab w:val="left" w:pos="720"/>
              </w:tabs>
              <w:spacing w:before="240" w:after="0"/>
              <w:contextualSpacing/>
              <w:rPr>
                <w:rFonts w:ascii="Calibri" w:hAnsi="Calibri" w:cs="Arial"/>
                <w:i/>
                <w:iCs/>
                <w:color w:val="808080" w:themeColor="background1" w:themeShade="80"/>
              </w:rPr>
            </w:pPr>
            <w:r w:rsidRPr="198AACAA">
              <w:rPr>
                <w:rFonts w:ascii="Calibri" w:hAnsi="Calibri" w:cs="Arial"/>
                <w:i/>
                <w:iCs/>
                <w:color w:val="808080" w:themeColor="background1" w:themeShade="80"/>
              </w:rPr>
              <w:t xml:space="preserve">Detailed evidence is required to show that, subject to securing the grant, you have adequate finance to invest in the </w:t>
            </w:r>
            <w:proofErr w:type="gramStart"/>
            <w:r w:rsidRPr="198AACAA">
              <w:rPr>
                <w:rFonts w:ascii="Calibri" w:hAnsi="Calibri" w:cs="Arial"/>
                <w:i/>
                <w:iCs/>
                <w:color w:val="808080" w:themeColor="background1" w:themeShade="80"/>
              </w:rPr>
              <w:t>project, and</w:t>
            </w:r>
            <w:proofErr w:type="gramEnd"/>
            <w:r w:rsidRPr="198AACAA">
              <w:rPr>
                <w:rFonts w:ascii="Calibri" w:hAnsi="Calibri" w:cs="Arial"/>
                <w:i/>
                <w:iCs/>
                <w:color w:val="808080" w:themeColor="background1" w:themeShade="80"/>
              </w:rPr>
              <w:t xml:space="preserve"> cover any potential cost over-runs. In this section, please briefly explain the monies that will come from each source and attach any relevant screenshots/emails/letters explaining the level of engagement and commitment to date. Evidence should be combined into a single pdf document as </w:t>
            </w:r>
            <w:r w:rsidRPr="198AACAA">
              <w:rPr>
                <w:rFonts w:ascii="Calibri" w:hAnsi="Calibri" w:cs="Arial"/>
                <w:b/>
                <w:bCs/>
                <w:i/>
                <w:iCs/>
                <w:color w:val="808080" w:themeColor="background1" w:themeShade="80"/>
              </w:rPr>
              <w:t>Appendix F</w:t>
            </w:r>
            <w:r w:rsidRPr="198AACAA">
              <w:rPr>
                <w:rFonts w:ascii="Calibri" w:hAnsi="Calibri" w:cs="Arial"/>
                <w:i/>
                <w:iCs/>
                <w:color w:val="808080" w:themeColor="background1" w:themeShade="80"/>
              </w:rPr>
              <w:t>.</w:t>
            </w:r>
          </w:p>
          <w:p w14:paraId="13B4F62A" w14:textId="77777777" w:rsidR="00C83902" w:rsidRPr="00C83902" w:rsidRDefault="00C83902" w:rsidP="00C83902">
            <w:pPr>
              <w:tabs>
                <w:tab w:val="left" w:pos="720"/>
              </w:tabs>
              <w:spacing w:before="240" w:after="0"/>
              <w:contextualSpacing/>
              <w:rPr>
                <w:rFonts w:ascii="Calibri" w:hAnsi="Calibri" w:cs="Arial"/>
                <w:i/>
                <w:iCs/>
                <w:color w:val="808080" w:themeColor="background1" w:themeShade="80"/>
              </w:rPr>
            </w:pPr>
          </w:p>
          <w:p w14:paraId="60EEF906" w14:textId="585BA740" w:rsidR="00C83902" w:rsidRPr="00C83902" w:rsidRDefault="00C83902" w:rsidP="00C83902">
            <w:pPr>
              <w:tabs>
                <w:tab w:val="left" w:pos="720"/>
              </w:tabs>
              <w:spacing w:before="240" w:after="0"/>
              <w:contextualSpacing/>
              <w:rPr>
                <w:rFonts w:ascii="Calibri" w:hAnsi="Calibri" w:cs="Arial"/>
                <w:i/>
                <w:iCs/>
                <w:color w:val="808080" w:themeColor="background1" w:themeShade="80"/>
              </w:rPr>
            </w:pPr>
            <w:r w:rsidRPr="00C83902">
              <w:rPr>
                <w:rFonts w:ascii="Calibri" w:hAnsi="Calibri" w:cs="Arial"/>
                <w:i/>
                <w:iCs/>
                <w:color w:val="808080" w:themeColor="background1" w:themeShade="80"/>
              </w:rPr>
              <w:t xml:space="preserve">Some examples of evidence you may provide could include (although different applications may use </w:t>
            </w:r>
            <w:r w:rsidR="00C6459B">
              <w:rPr>
                <w:rFonts w:ascii="Calibri" w:hAnsi="Calibri" w:cs="Arial"/>
                <w:i/>
                <w:iCs/>
                <w:color w:val="808080" w:themeColor="background1" w:themeShade="80"/>
              </w:rPr>
              <w:t xml:space="preserve">different financing routes): </w:t>
            </w:r>
          </w:p>
          <w:p w14:paraId="4AD45829" w14:textId="77777777" w:rsidR="00C83902" w:rsidRPr="00C83902" w:rsidRDefault="00C83902" w:rsidP="00C83902">
            <w:pPr>
              <w:pStyle w:val="ListParagraph"/>
              <w:numPr>
                <w:ilvl w:val="0"/>
                <w:numId w:val="37"/>
              </w:numPr>
              <w:tabs>
                <w:tab w:val="left" w:pos="720"/>
              </w:tabs>
              <w:spacing w:before="240" w:after="0"/>
              <w:rPr>
                <w:rFonts w:ascii="Calibri" w:hAnsi="Calibri" w:cs="Arial"/>
                <w:i/>
                <w:iCs/>
                <w:color w:val="808080" w:themeColor="background1" w:themeShade="80"/>
              </w:rPr>
            </w:pPr>
            <w:r w:rsidRPr="00C83902">
              <w:rPr>
                <w:rFonts w:ascii="Calibri" w:hAnsi="Calibri" w:cs="Arial"/>
                <w:i/>
                <w:iCs/>
                <w:color w:val="808080" w:themeColor="background1" w:themeShade="80"/>
              </w:rPr>
              <w:t xml:space="preserve">For projects that will use some of the entities’ own resources, a Board or Steering Committee approval letter or memorandum,  </w:t>
            </w:r>
          </w:p>
          <w:p w14:paraId="4F46F5D5" w14:textId="77777777" w:rsidR="00C83902" w:rsidRPr="00C83902" w:rsidRDefault="00C83902" w:rsidP="00C83902">
            <w:pPr>
              <w:pStyle w:val="ListParagraph"/>
              <w:numPr>
                <w:ilvl w:val="0"/>
                <w:numId w:val="37"/>
              </w:numPr>
              <w:tabs>
                <w:tab w:val="left" w:pos="720"/>
              </w:tabs>
              <w:spacing w:before="240" w:after="0"/>
              <w:rPr>
                <w:rFonts w:ascii="Calibri" w:hAnsi="Calibri" w:cs="Arial"/>
                <w:i/>
                <w:iCs/>
                <w:color w:val="808080" w:themeColor="background1" w:themeShade="80"/>
              </w:rPr>
            </w:pPr>
            <w:r w:rsidRPr="00C83902">
              <w:rPr>
                <w:rFonts w:ascii="Calibri" w:hAnsi="Calibri" w:cs="Arial"/>
                <w:i/>
                <w:iCs/>
                <w:color w:val="808080" w:themeColor="background1" w:themeShade="80"/>
              </w:rPr>
              <w:t xml:space="preserve">For equity investors letters of support, </w:t>
            </w:r>
          </w:p>
          <w:p w14:paraId="7051DD85" w14:textId="77777777" w:rsidR="00C83902" w:rsidRPr="00C83902" w:rsidRDefault="00C83902" w:rsidP="00C83902">
            <w:pPr>
              <w:pStyle w:val="ListParagraph"/>
              <w:numPr>
                <w:ilvl w:val="0"/>
                <w:numId w:val="37"/>
              </w:numPr>
              <w:tabs>
                <w:tab w:val="left" w:pos="720"/>
              </w:tabs>
              <w:spacing w:before="240" w:after="0"/>
              <w:rPr>
                <w:rFonts w:ascii="Calibri" w:hAnsi="Calibri" w:cs="Arial"/>
                <w:i/>
                <w:iCs/>
                <w:color w:val="808080" w:themeColor="background1" w:themeShade="80"/>
              </w:rPr>
            </w:pPr>
            <w:r w:rsidRPr="00C83902">
              <w:rPr>
                <w:rFonts w:ascii="Calibri" w:hAnsi="Calibri" w:cs="Arial"/>
                <w:i/>
                <w:iCs/>
                <w:color w:val="808080" w:themeColor="background1" w:themeShade="80"/>
              </w:rPr>
              <w:t xml:space="preserve">For bank finance strong letters of support </w:t>
            </w:r>
          </w:p>
          <w:p w14:paraId="0FAC1BCC" w14:textId="77777777" w:rsidR="00C83902" w:rsidRPr="00C83902" w:rsidRDefault="00C83902" w:rsidP="00C83902">
            <w:pPr>
              <w:pStyle w:val="ListParagraph"/>
              <w:numPr>
                <w:ilvl w:val="0"/>
                <w:numId w:val="37"/>
              </w:numPr>
              <w:tabs>
                <w:tab w:val="left" w:pos="720"/>
              </w:tabs>
              <w:spacing w:before="240" w:after="0"/>
              <w:rPr>
                <w:rFonts w:ascii="Calibri" w:hAnsi="Calibri" w:cs="Arial"/>
                <w:i/>
                <w:iCs/>
                <w:color w:val="808080" w:themeColor="background1" w:themeShade="80"/>
              </w:rPr>
            </w:pPr>
            <w:r w:rsidRPr="00C83902">
              <w:rPr>
                <w:rFonts w:ascii="Calibri" w:hAnsi="Calibri" w:cs="Arial"/>
                <w:i/>
                <w:iCs/>
                <w:color w:val="808080" w:themeColor="background1" w:themeShade="80"/>
              </w:rPr>
              <w:t xml:space="preserve">For other grants you have applied for, evidence this grant is ready to be drawn. </w:t>
            </w:r>
          </w:p>
          <w:p w14:paraId="3EC6A982" w14:textId="7C4DAE57" w:rsidR="00C83902" w:rsidRDefault="3A8AD758" w:rsidP="3A8AD758">
            <w:pPr>
              <w:tabs>
                <w:tab w:val="left" w:pos="720"/>
              </w:tabs>
              <w:spacing w:before="240" w:after="0"/>
              <w:contextualSpacing/>
              <w:rPr>
                <w:rFonts w:ascii="Calibri" w:hAnsi="Calibri" w:cs="Arial"/>
                <w:i/>
                <w:iCs/>
                <w:color w:val="808080" w:themeColor="background1" w:themeShade="80"/>
              </w:rPr>
            </w:pPr>
            <w:r w:rsidRPr="3A8AD758">
              <w:rPr>
                <w:rFonts w:ascii="Calibri" w:hAnsi="Calibri" w:cs="Arial"/>
                <w:i/>
                <w:iCs/>
                <w:color w:val="808080" w:themeColor="background1" w:themeShade="80"/>
              </w:rPr>
              <w:t>Note that</w:t>
            </w:r>
            <w:r w:rsidR="009D39D4">
              <w:rPr>
                <w:rFonts w:ascii="Calibri" w:hAnsi="Calibri" w:cs="Arial"/>
                <w:i/>
                <w:iCs/>
                <w:color w:val="808080" w:themeColor="background1" w:themeShade="80"/>
              </w:rPr>
              <w:t xml:space="preserve"> the</w:t>
            </w:r>
            <w:r w:rsidRPr="3A8AD758">
              <w:rPr>
                <w:rFonts w:ascii="Calibri" w:hAnsi="Calibri" w:cs="Arial"/>
                <w:i/>
                <w:iCs/>
                <w:color w:val="808080" w:themeColor="background1" w:themeShade="80"/>
              </w:rPr>
              <w:t xml:space="preserve"> DfT may conduct due diligence on the funding sources detailed within your application, including a credit (or other financial) check on your organisation, and </w:t>
            </w:r>
            <w:r w:rsidR="009D39D4">
              <w:rPr>
                <w:rFonts w:ascii="Calibri" w:hAnsi="Calibri" w:cs="Arial"/>
                <w:i/>
                <w:iCs/>
                <w:color w:val="808080" w:themeColor="background1" w:themeShade="80"/>
              </w:rPr>
              <w:t xml:space="preserve">the </w:t>
            </w:r>
            <w:r w:rsidRPr="3A8AD758">
              <w:rPr>
                <w:rFonts w:ascii="Calibri" w:hAnsi="Calibri" w:cs="Arial"/>
                <w:i/>
                <w:iCs/>
                <w:color w:val="808080" w:themeColor="background1" w:themeShade="80"/>
              </w:rPr>
              <w:t>DfT may request additional information during this process. Applicants must satisfy these due diligence, financial and organisational checks required prior to receiving public funds.</w:t>
            </w:r>
          </w:p>
          <w:p w14:paraId="4B264A4C" w14:textId="77777777" w:rsidR="000356AA" w:rsidRDefault="000356AA" w:rsidP="3A8AD758">
            <w:pPr>
              <w:tabs>
                <w:tab w:val="left" w:pos="720"/>
              </w:tabs>
              <w:spacing w:before="240" w:after="0"/>
              <w:contextualSpacing/>
              <w:rPr>
                <w:rFonts w:ascii="Calibri" w:hAnsi="Calibri" w:cs="Arial"/>
                <w:i/>
                <w:iCs/>
                <w:color w:val="808080" w:themeColor="background1" w:themeShade="80"/>
              </w:rPr>
            </w:pPr>
          </w:p>
          <w:p w14:paraId="4ED2ACFC" w14:textId="6661AADA" w:rsidR="00F46258" w:rsidRPr="00C83902" w:rsidRDefault="00F46258" w:rsidP="00C83902">
            <w:pPr>
              <w:tabs>
                <w:tab w:val="left" w:pos="720"/>
              </w:tabs>
              <w:spacing w:before="240" w:after="0"/>
              <w:contextualSpacing/>
              <w:rPr>
                <w:rFonts w:ascii="Calibri" w:hAnsi="Calibri" w:cs="Arial"/>
                <w:i/>
                <w:iCs/>
                <w:color w:val="808080" w:themeColor="background1" w:themeShade="80"/>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tc>
      </w:tr>
      <w:tr w:rsidR="00C83902" w:rsidRPr="00C83902" w14:paraId="42EFE9E7" w14:textId="77777777" w:rsidTr="00A81AB0">
        <w:trPr>
          <w:trHeight w:val="703"/>
        </w:trPr>
        <w:tc>
          <w:tcPr>
            <w:tcW w:w="2501" w:type="dxa"/>
            <w:tcBorders>
              <w:top w:val="single" w:sz="4" w:space="0" w:color="auto"/>
              <w:left w:val="single" w:sz="4" w:space="0" w:color="auto"/>
              <w:bottom w:val="single" w:sz="4" w:space="0" w:color="auto"/>
              <w:right w:val="single" w:sz="4" w:space="0" w:color="auto"/>
            </w:tcBorders>
          </w:tcPr>
          <w:p w14:paraId="7F7660F2" w14:textId="22159B46" w:rsidR="00C83902" w:rsidRDefault="00ED1A80" w:rsidP="00C83902">
            <w:pPr>
              <w:ind w:right="26"/>
              <w:rPr>
                <w:rFonts w:ascii="Calibri" w:hAnsi="Calibri" w:cs="Arial"/>
              </w:rPr>
            </w:pPr>
            <w:r>
              <w:rPr>
                <w:rFonts w:ascii="Calibri" w:hAnsi="Calibri" w:cs="Arial"/>
              </w:rPr>
              <w:t>5.7.4</w:t>
            </w:r>
          </w:p>
          <w:p w14:paraId="3BAE8064" w14:textId="5ABE103D" w:rsidR="00C83902" w:rsidRDefault="00AC3F85" w:rsidP="00C83902">
            <w:pPr>
              <w:ind w:right="26"/>
              <w:rPr>
                <w:rFonts w:ascii="Calibri" w:hAnsi="Calibri" w:cs="Arial"/>
              </w:rPr>
            </w:pPr>
            <w:r w:rsidRPr="00C83902">
              <w:rPr>
                <w:rFonts w:ascii="Calibri" w:hAnsi="Calibri" w:cs="Arial"/>
              </w:rPr>
              <w:t>Clearly explain</w:t>
            </w:r>
            <w:r w:rsidR="00C83902" w:rsidRPr="00C83902">
              <w:rPr>
                <w:rFonts w:ascii="Calibri" w:hAnsi="Calibri" w:cs="Arial"/>
              </w:rPr>
              <w:t xml:space="preserve"> the need and role for grant funding from </w:t>
            </w:r>
            <w:r w:rsidR="00316BE8">
              <w:rPr>
                <w:rFonts w:ascii="Calibri" w:hAnsi="Calibri" w:cs="Arial"/>
              </w:rPr>
              <w:t xml:space="preserve">the Advanced Fuels </w:t>
            </w:r>
            <w:r w:rsidR="00E27690">
              <w:rPr>
                <w:rFonts w:ascii="Calibri" w:hAnsi="Calibri" w:cs="Arial"/>
              </w:rPr>
              <w:t>Fund</w:t>
            </w:r>
            <w:r w:rsidR="00C83902" w:rsidRPr="00C83902">
              <w:rPr>
                <w:rFonts w:ascii="Calibri" w:hAnsi="Calibri" w:cs="Arial"/>
              </w:rPr>
              <w:t xml:space="preserve"> in the commercial </w:t>
            </w:r>
            <w:r w:rsidR="00C83902" w:rsidRPr="00C83902">
              <w:rPr>
                <w:rFonts w:ascii="Calibri" w:hAnsi="Calibri" w:cs="Arial"/>
              </w:rPr>
              <w:lastRenderedPageBreak/>
              <w:t xml:space="preserve">development of the technology. </w:t>
            </w:r>
          </w:p>
        </w:tc>
        <w:tc>
          <w:tcPr>
            <w:tcW w:w="6565" w:type="dxa"/>
            <w:tcBorders>
              <w:top w:val="single" w:sz="4" w:space="0" w:color="auto"/>
              <w:left w:val="single" w:sz="4" w:space="0" w:color="auto"/>
              <w:bottom w:val="single" w:sz="4" w:space="0" w:color="auto"/>
              <w:right w:val="single" w:sz="4" w:space="0" w:color="auto"/>
            </w:tcBorders>
          </w:tcPr>
          <w:p w14:paraId="0A02F5B3" w14:textId="3D3CED33" w:rsidR="00C83902" w:rsidRPr="00C83902" w:rsidRDefault="00C83902" w:rsidP="00C83902">
            <w:pPr>
              <w:tabs>
                <w:tab w:val="left" w:pos="720"/>
              </w:tabs>
              <w:spacing w:before="240" w:after="0"/>
              <w:contextualSpacing/>
              <w:rPr>
                <w:rFonts w:ascii="Calibri" w:hAnsi="Calibri" w:cs="Arial"/>
                <w:i/>
                <w:iCs/>
                <w:color w:val="808080" w:themeColor="background1" w:themeShade="80"/>
              </w:rPr>
            </w:pPr>
            <w:r w:rsidRPr="00C83902">
              <w:rPr>
                <w:rFonts w:ascii="Calibri" w:hAnsi="Calibri" w:cs="Arial"/>
                <w:b/>
                <w:bCs/>
                <w:i/>
                <w:iCs/>
                <w:color w:val="808080" w:themeColor="background1" w:themeShade="80"/>
              </w:rPr>
              <w:lastRenderedPageBreak/>
              <w:t>Word limit</w:t>
            </w:r>
            <w:r w:rsidR="00C6459B">
              <w:rPr>
                <w:rFonts w:ascii="Calibri" w:hAnsi="Calibri" w:cs="Arial"/>
                <w:i/>
                <w:iCs/>
                <w:color w:val="808080" w:themeColor="background1" w:themeShade="80"/>
              </w:rPr>
              <w:t>: 12</w:t>
            </w:r>
            <w:r w:rsidRPr="00C83902">
              <w:rPr>
                <w:rFonts w:ascii="Calibri" w:hAnsi="Calibri" w:cs="Arial"/>
                <w:i/>
                <w:iCs/>
                <w:color w:val="808080" w:themeColor="background1" w:themeShade="80"/>
              </w:rPr>
              <w:t>00 words</w:t>
            </w:r>
          </w:p>
          <w:p w14:paraId="2E988807" w14:textId="77777777" w:rsidR="00C83902" w:rsidRPr="00C83902" w:rsidRDefault="00C83902" w:rsidP="00C83902">
            <w:pPr>
              <w:tabs>
                <w:tab w:val="left" w:pos="720"/>
              </w:tabs>
              <w:spacing w:before="240" w:after="0"/>
              <w:contextualSpacing/>
              <w:rPr>
                <w:rFonts w:ascii="Calibri" w:hAnsi="Calibri" w:cs="Arial"/>
                <w:i/>
                <w:iCs/>
                <w:color w:val="808080" w:themeColor="background1" w:themeShade="80"/>
              </w:rPr>
            </w:pPr>
            <w:r w:rsidRPr="00C83902">
              <w:rPr>
                <w:rFonts w:ascii="Calibri" w:hAnsi="Calibri" w:cs="Arial"/>
                <w:b/>
                <w:bCs/>
                <w:i/>
                <w:iCs/>
                <w:color w:val="808080" w:themeColor="background1" w:themeShade="80"/>
              </w:rPr>
              <w:t>Suggested format:</w:t>
            </w:r>
            <w:r w:rsidRPr="00C83902">
              <w:rPr>
                <w:rFonts w:ascii="Calibri" w:hAnsi="Calibri" w:cs="Arial"/>
                <w:i/>
                <w:iCs/>
                <w:color w:val="808080" w:themeColor="background1" w:themeShade="80"/>
              </w:rPr>
              <w:t xml:space="preserve"> Prose</w:t>
            </w:r>
          </w:p>
          <w:p w14:paraId="2CA750A2" w14:textId="77777777" w:rsidR="00C83902" w:rsidRPr="00C83902" w:rsidRDefault="00C83902" w:rsidP="00C83902">
            <w:pPr>
              <w:tabs>
                <w:tab w:val="left" w:pos="720"/>
              </w:tabs>
              <w:spacing w:before="240" w:after="0"/>
              <w:contextualSpacing/>
              <w:rPr>
                <w:rFonts w:ascii="Calibri" w:hAnsi="Calibri" w:cs="Arial"/>
                <w:i/>
                <w:iCs/>
                <w:color w:val="808080" w:themeColor="background1" w:themeShade="80"/>
              </w:rPr>
            </w:pPr>
          </w:p>
          <w:p w14:paraId="1E661551" w14:textId="44EB7FD4" w:rsidR="00C83902" w:rsidRDefault="075CF475" w:rsidP="075CF475">
            <w:pPr>
              <w:tabs>
                <w:tab w:val="left" w:pos="720"/>
              </w:tabs>
              <w:spacing w:before="240" w:after="0"/>
              <w:contextualSpacing/>
              <w:rPr>
                <w:rFonts w:ascii="Calibri" w:hAnsi="Calibri" w:cs="Arial"/>
                <w:i/>
                <w:iCs/>
                <w:color w:val="808080" w:themeColor="background1" w:themeShade="80"/>
              </w:rPr>
            </w:pPr>
            <w:r w:rsidRPr="075CF475">
              <w:rPr>
                <w:rFonts w:ascii="Calibri" w:hAnsi="Calibri" w:cs="Arial"/>
                <w:i/>
                <w:iCs/>
                <w:color w:val="808080" w:themeColor="background1" w:themeShade="80"/>
              </w:rPr>
              <w:t xml:space="preserve">Please consider the nature of supporting evidence to be provided. Assessors are unable to read lengthy supporting documents in addition to this application form. If your answer refers to evidence in the </w:t>
            </w:r>
            <w:r w:rsidRPr="075CF475">
              <w:rPr>
                <w:rFonts w:ascii="Calibri" w:hAnsi="Calibri" w:cs="Arial"/>
                <w:i/>
                <w:iCs/>
                <w:color w:val="808080" w:themeColor="background1" w:themeShade="80"/>
              </w:rPr>
              <w:lastRenderedPageBreak/>
              <w:t>appendices</w:t>
            </w:r>
            <w:r w:rsidR="00666CC9">
              <w:rPr>
                <w:rFonts w:ascii="Calibri" w:hAnsi="Calibri" w:cs="Arial"/>
                <w:i/>
                <w:iCs/>
                <w:color w:val="808080" w:themeColor="background1" w:themeShade="80"/>
              </w:rPr>
              <w:t>,</w:t>
            </w:r>
            <w:r w:rsidRPr="075CF475">
              <w:rPr>
                <w:rFonts w:ascii="Calibri" w:hAnsi="Calibri" w:cs="Arial"/>
                <w:i/>
                <w:iCs/>
                <w:color w:val="808080" w:themeColor="background1" w:themeShade="80"/>
              </w:rPr>
              <w:t xml:space="preserve"> please explicitly state where the evidence can be found within the document(s) and preferably highlight the relevant information within the appendices.</w:t>
            </w:r>
          </w:p>
          <w:p w14:paraId="6995FDDE" w14:textId="77777777" w:rsidR="00C83902" w:rsidRPr="00C83902" w:rsidRDefault="00C83902" w:rsidP="00C83902">
            <w:pPr>
              <w:tabs>
                <w:tab w:val="left" w:pos="720"/>
              </w:tabs>
              <w:spacing w:before="240" w:after="0"/>
              <w:contextualSpacing/>
              <w:rPr>
                <w:rFonts w:ascii="Calibri" w:hAnsi="Calibri" w:cs="Arial"/>
                <w:i/>
                <w:iCs/>
                <w:color w:val="808080" w:themeColor="background1" w:themeShade="80"/>
              </w:rPr>
            </w:pPr>
          </w:p>
          <w:p w14:paraId="5501751C" w14:textId="61F96AC8" w:rsidR="00C83902" w:rsidRPr="00C83902" w:rsidRDefault="00C83902" w:rsidP="00C83902">
            <w:pPr>
              <w:tabs>
                <w:tab w:val="left" w:pos="945"/>
              </w:tabs>
              <w:rPr>
                <w:rFonts w:ascii="Calibri" w:hAnsi="Calibri" w:cs="Arial"/>
                <w:i/>
                <w:iCs/>
                <w:color w:val="808080" w:themeColor="background1" w:themeShade="80"/>
              </w:rPr>
            </w:pPr>
            <w:r w:rsidRPr="00C83902">
              <w:rPr>
                <w:rFonts w:ascii="Calibri" w:hAnsi="Calibri" w:cs="Arial"/>
                <w:i/>
                <w:iCs/>
                <w:color w:val="808080" w:themeColor="background1" w:themeShade="80"/>
              </w:rPr>
              <w:t xml:space="preserve">Make a robust case for why the proposed activities would benefit from </w:t>
            </w:r>
            <w:r w:rsidR="00A41DA1">
              <w:rPr>
                <w:rFonts w:ascii="Calibri" w:hAnsi="Calibri" w:cs="Arial"/>
                <w:i/>
                <w:iCs/>
                <w:color w:val="808080" w:themeColor="background1" w:themeShade="80"/>
              </w:rPr>
              <w:t>A</w:t>
            </w:r>
            <w:r w:rsidR="00AC3F85">
              <w:rPr>
                <w:rFonts w:ascii="Calibri" w:hAnsi="Calibri" w:cs="Arial"/>
                <w:i/>
                <w:iCs/>
                <w:color w:val="808080" w:themeColor="background1" w:themeShade="80"/>
              </w:rPr>
              <w:t xml:space="preserve">dvanced </w:t>
            </w:r>
            <w:r w:rsidR="00A41DA1">
              <w:rPr>
                <w:rFonts w:ascii="Calibri" w:hAnsi="Calibri" w:cs="Arial"/>
                <w:i/>
                <w:iCs/>
                <w:color w:val="808080" w:themeColor="background1" w:themeShade="80"/>
              </w:rPr>
              <w:t>F</w:t>
            </w:r>
            <w:r w:rsidR="00AC3F85">
              <w:rPr>
                <w:rFonts w:ascii="Calibri" w:hAnsi="Calibri" w:cs="Arial"/>
                <w:i/>
                <w:iCs/>
                <w:color w:val="808080" w:themeColor="background1" w:themeShade="80"/>
              </w:rPr>
              <w:t>uel</w:t>
            </w:r>
            <w:r w:rsidR="00A41DA1">
              <w:rPr>
                <w:rFonts w:ascii="Calibri" w:hAnsi="Calibri" w:cs="Arial"/>
                <w:i/>
                <w:iCs/>
                <w:color w:val="808080" w:themeColor="background1" w:themeShade="80"/>
              </w:rPr>
              <w:t xml:space="preserve">s </w:t>
            </w:r>
            <w:r w:rsidR="00E27690">
              <w:rPr>
                <w:rFonts w:ascii="Calibri" w:hAnsi="Calibri" w:cs="Arial"/>
                <w:i/>
                <w:iCs/>
                <w:color w:val="808080" w:themeColor="background1" w:themeShade="80"/>
              </w:rPr>
              <w:t>Fund</w:t>
            </w:r>
            <w:r w:rsidR="00432A7F">
              <w:rPr>
                <w:rFonts w:ascii="Calibri" w:hAnsi="Calibri" w:cs="Arial"/>
                <w:i/>
                <w:iCs/>
                <w:color w:val="808080" w:themeColor="background1" w:themeShade="80"/>
              </w:rPr>
              <w:t xml:space="preserve"> support</w:t>
            </w:r>
            <w:r w:rsidRPr="00C83902">
              <w:rPr>
                <w:rFonts w:ascii="Calibri" w:hAnsi="Calibri" w:cs="Arial"/>
                <w:i/>
                <w:iCs/>
                <w:color w:val="808080" w:themeColor="background1" w:themeShade="80"/>
              </w:rPr>
              <w:t>. Provide appropriate evidence to support arguments.</w:t>
            </w:r>
          </w:p>
          <w:p w14:paraId="14C7396B" w14:textId="6B0E2CC2" w:rsidR="00C83902" w:rsidRDefault="00C83902" w:rsidP="00C83902">
            <w:pPr>
              <w:tabs>
                <w:tab w:val="left" w:pos="945"/>
              </w:tabs>
              <w:rPr>
                <w:rFonts w:ascii="Calibri" w:hAnsi="Calibri" w:cs="Arial"/>
                <w:i/>
                <w:iCs/>
                <w:color w:val="808080" w:themeColor="background1" w:themeShade="80"/>
              </w:rPr>
            </w:pPr>
            <w:r w:rsidRPr="00C83902">
              <w:rPr>
                <w:rFonts w:ascii="Calibri" w:hAnsi="Calibri" w:cs="Arial"/>
                <w:i/>
                <w:iCs/>
                <w:color w:val="808080" w:themeColor="background1" w:themeShade="80"/>
              </w:rPr>
              <w:t>If you have received other grants for pilot and demonstration activities</w:t>
            </w:r>
            <w:r w:rsidR="00C6459B">
              <w:rPr>
                <w:rFonts w:ascii="Calibri" w:hAnsi="Calibri" w:cs="Arial"/>
                <w:i/>
                <w:iCs/>
                <w:color w:val="808080" w:themeColor="background1" w:themeShade="80"/>
              </w:rPr>
              <w:t xml:space="preserve"> or work on this project</w:t>
            </w:r>
            <w:r w:rsidRPr="00C83902">
              <w:rPr>
                <w:rFonts w:ascii="Calibri" w:hAnsi="Calibri" w:cs="Arial"/>
                <w:i/>
                <w:iCs/>
                <w:color w:val="808080" w:themeColor="background1" w:themeShade="80"/>
              </w:rPr>
              <w:t xml:space="preserve">, you need to demonstrate the additionality of receiving funding from </w:t>
            </w:r>
            <w:r w:rsidR="00511FBF">
              <w:rPr>
                <w:rFonts w:ascii="Calibri" w:hAnsi="Calibri" w:cs="Arial"/>
                <w:i/>
                <w:iCs/>
                <w:color w:val="808080" w:themeColor="background1" w:themeShade="80"/>
              </w:rPr>
              <w:t xml:space="preserve">the Advanced Fuels </w:t>
            </w:r>
            <w:r w:rsidR="00E27690">
              <w:rPr>
                <w:rFonts w:ascii="Calibri" w:hAnsi="Calibri" w:cs="Arial"/>
                <w:i/>
                <w:iCs/>
                <w:color w:val="808080" w:themeColor="background1" w:themeShade="80"/>
              </w:rPr>
              <w:t>Fund</w:t>
            </w:r>
            <w:r w:rsidRPr="00C83902">
              <w:rPr>
                <w:rFonts w:ascii="Calibri" w:hAnsi="Calibri" w:cs="Arial"/>
                <w:i/>
                <w:iCs/>
                <w:color w:val="808080" w:themeColor="background1" w:themeShade="80"/>
              </w:rPr>
              <w:t xml:space="preserve"> (i.e. what additional benefits will this funding achieve over and above that already received?).</w:t>
            </w:r>
          </w:p>
          <w:p w14:paraId="30803EA4" w14:textId="39F28CC5" w:rsidR="00F46258" w:rsidRPr="00C83902" w:rsidRDefault="00F46258" w:rsidP="00C83902">
            <w:pPr>
              <w:tabs>
                <w:tab w:val="left" w:pos="945"/>
              </w:tabs>
              <w:rPr>
                <w:rFonts w:ascii="Calibri" w:hAnsi="Calibri" w:cs="Arial"/>
              </w:rPr>
            </w:pPr>
            <w:r w:rsidRPr="00145EF7">
              <w:rPr>
                <w:rFonts w:ascii="Calibri" w:hAnsi="Calibri" w:cs="Arial"/>
                <w:i/>
                <w:iCs/>
                <w:color w:val="808080" w:themeColor="background1" w:themeShade="80"/>
              </w:rPr>
              <w:fldChar w:fldCharType="begin"/>
            </w:r>
            <w:r w:rsidRPr="00145EF7">
              <w:rPr>
                <w:rFonts w:ascii="Calibri" w:hAnsi="Calibri" w:cs="Arial"/>
                <w:i/>
                <w:iCs/>
                <w:color w:val="808080" w:themeColor="background1" w:themeShade="80"/>
              </w:rPr>
              <w:instrText xml:space="preserve"> FORMTEXT </w:instrText>
            </w:r>
            <w:r w:rsidRPr="00145EF7">
              <w:rPr>
                <w:rFonts w:ascii="Calibri" w:hAnsi="Calibri" w:cs="Arial"/>
                <w:i/>
                <w:iCs/>
                <w:color w:val="808080" w:themeColor="background1" w:themeShade="80"/>
              </w:rPr>
              <w:fldChar w:fldCharType="separate"/>
            </w:r>
            <w:r w:rsidRPr="00145EF7">
              <w:rPr>
                <w:rFonts w:ascii="Calibri" w:hAnsi="Calibri" w:cs="Arial"/>
                <w:i/>
                <w:iCs/>
                <w:noProof/>
                <w:color w:val="808080" w:themeColor="background1" w:themeShade="80"/>
              </w:rPr>
              <w:t>     </w:t>
            </w:r>
            <w:r w:rsidRPr="00145EF7">
              <w:rPr>
                <w:rFonts w:ascii="Calibri" w:hAnsi="Calibri" w:cs="Arial"/>
                <w:i/>
                <w:iCs/>
                <w:color w:val="808080" w:themeColor="background1" w:themeShade="80"/>
              </w:rPr>
              <w:fldChar w:fldCharType="end"/>
            </w:r>
          </w:p>
        </w:tc>
      </w:tr>
    </w:tbl>
    <w:p w14:paraId="543EF67E" w14:textId="77777777" w:rsidR="00C83902" w:rsidRDefault="00C83902" w:rsidP="000172CF">
      <w:pPr>
        <w:pStyle w:val="Heading2"/>
        <w:jc w:val="center"/>
        <w:rPr>
          <w:rFonts w:ascii="Calibri" w:hAnsi="Calibri"/>
          <w:color w:val="auto"/>
          <w:sz w:val="36"/>
          <w:szCs w:val="36"/>
        </w:rPr>
        <w:sectPr w:rsidR="00C83902" w:rsidSect="006F66B1">
          <w:pgSz w:w="11907" w:h="16840" w:code="9"/>
          <w:pgMar w:top="1701" w:right="1418" w:bottom="993" w:left="1418" w:header="397" w:footer="429" w:gutter="0"/>
          <w:cols w:space="720"/>
          <w:docGrid w:linePitch="299"/>
        </w:sectPr>
      </w:pPr>
      <w:bookmarkStart w:id="102" w:name="_Toc395791808"/>
      <w:bookmarkStart w:id="103" w:name="_Toc395791916"/>
      <w:bookmarkStart w:id="104" w:name="_Toc395791953"/>
      <w:bookmarkStart w:id="105" w:name="_Toc395791970"/>
      <w:bookmarkStart w:id="106" w:name="_Toc395792034"/>
      <w:bookmarkStart w:id="107" w:name="_Toc395792264"/>
      <w:bookmarkStart w:id="108" w:name="_Toc395792320"/>
      <w:bookmarkStart w:id="109" w:name="_Toc395792346"/>
      <w:bookmarkStart w:id="110" w:name="_Toc395815755"/>
      <w:bookmarkStart w:id="111" w:name="_Toc395815785"/>
      <w:bookmarkStart w:id="112" w:name="_Toc404778304"/>
      <w:bookmarkStart w:id="113" w:name="_Toc405382187"/>
      <w:bookmarkStart w:id="114" w:name="_Toc405382251"/>
      <w:bookmarkStart w:id="115" w:name="_Toc408398546"/>
      <w:bookmarkStart w:id="116" w:name="_Toc408398571"/>
      <w:bookmarkStart w:id="117" w:name="_Toc408496116"/>
      <w:bookmarkStart w:id="118" w:name="_Toc526252473"/>
    </w:p>
    <w:p w14:paraId="4F97C113" w14:textId="203D682E" w:rsidR="000172CF" w:rsidRPr="00E90EE0" w:rsidRDefault="000172CF" w:rsidP="00E90EE0">
      <w:pPr>
        <w:pStyle w:val="Heading1"/>
        <w:jc w:val="center"/>
        <w:rPr>
          <w:color w:val="auto"/>
        </w:rPr>
      </w:pPr>
      <w:bookmarkStart w:id="119" w:name="_Toc66976061"/>
      <w:bookmarkStart w:id="120" w:name="_Toc66976072"/>
      <w:bookmarkStart w:id="121" w:name="_Toc66976123"/>
      <w:bookmarkStart w:id="122" w:name="_Toc106621785"/>
      <w:r w:rsidRPr="00E90EE0">
        <w:rPr>
          <w:color w:val="auto"/>
        </w:rPr>
        <w:lastRenderedPageBreak/>
        <w:t xml:space="preserve">SECTION </w:t>
      </w:r>
      <w:r w:rsidR="00B76996" w:rsidRPr="00E90EE0">
        <w:rPr>
          <w:color w:val="auto"/>
        </w:rPr>
        <w:t>6</w:t>
      </w:r>
      <w:r w:rsidR="00F46258" w:rsidRPr="00E90EE0">
        <w:rPr>
          <w:color w:val="auto"/>
        </w:rPr>
        <w:t>:</w:t>
      </w:r>
      <w:r w:rsidRPr="00E90EE0">
        <w:rPr>
          <w:color w:val="auto"/>
        </w:rPr>
        <w:t xml:space="preserve"> </w:t>
      </w:r>
      <w:r w:rsidR="00F46258" w:rsidRPr="00E90EE0">
        <w:rPr>
          <w:color w:val="auto"/>
        </w:rPr>
        <w:t>DECLARATIONS</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0BD6D85D" w14:textId="4DD069C2" w:rsidR="00492F57" w:rsidRPr="00B76996" w:rsidRDefault="00B76996" w:rsidP="00B76996">
      <w:pPr>
        <w:pStyle w:val="Heading2"/>
        <w:rPr>
          <w:color w:val="auto"/>
        </w:rPr>
      </w:pPr>
      <w:bookmarkStart w:id="123" w:name="_Toc408398547"/>
      <w:bookmarkStart w:id="124" w:name="_Toc408398572"/>
      <w:bookmarkStart w:id="125" w:name="_Toc408496117"/>
      <w:bookmarkStart w:id="126" w:name="_Toc526252474"/>
      <w:bookmarkStart w:id="127" w:name="_Toc66976062"/>
      <w:bookmarkStart w:id="128" w:name="_Toc106621786"/>
      <w:bookmarkStart w:id="129" w:name="_Toc395791809"/>
      <w:bookmarkStart w:id="130" w:name="_Toc395791917"/>
      <w:bookmarkStart w:id="131" w:name="_Toc395791954"/>
      <w:bookmarkStart w:id="132" w:name="_Toc395791971"/>
      <w:bookmarkStart w:id="133" w:name="_Toc395792321"/>
      <w:bookmarkStart w:id="134" w:name="_Toc395792347"/>
      <w:bookmarkStart w:id="135" w:name="_Toc395815756"/>
      <w:bookmarkStart w:id="136" w:name="_Toc395815786"/>
      <w:bookmarkStart w:id="137" w:name="_Toc404778305"/>
      <w:bookmarkStart w:id="138" w:name="_Toc405382188"/>
      <w:bookmarkStart w:id="139" w:name="_Toc405382252"/>
      <w:r w:rsidRPr="00B76996">
        <w:rPr>
          <w:color w:val="auto"/>
        </w:rPr>
        <w:t>6.1</w:t>
      </w:r>
      <w:r w:rsidR="00492F57" w:rsidRPr="00B76996">
        <w:rPr>
          <w:color w:val="auto"/>
        </w:rPr>
        <w:t xml:space="preserve"> Declaration of Honour</w:t>
      </w:r>
      <w:bookmarkEnd w:id="123"/>
      <w:bookmarkEnd w:id="124"/>
      <w:bookmarkEnd w:id="125"/>
      <w:bookmarkEnd w:id="126"/>
      <w:bookmarkEnd w:id="127"/>
      <w:bookmarkEnd w:id="128"/>
    </w:p>
    <w:p w14:paraId="4C370ED3" w14:textId="7B059368" w:rsidR="00AA4641" w:rsidRDefault="00AA4641" w:rsidP="00B448F1">
      <w:bookmarkStart w:id="140" w:name="_Toc408398548"/>
      <w:r>
        <w:t>I, t</w:t>
      </w:r>
      <w:r w:rsidR="00492F57" w:rsidRPr="00492F57">
        <w:t>he undersigned</w:t>
      </w:r>
      <w:r w:rsidR="00DC4F69">
        <w:t xml:space="preserve">, on behalf </w:t>
      </w:r>
      <w:r w:rsidR="00184D8A">
        <w:t xml:space="preserve">of [                                           </w:t>
      </w:r>
      <w:proofErr w:type="gramStart"/>
      <w:r w:rsidR="00184D8A">
        <w:t xml:space="preserve">  ]</w:t>
      </w:r>
      <w:proofErr w:type="gramEnd"/>
      <w:r w:rsidR="00184D8A">
        <w:t xml:space="preserve"> </w:t>
      </w:r>
      <w:r w:rsidR="00DC4F69">
        <w:t xml:space="preserve">the </w:t>
      </w:r>
      <w:r w:rsidR="00416B52">
        <w:t xml:space="preserve">Lead </w:t>
      </w:r>
      <w:r w:rsidR="00DC4F69">
        <w:t>Applicant</w:t>
      </w:r>
      <w:r w:rsidR="00D262C1">
        <w:t>,</w:t>
      </w:r>
      <w:r w:rsidR="00492F57" w:rsidRPr="00492F57">
        <w:t xml:space="preserve"> </w:t>
      </w:r>
      <w:r w:rsidR="00184D8A">
        <w:t xml:space="preserve"> </w:t>
      </w:r>
    </w:p>
    <w:bookmarkEnd w:id="140"/>
    <w:p w14:paraId="7740807A" w14:textId="72CE1E9B" w:rsidR="00492F57" w:rsidRDefault="00DE047C" w:rsidP="00D17A71">
      <w:pPr>
        <w:ind w:firstLine="360"/>
      </w:pPr>
      <w:r>
        <w:t xml:space="preserve">(1) </w:t>
      </w:r>
      <w:r w:rsidR="00492F57">
        <w:t xml:space="preserve">declares that </w:t>
      </w:r>
      <w:r w:rsidR="001257A4">
        <w:t xml:space="preserve">the </w:t>
      </w:r>
      <w:proofErr w:type="gramStart"/>
      <w:r w:rsidR="001257A4">
        <w:t xml:space="preserve">Applicant </w:t>
      </w:r>
      <w:r w:rsidR="00492F57">
        <w:t>:</w:t>
      </w:r>
      <w:proofErr w:type="gramEnd"/>
    </w:p>
    <w:p w14:paraId="008DC1A2" w14:textId="629F0CC6" w:rsidR="00492F57" w:rsidRDefault="00492F57" w:rsidP="00492F57">
      <w:pPr>
        <w:pStyle w:val="ListParagraph"/>
        <w:numPr>
          <w:ilvl w:val="0"/>
          <w:numId w:val="22"/>
        </w:numPr>
        <w:jc w:val="both"/>
      </w:pPr>
      <w:r>
        <w:t xml:space="preserve">is not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t>regulations;</w:t>
      </w:r>
      <w:proofErr w:type="gramEnd"/>
    </w:p>
    <w:p w14:paraId="594A1A53" w14:textId="68792827" w:rsidR="00492F57" w:rsidRDefault="00492F57" w:rsidP="00492F57">
      <w:pPr>
        <w:pStyle w:val="ListParagraph"/>
        <w:numPr>
          <w:ilvl w:val="0"/>
          <w:numId w:val="22"/>
        </w:numPr>
        <w:jc w:val="both"/>
      </w:pPr>
      <w:r>
        <w:t xml:space="preserve">is in compliance with all its obligations relating to the payment of social security contributions and the payment of taxes in accordance with the legal provisions of the country in which it is established, with those of the country of the contracting authority and those of the country where the contract is to be </w:t>
      </w:r>
      <w:proofErr w:type="gramStart"/>
      <w:r>
        <w:t>performed;</w:t>
      </w:r>
      <w:proofErr w:type="gramEnd"/>
      <w:r>
        <w:t xml:space="preserve"> </w:t>
      </w:r>
    </w:p>
    <w:p w14:paraId="0AE0BE05" w14:textId="0B064626" w:rsidR="00492F57" w:rsidRPr="0036091A" w:rsidRDefault="00492F57" w:rsidP="0036091A">
      <w:pPr>
        <w:pStyle w:val="ListParagraph"/>
        <w:numPr>
          <w:ilvl w:val="0"/>
          <w:numId w:val="22"/>
        </w:numPr>
        <w:jc w:val="both"/>
      </w:pPr>
      <w:r>
        <w:t xml:space="preserve">is not a subject of an administrative penalty for being guilty of misrepresentation in supplying the information required by the contracting authority as a condition of participation in a procurement procedure or failing to supply this information, or having been declared to be in serious breach of its obligations under contracts covered by DfT's budget; and </w:t>
      </w:r>
    </w:p>
    <w:p w14:paraId="6AE678EA" w14:textId="44C8C21C" w:rsidR="00492F57" w:rsidRDefault="00DE047C" w:rsidP="00D17A71">
      <w:pPr>
        <w:pStyle w:val="Default"/>
        <w:ind w:left="360"/>
        <w:rPr>
          <w:rFonts w:asciiTheme="minorHAnsi" w:hAnsiTheme="minorHAnsi" w:cstheme="minorBidi"/>
          <w:color w:val="auto"/>
          <w:sz w:val="22"/>
          <w:szCs w:val="22"/>
        </w:rPr>
      </w:pPr>
      <w:r>
        <w:rPr>
          <w:rFonts w:asciiTheme="minorHAnsi" w:hAnsiTheme="minorHAnsi" w:cstheme="minorBidi"/>
          <w:color w:val="auto"/>
          <w:sz w:val="22"/>
          <w:szCs w:val="22"/>
        </w:rPr>
        <w:t xml:space="preserve">(2) further declares that the Applicant </w:t>
      </w:r>
      <w:r w:rsidRPr="2E5F9FB5">
        <w:rPr>
          <w:rFonts w:asciiTheme="minorHAnsi" w:hAnsiTheme="minorHAnsi" w:cstheme="minorBidi"/>
          <w:color w:val="auto"/>
          <w:sz w:val="22"/>
          <w:szCs w:val="22"/>
        </w:rPr>
        <w:t xml:space="preserve">has not, and none </w:t>
      </w:r>
      <w:r>
        <w:rPr>
          <w:rFonts w:asciiTheme="minorHAnsi" w:hAnsiTheme="minorHAnsi" w:cstheme="minorBidi"/>
          <w:color w:val="auto"/>
          <w:sz w:val="22"/>
          <w:szCs w:val="22"/>
        </w:rPr>
        <w:t xml:space="preserve">of its directors or officers </w:t>
      </w:r>
      <w:proofErr w:type="gramStart"/>
      <w:r w:rsidRPr="2E5F9FB5">
        <w:rPr>
          <w:rFonts w:asciiTheme="minorHAnsi" w:hAnsiTheme="minorHAnsi" w:cstheme="minorBidi"/>
          <w:color w:val="auto"/>
          <w:sz w:val="22"/>
          <w:szCs w:val="22"/>
        </w:rPr>
        <w:t xml:space="preserve">have  </w:t>
      </w:r>
      <w:r>
        <w:rPr>
          <w:rFonts w:asciiTheme="minorHAnsi" w:hAnsiTheme="minorHAnsi" w:cstheme="minorBidi"/>
          <w:color w:val="auto"/>
          <w:sz w:val="22"/>
          <w:szCs w:val="22"/>
        </w:rPr>
        <w:t>:</w:t>
      </w:r>
      <w:proofErr w:type="gramEnd"/>
    </w:p>
    <w:p w14:paraId="26B9A491" w14:textId="77777777" w:rsidR="00DE047C" w:rsidRDefault="00DE047C" w:rsidP="00492F57">
      <w:pPr>
        <w:pStyle w:val="Default"/>
        <w:rPr>
          <w:rFonts w:asciiTheme="minorHAnsi" w:hAnsiTheme="minorHAnsi" w:cstheme="minorBidi"/>
          <w:color w:val="auto"/>
          <w:sz w:val="22"/>
          <w:szCs w:val="22"/>
        </w:rPr>
      </w:pPr>
    </w:p>
    <w:p w14:paraId="3AEB1662" w14:textId="6CBBEB76" w:rsidR="00DE047C" w:rsidRDefault="00DE047C" w:rsidP="00D17A71">
      <w:pPr>
        <w:pStyle w:val="ListParagraph"/>
        <w:numPr>
          <w:ilvl w:val="0"/>
          <w:numId w:val="33"/>
        </w:numPr>
        <w:jc w:val="both"/>
      </w:pPr>
      <w:r>
        <w:t xml:space="preserve">been convicted of an offence concerning professional conduct by a judgment of a competent </w:t>
      </w:r>
      <w:proofErr w:type="gramStart"/>
      <w:r>
        <w:t>authority  which</w:t>
      </w:r>
      <w:proofErr w:type="gramEnd"/>
      <w:r>
        <w:t xml:space="preserve"> has the force of res judicata;</w:t>
      </w:r>
    </w:p>
    <w:p w14:paraId="67C680EB" w14:textId="1869B89D" w:rsidR="00DE047C" w:rsidRDefault="00DE047C" w:rsidP="00D17A71">
      <w:pPr>
        <w:pStyle w:val="ListParagraph"/>
        <w:numPr>
          <w:ilvl w:val="0"/>
          <w:numId w:val="33"/>
        </w:numPr>
        <w:jc w:val="both"/>
      </w:pPr>
      <w:r>
        <w:t xml:space="preserve">been guilty of grave professional misconduct proven by any lawful means </w:t>
      </w:r>
      <w:proofErr w:type="gramStart"/>
      <w:r>
        <w:t>which  DfT</w:t>
      </w:r>
      <w:proofErr w:type="gramEnd"/>
      <w:r>
        <w:t xml:space="preserve"> can justify including by decisions of the </w:t>
      </w:r>
      <w:r w:rsidR="00416B52" w:rsidRPr="00416B52">
        <w:t>UK Government, European Union or any other international organisation</w:t>
      </w:r>
      <w:r>
        <w:t>; and</w:t>
      </w:r>
    </w:p>
    <w:p w14:paraId="454CB6F9" w14:textId="2ADC2E16" w:rsidR="00DE047C" w:rsidRDefault="00DE047C" w:rsidP="00D17A71">
      <w:pPr>
        <w:pStyle w:val="ListParagraph"/>
        <w:numPr>
          <w:ilvl w:val="0"/>
          <w:numId w:val="33"/>
        </w:numPr>
        <w:jc w:val="both"/>
      </w:pPr>
      <w:r>
        <w:t>been the subject of a judgement which has the force of res judicata for fraud, corruption, involvement in a criminal organisation, money laundering or any other illegal activity.</w:t>
      </w:r>
    </w:p>
    <w:p w14:paraId="2B14551C" w14:textId="77777777" w:rsidR="00DE047C" w:rsidRDefault="00DE047C" w:rsidP="00492F57">
      <w:pPr>
        <w:pStyle w:val="Default"/>
        <w:rPr>
          <w:rFonts w:asciiTheme="minorHAnsi" w:hAnsiTheme="minorHAnsi" w:cstheme="minorBidi"/>
          <w:color w:val="auto"/>
          <w:sz w:val="22"/>
          <w:szCs w:val="22"/>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913"/>
        <w:gridCol w:w="1304"/>
        <w:gridCol w:w="1827"/>
        <w:gridCol w:w="1175"/>
        <w:gridCol w:w="2995"/>
      </w:tblGrid>
      <w:tr w:rsidR="00492F57" w:rsidRPr="00E330F7" w14:paraId="60AB97C2" w14:textId="77777777" w:rsidTr="004743BF">
        <w:trPr>
          <w:cantSplit/>
        </w:trPr>
        <w:tc>
          <w:tcPr>
            <w:tcW w:w="5000" w:type="pct"/>
            <w:gridSpan w:val="6"/>
            <w:tcBorders>
              <w:top w:val="nil"/>
              <w:left w:val="nil"/>
              <w:bottom w:val="nil"/>
              <w:right w:val="nil"/>
            </w:tcBorders>
          </w:tcPr>
          <w:p w14:paraId="4611E72B" w14:textId="77777777" w:rsidR="0036091A" w:rsidRPr="008102F5" w:rsidRDefault="0036091A" w:rsidP="00AA4641">
            <w:pPr>
              <w:rPr>
                <w:rFonts w:ascii="Calibri" w:hAnsi="Calibri"/>
                <w:b/>
                <w:sz w:val="20"/>
              </w:rPr>
            </w:pPr>
            <w:r w:rsidRPr="008102F5">
              <w:rPr>
                <w:b/>
                <w:szCs w:val="24"/>
              </w:rPr>
              <w:t xml:space="preserve">An officer of the relevant organisation possessing the authority to enter into agreements on its behalf </w:t>
            </w:r>
            <w:r w:rsidRPr="008102F5">
              <w:rPr>
                <w:rFonts w:ascii="Calibri" w:hAnsi="Calibri"/>
                <w:b/>
                <w:szCs w:val="24"/>
              </w:rPr>
              <w:t>should sign the hard copy of this declaration.</w:t>
            </w:r>
          </w:p>
          <w:p w14:paraId="37DE27DA" w14:textId="77777777" w:rsidR="00492F57" w:rsidRPr="00E330F7" w:rsidRDefault="00492F57" w:rsidP="000A3B6F">
            <w:pPr>
              <w:rPr>
                <w:rFonts w:ascii="Calibri" w:hAnsi="Calibri"/>
                <w:b/>
              </w:rPr>
            </w:pPr>
            <w:r w:rsidRPr="008102F5">
              <w:rPr>
                <w:rFonts w:ascii="Calibri" w:hAnsi="Calibri"/>
                <w:b/>
                <w:sz w:val="20"/>
              </w:rPr>
              <w:t xml:space="preserve"> </w:t>
            </w:r>
            <w:r w:rsidRPr="008102F5">
              <w:rPr>
                <w:rFonts w:ascii="Calibri" w:hAnsi="Calibri"/>
                <w:b/>
              </w:rPr>
              <w:t xml:space="preserve">It must be a different person to the main contact given in </w:t>
            </w:r>
            <w:r w:rsidR="000A3B6F">
              <w:rPr>
                <w:rFonts w:ascii="Calibri" w:hAnsi="Calibri"/>
                <w:b/>
              </w:rPr>
              <w:fldChar w:fldCharType="begin"/>
            </w:r>
            <w:r w:rsidR="000A3B6F">
              <w:rPr>
                <w:rFonts w:ascii="Calibri" w:hAnsi="Calibri"/>
                <w:b/>
              </w:rPr>
              <w:instrText xml:space="preserve"> REF _Ref487545562 \h  \* MERGEFORMAT </w:instrText>
            </w:r>
            <w:r w:rsidR="000A3B6F">
              <w:rPr>
                <w:rFonts w:ascii="Calibri" w:hAnsi="Calibri"/>
                <w:b/>
              </w:rPr>
            </w:r>
            <w:r w:rsidR="000A3B6F">
              <w:rPr>
                <w:rFonts w:ascii="Calibri" w:hAnsi="Calibri"/>
                <w:b/>
              </w:rPr>
              <w:fldChar w:fldCharType="separate"/>
            </w:r>
            <w:r w:rsidR="00F179C1" w:rsidRPr="00F179C1">
              <w:rPr>
                <w:rFonts w:ascii="Calibri" w:hAnsi="Calibri"/>
                <w:b/>
              </w:rPr>
              <w:t>SECTION 1 – Administrative Details</w:t>
            </w:r>
            <w:r w:rsidR="000A3B6F">
              <w:rPr>
                <w:rFonts w:ascii="Calibri" w:hAnsi="Calibri"/>
                <w:b/>
              </w:rPr>
              <w:fldChar w:fldCharType="end"/>
            </w:r>
            <w:r w:rsidRPr="008102F5">
              <w:rPr>
                <w:rFonts w:ascii="Calibri" w:hAnsi="Calibri"/>
                <w:b/>
              </w:rPr>
              <w:t xml:space="preserve">. </w:t>
            </w:r>
          </w:p>
        </w:tc>
      </w:tr>
      <w:tr w:rsidR="00492F57" w:rsidRPr="00E330F7" w14:paraId="1A62117E" w14:textId="77777777" w:rsidTr="004743BF">
        <w:trPr>
          <w:cantSplit/>
        </w:trPr>
        <w:tc>
          <w:tcPr>
            <w:tcW w:w="929" w:type="pct"/>
            <w:gridSpan w:val="2"/>
            <w:tcBorders>
              <w:top w:val="nil"/>
              <w:left w:val="nil"/>
              <w:bottom w:val="nil"/>
              <w:right w:val="nil"/>
            </w:tcBorders>
          </w:tcPr>
          <w:p w14:paraId="31E9C4D8" w14:textId="77777777" w:rsidR="00492F57" w:rsidRPr="00E330F7" w:rsidRDefault="00492F57" w:rsidP="00AA4641">
            <w:pPr>
              <w:pStyle w:val="Header"/>
              <w:tabs>
                <w:tab w:val="clear" w:pos="4153"/>
                <w:tab w:val="clear" w:pos="8306"/>
              </w:tabs>
              <w:spacing w:before="120" w:after="120"/>
              <w:rPr>
                <w:rFonts w:ascii="Calibri" w:hAnsi="Calibri"/>
              </w:rPr>
            </w:pPr>
            <w:r w:rsidRPr="00E330F7">
              <w:rPr>
                <w:rFonts w:ascii="Calibri" w:hAnsi="Calibri"/>
              </w:rPr>
              <w:t>Signed:</w:t>
            </w:r>
          </w:p>
        </w:tc>
        <w:tc>
          <w:tcPr>
            <w:tcW w:w="4071" w:type="pct"/>
            <w:gridSpan w:val="4"/>
            <w:tcBorders>
              <w:top w:val="single" w:sz="4" w:space="0" w:color="auto"/>
              <w:left w:val="single" w:sz="4" w:space="0" w:color="auto"/>
              <w:bottom w:val="single" w:sz="4" w:space="0" w:color="auto"/>
              <w:right w:val="single" w:sz="4" w:space="0" w:color="auto"/>
            </w:tcBorders>
          </w:tcPr>
          <w:p w14:paraId="7031645D" w14:textId="77777777" w:rsidR="00492F57" w:rsidRDefault="00492F57" w:rsidP="00AA4641">
            <w:pPr>
              <w:pStyle w:val="Header"/>
              <w:tabs>
                <w:tab w:val="clear" w:pos="4153"/>
                <w:tab w:val="clear" w:pos="8306"/>
              </w:tabs>
              <w:spacing w:before="120" w:after="120"/>
              <w:rPr>
                <w:rFonts w:ascii="Calibri" w:hAnsi="Calibri"/>
              </w:rPr>
            </w:pPr>
          </w:p>
          <w:p w14:paraId="31E43215" w14:textId="77777777" w:rsidR="007B6DD4" w:rsidRPr="00E330F7" w:rsidRDefault="007B6DD4" w:rsidP="00AA4641">
            <w:pPr>
              <w:pStyle w:val="Header"/>
              <w:tabs>
                <w:tab w:val="clear" w:pos="4153"/>
                <w:tab w:val="clear" w:pos="8306"/>
              </w:tabs>
              <w:spacing w:before="120" w:after="120"/>
              <w:rPr>
                <w:rFonts w:ascii="Calibri" w:hAnsi="Calibri"/>
              </w:rPr>
            </w:pPr>
          </w:p>
        </w:tc>
      </w:tr>
      <w:tr w:rsidR="00492F57" w:rsidRPr="00E330F7" w14:paraId="6F3174DB" w14:textId="77777777" w:rsidTr="004743BF">
        <w:tc>
          <w:tcPr>
            <w:tcW w:w="420" w:type="pct"/>
            <w:tcBorders>
              <w:top w:val="nil"/>
              <w:left w:val="nil"/>
              <w:bottom w:val="nil"/>
              <w:right w:val="nil"/>
            </w:tcBorders>
          </w:tcPr>
          <w:p w14:paraId="3F45DBA6" w14:textId="77777777" w:rsidR="00492F57" w:rsidRPr="00E330F7" w:rsidRDefault="00492F57" w:rsidP="00AA4641">
            <w:pPr>
              <w:rPr>
                <w:rFonts w:ascii="Calibri" w:hAnsi="Calibri"/>
              </w:rPr>
            </w:pPr>
            <w:r w:rsidRPr="00E330F7">
              <w:rPr>
                <w:rFonts w:ascii="Calibri" w:hAnsi="Calibri"/>
              </w:rPr>
              <w:t>Title:</w:t>
            </w:r>
          </w:p>
        </w:tc>
        <w:tc>
          <w:tcPr>
            <w:tcW w:w="509" w:type="pct"/>
            <w:tcBorders>
              <w:top w:val="single" w:sz="4" w:space="0" w:color="auto"/>
              <w:left w:val="single" w:sz="4" w:space="0" w:color="auto"/>
              <w:bottom w:val="single" w:sz="4" w:space="0" w:color="auto"/>
              <w:right w:val="single" w:sz="4" w:space="0" w:color="auto"/>
            </w:tcBorders>
          </w:tcPr>
          <w:p w14:paraId="76085714" w14:textId="77777777" w:rsidR="00492F57" w:rsidRPr="00E330F7" w:rsidRDefault="00492F57" w:rsidP="00AA4641">
            <w:pPr>
              <w:pStyle w:val="Header"/>
              <w:tabs>
                <w:tab w:val="clear" w:pos="4153"/>
                <w:tab w:val="clear" w:pos="8306"/>
              </w:tabs>
              <w:spacing w:before="120" w:after="120"/>
              <w:rPr>
                <w:rFonts w:ascii="Calibri" w:hAnsi="Calibri"/>
              </w:rPr>
            </w:pPr>
            <w:r w:rsidRPr="00E330F7">
              <w:rPr>
                <w:rFonts w:ascii="Calibri" w:hAnsi="Calibri"/>
              </w:rPr>
              <w:fldChar w:fldCharType="begin">
                <w:ffData>
                  <w:name w:val="Text122"/>
                  <w:enabled/>
                  <w:calcOnExit w:val="0"/>
                  <w:textInput/>
                </w:ffData>
              </w:fldChar>
            </w:r>
            <w:r w:rsidRPr="00E330F7">
              <w:rPr>
                <w:rFonts w:ascii="Calibri" w:hAnsi="Calibri"/>
              </w:rPr>
              <w:instrText xml:space="preserve"> FORMTEXT </w:instrText>
            </w:r>
            <w:r w:rsidRPr="00E330F7">
              <w:rPr>
                <w:rFonts w:ascii="Calibri" w:hAnsi="Calibri"/>
              </w:rPr>
            </w:r>
            <w:r w:rsidRPr="00E330F7">
              <w:rPr>
                <w:rFonts w:ascii="Calibri" w:hAnsi="Calibri"/>
              </w:rPr>
              <w:fldChar w:fldCharType="separate"/>
            </w:r>
            <w:r w:rsidRPr="00E330F7">
              <w:rPr>
                <w:noProof/>
              </w:rPr>
              <w:t> </w:t>
            </w:r>
            <w:r w:rsidRPr="00E330F7">
              <w:rPr>
                <w:noProof/>
              </w:rPr>
              <w:t> </w:t>
            </w:r>
            <w:r w:rsidRPr="00E330F7">
              <w:rPr>
                <w:noProof/>
              </w:rPr>
              <w:t> </w:t>
            </w:r>
            <w:r w:rsidRPr="00E330F7">
              <w:rPr>
                <w:noProof/>
              </w:rPr>
              <w:t> </w:t>
            </w:r>
            <w:r w:rsidRPr="00E330F7">
              <w:rPr>
                <w:noProof/>
              </w:rPr>
              <w:t> </w:t>
            </w:r>
            <w:r w:rsidRPr="00E330F7">
              <w:rPr>
                <w:rFonts w:ascii="Calibri" w:hAnsi="Calibri"/>
              </w:rPr>
              <w:fldChar w:fldCharType="end"/>
            </w:r>
          </w:p>
        </w:tc>
        <w:tc>
          <w:tcPr>
            <w:tcW w:w="727" w:type="pct"/>
            <w:tcBorders>
              <w:top w:val="nil"/>
              <w:left w:val="nil"/>
              <w:bottom w:val="nil"/>
              <w:right w:val="nil"/>
            </w:tcBorders>
          </w:tcPr>
          <w:p w14:paraId="39018A0F" w14:textId="77777777" w:rsidR="00492F57" w:rsidRPr="00E330F7" w:rsidRDefault="00492F57" w:rsidP="00AA4641">
            <w:pPr>
              <w:rPr>
                <w:rFonts w:ascii="Calibri" w:hAnsi="Calibri"/>
              </w:rPr>
            </w:pPr>
            <w:r w:rsidRPr="00E330F7">
              <w:rPr>
                <w:rFonts w:ascii="Calibri" w:hAnsi="Calibri"/>
              </w:rPr>
              <w:t>First name:</w:t>
            </w:r>
          </w:p>
        </w:tc>
        <w:tc>
          <w:tcPr>
            <w:tcW w:w="1019" w:type="pct"/>
            <w:tcBorders>
              <w:top w:val="single" w:sz="4" w:space="0" w:color="auto"/>
              <w:left w:val="single" w:sz="4" w:space="0" w:color="auto"/>
              <w:bottom w:val="single" w:sz="4" w:space="0" w:color="auto"/>
              <w:right w:val="single" w:sz="4" w:space="0" w:color="auto"/>
            </w:tcBorders>
          </w:tcPr>
          <w:p w14:paraId="0B1A3B97" w14:textId="77777777" w:rsidR="00492F57" w:rsidRPr="00E330F7" w:rsidRDefault="00492F57" w:rsidP="00AA4641">
            <w:pPr>
              <w:pStyle w:val="Header"/>
              <w:tabs>
                <w:tab w:val="clear" w:pos="4153"/>
                <w:tab w:val="clear" w:pos="8306"/>
              </w:tabs>
              <w:spacing w:before="120" w:after="120"/>
              <w:rPr>
                <w:rFonts w:ascii="Calibri" w:hAnsi="Calibri"/>
              </w:rPr>
            </w:pPr>
            <w:r w:rsidRPr="00E330F7">
              <w:rPr>
                <w:rFonts w:ascii="Calibri" w:hAnsi="Calibri"/>
              </w:rPr>
              <w:fldChar w:fldCharType="begin">
                <w:ffData>
                  <w:name w:val="Text123"/>
                  <w:enabled/>
                  <w:calcOnExit w:val="0"/>
                  <w:textInput/>
                </w:ffData>
              </w:fldChar>
            </w:r>
            <w:r w:rsidRPr="00E330F7">
              <w:rPr>
                <w:rFonts w:ascii="Calibri" w:hAnsi="Calibri"/>
              </w:rPr>
              <w:instrText xml:space="preserve"> FORMTEXT </w:instrText>
            </w:r>
            <w:r w:rsidRPr="00E330F7">
              <w:rPr>
                <w:rFonts w:ascii="Calibri" w:hAnsi="Calibri"/>
              </w:rPr>
            </w:r>
            <w:r w:rsidRPr="00E330F7">
              <w:rPr>
                <w:rFonts w:ascii="Calibri" w:hAnsi="Calibri"/>
              </w:rPr>
              <w:fldChar w:fldCharType="separate"/>
            </w:r>
            <w:r w:rsidRPr="00E330F7">
              <w:rPr>
                <w:noProof/>
              </w:rPr>
              <w:t> </w:t>
            </w:r>
            <w:r w:rsidRPr="00E330F7">
              <w:rPr>
                <w:noProof/>
              </w:rPr>
              <w:t> </w:t>
            </w:r>
            <w:r w:rsidRPr="00E330F7">
              <w:rPr>
                <w:noProof/>
              </w:rPr>
              <w:t> </w:t>
            </w:r>
            <w:r w:rsidRPr="00E330F7">
              <w:rPr>
                <w:noProof/>
              </w:rPr>
              <w:t> </w:t>
            </w:r>
            <w:r w:rsidRPr="00E330F7">
              <w:rPr>
                <w:noProof/>
              </w:rPr>
              <w:t> </w:t>
            </w:r>
            <w:r w:rsidRPr="00E330F7">
              <w:rPr>
                <w:rFonts w:ascii="Calibri" w:hAnsi="Calibri"/>
              </w:rPr>
              <w:fldChar w:fldCharType="end"/>
            </w:r>
          </w:p>
        </w:tc>
        <w:tc>
          <w:tcPr>
            <w:tcW w:w="655" w:type="pct"/>
            <w:tcBorders>
              <w:top w:val="nil"/>
              <w:left w:val="nil"/>
              <w:bottom w:val="nil"/>
              <w:right w:val="nil"/>
            </w:tcBorders>
          </w:tcPr>
          <w:p w14:paraId="086CD70B" w14:textId="77777777" w:rsidR="00492F57" w:rsidRPr="00E330F7" w:rsidRDefault="00492F57" w:rsidP="00AA4641">
            <w:pPr>
              <w:rPr>
                <w:rFonts w:ascii="Calibri" w:hAnsi="Calibri"/>
              </w:rPr>
            </w:pPr>
            <w:r w:rsidRPr="00E330F7">
              <w:rPr>
                <w:rFonts w:ascii="Calibri" w:hAnsi="Calibri"/>
              </w:rPr>
              <w:t>Surname:</w:t>
            </w:r>
          </w:p>
        </w:tc>
        <w:tc>
          <w:tcPr>
            <w:tcW w:w="1670" w:type="pct"/>
            <w:tcBorders>
              <w:top w:val="single" w:sz="4" w:space="0" w:color="auto"/>
              <w:left w:val="single" w:sz="4" w:space="0" w:color="auto"/>
              <w:bottom w:val="single" w:sz="4" w:space="0" w:color="auto"/>
              <w:right w:val="single" w:sz="4" w:space="0" w:color="auto"/>
            </w:tcBorders>
          </w:tcPr>
          <w:p w14:paraId="5282638A" w14:textId="77777777" w:rsidR="00492F57" w:rsidRPr="00E330F7" w:rsidRDefault="00492F57" w:rsidP="00AA4641">
            <w:pPr>
              <w:pStyle w:val="Header"/>
              <w:tabs>
                <w:tab w:val="clear" w:pos="4153"/>
                <w:tab w:val="clear" w:pos="8306"/>
              </w:tabs>
              <w:spacing w:before="120"/>
              <w:rPr>
                <w:rFonts w:ascii="Calibri" w:hAnsi="Calibri"/>
              </w:rPr>
            </w:pPr>
            <w:r w:rsidRPr="00E330F7">
              <w:rPr>
                <w:rFonts w:ascii="Calibri" w:hAnsi="Calibri"/>
              </w:rPr>
              <w:fldChar w:fldCharType="begin">
                <w:ffData>
                  <w:name w:val="Text124"/>
                  <w:enabled/>
                  <w:calcOnExit w:val="0"/>
                  <w:textInput/>
                </w:ffData>
              </w:fldChar>
            </w:r>
            <w:r w:rsidRPr="00E330F7">
              <w:rPr>
                <w:rFonts w:ascii="Calibri" w:hAnsi="Calibri"/>
              </w:rPr>
              <w:instrText xml:space="preserve"> FORMTEXT </w:instrText>
            </w:r>
            <w:r w:rsidRPr="00E330F7">
              <w:rPr>
                <w:rFonts w:ascii="Calibri" w:hAnsi="Calibri"/>
              </w:rPr>
            </w:r>
            <w:r w:rsidRPr="00E330F7">
              <w:rPr>
                <w:rFonts w:ascii="Calibri" w:hAnsi="Calibri"/>
              </w:rPr>
              <w:fldChar w:fldCharType="separate"/>
            </w:r>
            <w:r w:rsidRPr="00E330F7">
              <w:rPr>
                <w:noProof/>
              </w:rPr>
              <w:t> </w:t>
            </w:r>
            <w:r w:rsidRPr="00E330F7">
              <w:rPr>
                <w:noProof/>
              </w:rPr>
              <w:t> </w:t>
            </w:r>
            <w:r w:rsidRPr="00E330F7">
              <w:rPr>
                <w:noProof/>
              </w:rPr>
              <w:t> </w:t>
            </w:r>
            <w:r w:rsidRPr="00E330F7">
              <w:rPr>
                <w:noProof/>
              </w:rPr>
              <w:t> </w:t>
            </w:r>
            <w:r w:rsidRPr="00E330F7">
              <w:rPr>
                <w:noProof/>
              </w:rPr>
              <w:t> </w:t>
            </w:r>
            <w:r w:rsidRPr="00E330F7">
              <w:rPr>
                <w:rFonts w:ascii="Calibri" w:hAnsi="Calibri"/>
              </w:rPr>
              <w:fldChar w:fldCharType="end"/>
            </w:r>
          </w:p>
        </w:tc>
      </w:tr>
    </w:tbl>
    <w:tbl>
      <w:tblPr>
        <w:tblpPr w:leftFromText="180" w:rightFromText="180" w:vertAnchor="text" w:horzAnchor="margin" w:tblpY="8"/>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8"/>
        <w:gridCol w:w="5993"/>
      </w:tblGrid>
      <w:tr w:rsidR="00492F57" w:rsidRPr="00E330F7" w14:paraId="4356D2F6" w14:textId="77777777" w:rsidTr="004743BF">
        <w:trPr>
          <w:cantSplit/>
          <w:trHeight w:val="483"/>
        </w:trPr>
        <w:tc>
          <w:tcPr>
            <w:tcW w:w="1656" w:type="pct"/>
            <w:tcBorders>
              <w:top w:val="nil"/>
              <w:left w:val="nil"/>
              <w:bottom w:val="nil"/>
              <w:right w:val="nil"/>
            </w:tcBorders>
          </w:tcPr>
          <w:p w14:paraId="575CD996" w14:textId="77777777" w:rsidR="00492F57" w:rsidRPr="00E330F7" w:rsidRDefault="00492F57" w:rsidP="00AA4641">
            <w:pPr>
              <w:rPr>
                <w:rFonts w:ascii="Calibri" w:hAnsi="Calibri"/>
              </w:rPr>
            </w:pPr>
            <w:r w:rsidRPr="00E330F7">
              <w:rPr>
                <w:rFonts w:ascii="Calibri" w:hAnsi="Calibri"/>
              </w:rPr>
              <w:t>Position in organisation:</w:t>
            </w:r>
          </w:p>
        </w:tc>
        <w:tc>
          <w:tcPr>
            <w:tcW w:w="3344" w:type="pct"/>
            <w:tcBorders>
              <w:top w:val="single" w:sz="4" w:space="0" w:color="auto"/>
              <w:left w:val="single" w:sz="4" w:space="0" w:color="auto"/>
              <w:bottom w:val="single" w:sz="4" w:space="0" w:color="auto"/>
              <w:right w:val="single" w:sz="4" w:space="0" w:color="auto"/>
            </w:tcBorders>
          </w:tcPr>
          <w:p w14:paraId="20143C37" w14:textId="77777777" w:rsidR="00492F57" w:rsidRPr="00E330F7" w:rsidRDefault="00492F57" w:rsidP="00AA4641">
            <w:pPr>
              <w:rPr>
                <w:rFonts w:ascii="Calibri" w:hAnsi="Calibri"/>
              </w:rPr>
            </w:pPr>
            <w:r w:rsidRPr="00E330F7">
              <w:rPr>
                <w:rFonts w:ascii="Calibri" w:hAnsi="Calibri"/>
              </w:rPr>
              <w:fldChar w:fldCharType="begin">
                <w:ffData>
                  <w:name w:val="Text125"/>
                  <w:enabled/>
                  <w:calcOnExit w:val="0"/>
                  <w:textInput/>
                </w:ffData>
              </w:fldChar>
            </w:r>
            <w:r w:rsidRPr="00E330F7">
              <w:rPr>
                <w:rFonts w:ascii="Calibri" w:hAnsi="Calibri"/>
              </w:rPr>
              <w:instrText xml:space="preserve"> FORMTEXT </w:instrText>
            </w:r>
            <w:r w:rsidRPr="00E330F7">
              <w:rPr>
                <w:rFonts w:ascii="Calibri" w:hAnsi="Calibri"/>
              </w:rPr>
            </w:r>
            <w:r w:rsidRPr="00E330F7">
              <w:rPr>
                <w:rFonts w:ascii="Calibri" w:hAnsi="Calibri"/>
              </w:rPr>
              <w:fldChar w:fldCharType="separate"/>
            </w:r>
            <w:r w:rsidRPr="00E330F7">
              <w:rPr>
                <w:noProof/>
              </w:rPr>
              <w:t> </w:t>
            </w:r>
            <w:r w:rsidRPr="00E330F7">
              <w:rPr>
                <w:noProof/>
              </w:rPr>
              <w:t> </w:t>
            </w:r>
            <w:r w:rsidRPr="00E330F7">
              <w:rPr>
                <w:noProof/>
              </w:rPr>
              <w:t> </w:t>
            </w:r>
            <w:r w:rsidRPr="00E330F7">
              <w:rPr>
                <w:noProof/>
              </w:rPr>
              <w:t> </w:t>
            </w:r>
            <w:r w:rsidRPr="00E330F7">
              <w:rPr>
                <w:noProof/>
              </w:rPr>
              <w:t> </w:t>
            </w:r>
            <w:r w:rsidRPr="00E330F7">
              <w:rPr>
                <w:rFonts w:ascii="Calibri" w:hAnsi="Calibri"/>
              </w:rPr>
              <w:fldChar w:fldCharType="end"/>
            </w:r>
          </w:p>
        </w:tc>
      </w:tr>
    </w:tbl>
    <w:p w14:paraId="74E7FE0E" w14:textId="77777777" w:rsidR="00492F57" w:rsidRDefault="00492F57" w:rsidP="00492F57">
      <w:pPr>
        <w:pStyle w:val="Default"/>
        <w:rPr>
          <w:rFonts w:asciiTheme="minorHAnsi" w:hAnsiTheme="minorHAnsi" w:cstheme="minorBidi"/>
          <w:color w:val="auto"/>
          <w:sz w:val="22"/>
          <w:szCs w:val="22"/>
        </w:rPr>
      </w:pPr>
    </w:p>
    <w:p w14:paraId="030A655D" w14:textId="77777777" w:rsidR="00492F57" w:rsidRDefault="00492F57" w:rsidP="00492F57">
      <w:pPr>
        <w:pStyle w:val="Default"/>
        <w:rPr>
          <w:rFonts w:asciiTheme="minorHAnsi" w:hAnsiTheme="minorHAnsi" w:cstheme="minorBidi"/>
          <w:color w:val="auto"/>
          <w:sz w:val="22"/>
          <w:szCs w:val="22"/>
        </w:rPr>
      </w:pPr>
      <w:r>
        <w:rPr>
          <w:rFonts w:asciiTheme="minorHAnsi" w:hAnsiTheme="minorHAnsi" w:cstheme="minorBidi"/>
          <w:color w:val="auto"/>
          <w:sz w:val="22"/>
          <w:szCs w:val="22"/>
        </w:rPr>
        <w:br w:type="page"/>
      </w:r>
    </w:p>
    <w:p w14:paraId="4FD0811F" w14:textId="2F85482A" w:rsidR="000172CF" w:rsidRPr="00B76996" w:rsidRDefault="00B76996" w:rsidP="00B76996">
      <w:pPr>
        <w:pStyle w:val="Heading2"/>
        <w:rPr>
          <w:color w:val="auto"/>
        </w:rPr>
      </w:pPr>
      <w:bookmarkStart w:id="141" w:name="_Toc408398549"/>
      <w:bookmarkStart w:id="142" w:name="_Toc408398573"/>
      <w:bookmarkStart w:id="143" w:name="_Toc408496118"/>
      <w:bookmarkStart w:id="144" w:name="_Toc526252475"/>
      <w:bookmarkStart w:id="145" w:name="_Toc66976063"/>
      <w:bookmarkStart w:id="146" w:name="_Toc106621787"/>
      <w:r w:rsidRPr="00B76996">
        <w:rPr>
          <w:color w:val="auto"/>
        </w:rPr>
        <w:lastRenderedPageBreak/>
        <w:t>6</w:t>
      </w:r>
      <w:r w:rsidR="00492F57" w:rsidRPr="00B76996">
        <w:rPr>
          <w:color w:val="auto"/>
        </w:rPr>
        <w:t xml:space="preserve">.2 Declaration from </w:t>
      </w:r>
      <w:r w:rsidR="0036091A" w:rsidRPr="00B76996">
        <w:rPr>
          <w:color w:val="auto"/>
        </w:rPr>
        <w:t>A</w:t>
      </w:r>
      <w:r w:rsidR="000172CF" w:rsidRPr="00B76996">
        <w:rPr>
          <w:color w:val="auto"/>
        </w:rPr>
        <w:t>pplicant</w:t>
      </w:r>
      <w:bookmarkEnd w:id="129"/>
      <w:bookmarkEnd w:id="130"/>
      <w:bookmarkEnd w:id="131"/>
      <w:bookmarkEnd w:id="132"/>
      <w:bookmarkEnd w:id="133"/>
      <w:bookmarkEnd w:id="134"/>
      <w:bookmarkEnd w:id="135"/>
      <w:bookmarkEnd w:id="136"/>
      <w:bookmarkEnd w:id="137"/>
      <w:bookmarkEnd w:id="138"/>
      <w:bookmarkEnd w:id="139"/>
      <w:bookmarkEnd w:id="141"/>
      <w:bookmarkEnd w:id="142"/>
      <w:bookmarkEnd w:id="143"/>
      <w:bookmarkEnd w:id="144"/>
      <w:bookmarkEnd w:id="145"/>
      <w:bookmarkEnd w:id="146"/>
    </w:p>
    <w:p w14:paraId="0CF65F7A" w14:textId="5A3F047E" w:rsidR="000172CF" w:rsidRPr="008102F5" w:rsidRDefault="00E340F2" w:rsidP="000172CF">
      <w:pPr>
        <w:pStyle w:val="BodyText"/>
        <w:rPr>
          <w:rFonts w:ascii="Calibri" w:hAnsi="Calibri"/>
          <w:i w:val="0"/>
          <w:sz w:val="22"/>
          <w:szCs w:val="22"/>
        </w:rPr>
      </w:pPr>
      <w:r>
        <w:rPr>
          <w:rFonts w:ascii="Calibri" w:hAnsi="Calibri"/>
          <w:i w:val="0"/>
          <w:sz w:val="22"/>
          <w:szCs w:val="22"/>
        </w:rPr>
        <w:t>T</w:t>
      </w:r>
      <w:r w:rsidR="000172CF" w:rsidRPr="2E5F9FB5">
        <w:rPr>
          <w:rFonts w:ascii="Calibri" w:hAnsi="Calibri"/>
          <w:i w:val="0"/>
          <w:sz w:val="22"/>
          <w:szCs w:val="22"/>
        </w:rPr>
        <w:t>he Applicant declares that:</w:t>
      </w:r>
    </w:p>
    <w:p w14:paraId="62B97D4C" w14:textId="77777777" w:rsidR="000172CF" w:rsidRPr="008102F5" w:rsidRDefault="000172CF" w:rsidP="000172CF">
      <w:pPr>
        <w:pStyle w:val="BodyText"/>
        <w:jc w:val="both"/>
        <w:rPr>
          <w:rFonts w:ascii="Calibri" w:hAnsi="Calibri"/>
          <w:i w:val="0"/>
          <w:sz w:val="22"/>
        </w:rPr>
      </w:pPr>
    </w:p>
    <w:p w14:paraId="0108AC5F" w14:textId="13BB79DB" w:rsidR="000172CF" w:rsidRPr="008102F5" w:rsidRDefault="000172CF" w:rsidP="000172CF">
      <w:pPr>
        <w:pStyle w:val="BodyText"/>
        <w:numPr>
          <w:ilvl w:val="0"/>
          <w:numId w:val="8"/>
        </w:numPr>
        <w:jc w:val="both"/>
        <w:rPr>
          <w:rFonts w:ascii="Calibri" w:hAnsi="Calibri"/>
          <w:i w:val="0"/>
          <w:sz w:val="22"/>
          <w:szCs w:val="22"/>
        </w:rPr>
      </w:pPr>
      <w:r w:rsidRPr="2E5F9FB5">
        <w:rPr>
          <w:rFonts w:ascii="Calibri" w:hAnsi="Calibri"/>
          <w:i w:val="0"/>
          <w:sz w:val="22"/>
          <w:szCs w:val="22"/>
        </w:rPr>
        <w:t xml:space="preserve">To the best of its knowledge this application requests grant support only for eligible costs and complies with the rules on public funding as </w:t>
      </w:r>
      <w:r w:rsidR="003C17EC" w:rsidRPr="2E5F9FB5">
        <w:rPr>
          <w:rFonts w:ascii="Calibri" w:hAnsi="Calibri"/>
          <w:i w:val="0"/>
          <w:sz w:val="22"/>
          <w:szCs w:val="22"/>
        </w:rPr>
        <w:t xml:space="preserve">described in the </w:t>
      </w:r>
      <w:r w:rsidR="0057607F" w:rsidRPr="2E5F9FB5">
        <w:rPr>
          <w:rFonts w:ascii="Calibri" w:hAnsi="Calibri"/>
          <w:i w:val="0"/>
          <w:sz w:val="22"/>
          <w:szCs w:val="22"/>
        </w:rPr>
        <w:t>Advanced Fuel</w:t>
      </w:r>
      <w:r w:rsidR="00511FBF" w:rsidRPr="2E5F9FB5">
        <w:rPr>
          <w:rFonts w:ascii="Calibri" w:hAnsi="Calibri"/>
          <w:i w:val="0"/>
          <w:sz w:val="22"/>
          <w:szCs w:val="22"/>
        </w:rPr>
        <w:t xml:space="preserve">s </w:t>
      </w:r>
      <w:r w:rsidR="00E27690" w:rsidRPr="2E5F9FB5">
        <w:rPr>
          <w:rFonts w:ascii="Calibri" w:hAnsi="Calibri"/>
          <w:i w:val="0"/>
          <w:sz w:val="22"/>
          <w:szCs w:val="22"/>
        </w:rPr>
        <w:t>Fund</w:t>
      </w:r>
      <w:r w:rsidR="0057607F" w:rsidRPr="2E5F9FB5">
        <w:rPr>
          <w:rFonts w:ascii="Calibri" w:hAnsi="Calibri"/>
          <w:i w:val="0"/>
          <w:sz w:val="22"/>
          <w:szCs w:val="22"/>
        </w:rPr>
        <w:t xml:space="preserve"> </w:t>
      </w:r>
      <w:r w:rsidR="004D20D3" w:rsidRPr="2E5F9FB5">
        <w:rPr>
          <w:rFonts w:ascii="Calibri" w:hAnsi="Calibri"/>
          <w:i w:val="0"/>
          <w:sz w:val="22"/>
          <w:szCs w:val="22"/>
        </w:rPr>
        <w:t>guidance document</w:t>
      </w:r>
      <w:r w:rsidR="003C17EC" w:rsidRPr="2E5F9FB5">
        <w:rPr>
          <w:rFonts w:ascii="Calibri" w:hAnsi="Calibri"/>
          <w:i w:val="0"/>
          <w:sz w:val="22"/>
          <w:szCs w:val="22"/>
        </w:rPr>
        <w:t>.</w:t>
      </w:r>
    </w:p>
    <w:p w14:paraId="44C9713C" w14:textId="77777777" w:rsidR="000172CF" w:rsidRPr="008102F5" w:rsidRDefault="000172CF" w:rsidP="000172CF">
      <w:pPr>
        <w:pStyle w:val="BodyText"/>
        <w:jc w:val="both"/>
        <w:rPr>
          <w:rFonts w:ascii="Calibri" w:hAnsi="Calibri"/>
          <w:i w:val="0"/>
          <w:sz w:val="22"/>
        </w:rPr>
      </w:pPr>
    </w:p>
    <w:p w14:paraId="7F09D187" w14:textId="2DD2A22A" w:rsidR="000172CF" w:rsidRPr="008102F5" w:rsidRDefault="000172CF" w:rsidP="000172CF">
      <w:pPr>
        <w:pStyle w:val="ListBullet"/>
        <w:numPr>
          <w:ilvl w:val="0"/>
          <w:numId w:val="6"/>
        </w:numPr>
        <w:jc w:val="both"/>
        <w:rPr>
          <w:rFonts w:ascii="Calibri" w:hAnsi="Calibri"/>
          <w:sz w:val="22"/>
        </w:rPr>
      </w:pPr>
      <w:r w:rsidRPr="008102F5">
        <w:rPr>
          <w:rFonts w:ascii="Calibri" w:hAnsi="Calibri"/>
          <w:sz w:val="22"/>
        </w:rPr>
        <w:t>The information given on this application form and in any other documentation that support</w:t>
      </w:r>
      <w:r w:rsidR="003C17EC" w:rsidRPr="008102F5">
        <w:rPr>
          <w:rFonts w:ascii="Calibri" w:hAnsi="Calibri"/>
          <w:sz w:val="22"/>
        </w:rPr>
        <w:t>s this application is</w:t>
      </w:r>
      <w:r w:rsidR="00E340F2">
        <w:rPr>
          <w:rFonts w:ascii="Calibri" w:hAnsi="Calibri"/>
          <w:sz w:val="22"/>
        </w:rPr>
        <w:t xml:space="preserve"> true</w:t>
      </w:r>
      <w:r w:rsidR="003C17EC" w:rsidRPr="008102F5">
        <w:rPr>
          <w:rFonts w:ascii="Calibri" w:hAnsi="Calibri"/>
          <w:sz w:val="22"/>
        </w:rPr>
        <w:t xml:space="preserve"> </w:t>
      </w:r>
      <w:r w:rsidR="00FA190D">
        <w:rPr>
          <w:rFonts w:ascii="Calibri" w:hAnsi="Calibri"/>
          <w:sz w:val="22"/>
        </w:rPr>
        <w:t xml:space="preserve">and </w:t>
      </w:r>
      <w:r w:rsidR="003C17EC" w:rsidRPr="008102F5">
        <w:rPr>
          <w:rFonts w:ascii="Calibri" w:hAnsi="Calibri"/>
          <w:sz w:val="22"/>
        </w:rPr>
        <w:t>accurate.</w:t>
      </w:r>
    </w:p>
    <w:p w14:paraId="36B81F54" w14:textId="77777777" w:rsidR="000172CF" w:rsidRPr="008102F5" w:rsidRDefault="000172CF" w:rsidP="000172CF">
      <w:pPr>
        <w:pStyle w:val="ListBullet"/>
        <w:ind w:left="0" w:firstLine="0"/>
        <w:jc w:val="both"/>
        <w:rPr>
          <w:rFonts w:ascii="Calibri" w:hAnsi="Calibri"/>
          <w:sz w:val="22"/>
        </w:rPr>
      </w:pPr>
    </w:p>
    <w:p w14:paraId="5096B9F3" w14:textId="5517EE0A" w:rsidR="000172CF" w:rsidRPr="008102F5" w:rsidRDefault="002D5BDF" w:rsidP="000172CF">
      <w:pPr>
        <w:pStyle w:val="ListBullet"/>
        <w:numPr>
          <w:ilvl w:val="0"/>
          <w:numId w:val="6"/>
        </w:numPr>
        <w:jc w:val="both"/>
        <w:rPr>
          <w:rFonts w:ascii="Calibri" w:hAnsi="Calibri"/>
          <w:sz w:val="22"/>
          <w:szCs w:val="22"/>
        </w:rPr>
      </w:pPr>
      <w:r>
        <w:rPr>
          <w:rFonts w:ascii="Calibri" w:hAnsi="Calibri"/>
          <w:sz w:val="22"/>
          <w:szCs w:val="22"/>
        </w:rPr>
        <w:t>I</w:t>
      </w:r>
      <w:r w:rsidR="000172CF" w:rsidRPr="2E5F9FB5">
        <w:rPr>
          <w:rFonts w:ascii="Calibri" w:hAnsi="Calibri"/>
          <w:sz w:val="22"/>
          <w:szCs w:val="22"/>
        </w:rPr>
        <w:t>t understand</w:t>
      </w:r>
      <w:r w:rsidR="00455718">
        <w:rPr>
          <w:rFonts w:ascii="Calibri" w:hAnsi="Calibri"/>
          <w:sz w:val="22"/>
          <w:szCs w:val="22"/>
        </w:rPr>
        <w:t>s</w:t>
      </w:r>
      <w:r w:rsidR="000172CF" w:rsidRPr="2E5F9FB5">
        <w:rPr>
          <w:rFonts w:ascii="Calibri" w:hAnsi="Calibri"/>
          <w:sz w:val="22"/>
          <w:szCs w:val="22"/>
        </w:rPr>
        <w:t xml:space="preserve"> that, where any materially misleading statements (whether deliberate or accidental) are given at any stage during the application process, or where any material information is knowingly withheld, this could (at the discretion of </w:t>
      </w:r>
      <w:r w:rsidR="004C424E" w:rsidRPr="2E5F9FB5">
        <w:rPr>
          <w:rFonts w:ascii="Calibri" w:hAnsi="Calibri"/>
          <w:sz w:val="22"/>
          <w:szCs w:val="22"/>
        </w:rPr>
        <w:t>the Department for Transport</w:t>
      </w:r>
      <w:r w:rsidR="000172CF" w:rsidRPr="2E5F9FB5">
        <w:rPr>
          <w:rFonts w:ascii="Calibri" w:hAnsi="Calibri"/>
          <w:sz w:val="22"/>
          <w:szCs w:val="22"/>
        </w:rPr>
        <w:t xml:space="preserve">) render its grant application invalid and any grant funds </w:t>
      </w:r>
      <w:proofErr w:type="gramStart"/>
      <w:r w:rsidR="000172CF" w:rsidRPr="2E5F9FB5">
        <w:rPr>
          <w:rFonts w:ascii="Calibri" w:hAnsi="Calibri"/>
          <w:sz w:val="22"/>
          <w:szCs w:val="22"/>
        </w:rPr>
        <w:t xml:space="preserve">received </w:t>
      </w:r>
      <w:r w:rsidR="003C17EC" w:rsidRPr="2E5F9FB5">
        <w:rPr>
          <w:rFonts w:ascii="Calibri" w:hAnsi="Calibri"/>
          <w:sz w:val="22"/>
          <w:szCs w:val="22"/>
        </w:rPr>
        <w:t xml:space="preserve"> may</w:t>
      </w:r>
      <w:proofErr w:type="gramEnd"/>
      <w:r w:rsidR="003C17EC" w:rsidRPr="2E5F9FB5">
        <w:rPr>
          <w:rFonts w:ascii="Calibri" w:hAnsi="Calibri"/>
          <w:sz w:val="22"/>
          <w:szCs w:val="22"/>
        </w:rPr>
        <w:t xml:space="preserve"> be liable for repayment.</w:t>
      </w:r>
    </w:p>
    <w:p w14:paraId="4168705A" w14:textId="77777777" w:rsidR="000172CF" w:rsidRPr="008102F5" w:rsidRDefault="000172CF" w:rsidP="000172CF">
      <w:pPr>
        <w:pStyle w:val="ListBullet"/>
        <w:ind w:left="0" w:firstLine="0"/>
        <w:jc w:val="both"/>
        <w:rPr>
          <w:rFonts w:ascii="Calibri" w:hAnsi="Calibri"/>
          <w:sz w:val="22"/>
        </w:rPr>
      </w:pPr>
    </w:p>
    <w:p w14:paraId="5EAAF4B3" w14:textId="1213CF2D" w:rsidR="000172CF" w:rsidRPr="008102F5" w:rsidRDefault="000172CF" w:rsidP="000172CF">
      <w:pPr>
        <w:pStyle w:val="ListBullet"/>
        <w:numPr>
          <w:ilvl w:val="0"/>
          <w:numId w:val="6"/>
        </w:numPr>
        <w:jc w:val="both"/>
        <w:rPr>
          <w:rFonts w:ascii="Calibri" w:hAnsi="Calibri"/>
          <w:sz w:val="22"/>
          <w:szCs w:val="22"/>
        </w:rPr>
      </w:pPr>
      <w:r w:rsidRPr="2E5F9FB5">
        <w:rPr>
          <w:rFonts w:ascii="Calibri" w:hAnsi="Calibri"/>
          <w:sz w:val="22"/>
          <w:szCs w:val="22"/>
        </w:rPr>
        <w:t>The grant scheme falls within its governing document (e.g. constitution, set of rules, trust deed, or memorandum and articles of association)</w:t>
      </w:r>
      <w:r w:rsidR="003C17EC" w:rsidRPr="2E5F9FB5">
        <w:rPr>
          <w:rFonts w:ascii="Calibri" w:hAnsi="Calibri"/>
          <w:sz w:val="22"/>
          <w:szCs w:val="22"/>
        </w:rPr>
        <w:t>.</w:t>
      </w:r>
    </w:p>
    <w:p w14:paraId="5F7A6638" w14:textId="77777777" w:rsidR="000172CF" w:rsidRPr="008102F5" w:rsidRDefault="000172CF" w:rsidP="000172CF">
      <w:pPr>
        <w:pStyle w:val="ListBullet"/>
        <w:ind w:left="0" w:firstLine="0"/>
        <w:jc w:val="both"/>
        <w:rPr>
          <w:rFonts w:ascii="Calibri" w:hAnsi="Calibri"/>
          <w:sz w:val="22"/>
        </w:rPr>
      </w:pPr>
    </w:p>
    <w:p w14:paraId="75B06176" w14:textId="1CFFA726" w:rsidR="000172CF" w:rsidRPr="008102F5" w:rsidRDefault="000172CF" w:rsidP="000172CF">
      <w:pPr>
        <w:pStyle w:val="ListBullet"/>
        <w:numPr>
          <w:ilvl w:val="0"/>
          <w:numId w:val="6"/>
        </w:numPr>
        <w:jc w:val="both"/>
        <w:rPr>
          <w:rFonts w:ascii="Calibri" w:hAnsi="Calibri"/>
          <w:sz w:val="22"/>
          <w:szCs w:val="22"/>
        </w:rPr>
      </w:pPr>
      <w:r w:rsidRPr="2E5F9FB5">
        <w:rPr>
          <w:rFonts w:ascii="Calibri" w:hAnsi="Calibri"/>
          <w:sz w:val="22"/>
          <w:szCs w:val="22"/>
        </w:rPr>
        <w:t>It has the power to accept a grant subject to conditions, and</w:t>
      </w:r>
      <w:r w:rsidR="00E340F2">
        <w:rPr>
          <w:rFonts w:ascii="Calibri" w:hAnsi="Calibri"/>
          <w:sz w:val="22"/>
          <w:szCs w:val="22"/>
        </w:rPr>
        <w:t xml:space="preserve"> the resources</w:t>
      </w:r>
      <w:r w:rsidRPr="2E5F9FB5">
        <w:rPr>
          <w:rFonts w:ascii="Calibri" w:hAnsi="Calibri"/>
          <w:sz w:val="22"/>
          <w:szCs w:val="22"/>
        </w:rPr>
        <w:t xml:space="preserve"> to repay the grant in the event of the grant conditions not being met (in the opinion of </w:t>
      </w:r>
      <w:r w:rsidR="004C424E" w:rsidRPr="2E5F9FB5">
        <w:rPr>
          <w:rFonts w:ascii="Calibri" w:hAnsi="Calibri"/>
          <w:sz w:val="22"/>
          <w:szCs w:val="22"/>
        </w:rPr>
        <w:t>the Department for Transport</w:t>
      </w:r>
      <w:r w:rsidR="003C17EC" w:rsidRPr="2E5F9FB5">
        <w:rPr>
          <w:rFonts w:ascii="Calibri" w:hAnsi="Calibri"/>
          <w:sz w:val="22"/>
          <w:szCs w:val="22"/>
        </w:rPr>
        <w:t>).</w:t>
      </w:r>
    </w:p>
    <w:p w14:paraId="0A97D405" w14:textId="77777777" w:rsidR="000172CF" w:rsidRPr="008102F5" w:rsidRDefault="000172CF" w:rsidP="000172CF">
      <w:pPr>
        <w:pStyle w:val="ListBullet"/>
        <w:ind w:left="0" w:firstLine="0"/>
        <w:jc w:val="both"/>
        <w:rPr>
          <w:rFonts w:ascii="Calibri" w:hAnsi="Calibri"/>
          <w:sz w:val="22"/>
        </w:rPr>
      </w:pPr>
    </w:p>
    <w:p w14:paraId="7DAD89DF" w14:textId="77777777" w:rsidR="000172CF" w:rsidRPr="008102F5" w:rsidRDefault="000172CF" w:rsidP="000172CF">
      <w:pPr>
        <w:pStyle w:val="ListBullet"/>
        <w:numPr>
          <w:ilvl w:val="0"/>
          <w:numId w:val="6"/>
        </w:numPr>
        <w:jc w:val="both"/>
        <w:rPr>
          <w:rFonts w:ascii="Calibri" w:hAnsi="Calibri"/>
          <w:sz w:val="22"/>
        </w:rPr>
      </w:pPr>
      <w:r w:rsidRPr="008102F5">
        <w:rPr>
          <w:rFonts w:ascii="Calibri" w:hAnsi="Calibri"/>
          <w:sz w:val="22"/>
        </w:rPr>
        <w:t xml:space="preserve">The original wording and structure of this application form is as it was originally provided and has not been altered, </w:t>
      </w:r>
      <w:r w:rsidR="003C17EC" w:rsidRPr="008102F5">
        <w:rPr>
          <w:rFonts w:ascii="Calibri" w:hAnsi="Calibri"/>
          <w:sz w:val="22"/>
        </w:rPr>
        <w:t>deleted or added to in any way.</w:t>
      </w:r>
    </w:p>
    <w:p w14:paraId="058F29D9" w14:textId="77777777" w:rsidR="000172CF" w:rsidRPr="008102F5" w:rsidRDefault="000172CF" w:rsidP="000172CF">
      <w:pPr>
        <w:pStyle w:val="ListBullet"/>
        <w:ind w:left="0" w:firstLine="0"/>
        <w:jc w:val="both"/>
        <w:rPr>
          <w:rFonts w:ascii="Calibri" w:hAnsi="Calibri"/>
          <w:sz w:val="22"/>
        </w:rPr>
      </w:pPr>
    </w:p>
    <w:p w14:paraId="60452ACB" w14:textId="4A309027" w:rsidR="00620509" w:rsidRPr="008102F5" w:rsidRDefault="000172CF" w:rsidP="007D5458">
      <w:pPr>
        <w:pStyle w:val="ListBullet"/>
        <w:numPr>
          <w:ilvl w:val="0"/>
          <w:numId w:val="6"/>
        </w:numPr>
        <w:jc w:val="both"/>
        <w:rPr>
          <w:rFonts w:ascii="Calibri" w:hAnsi="Calibri"/>
          <w:sz w:val="22"/>
          <w:szCs w:val="22"/>
        </w:rPr>
      </w:pPr>
      <w:r w:rsidRPr="2E5F9FB5">
        <w:rPr>
          <w:rFonts w:ascii="Calibri" w:hAnsi="Calibri"/>
          <w:sz w:val="22"/>
          <w:szCs w:val="22"/>
        </w:rPr>
        <w:t xml:space="preserve">It will take all reasonable precautions to ensure that grant funds received will not be misused or misappropriated in any way. In the event of fraud, it understands that </w:t>
      </w:r>
      <w:r w:rsidR="004C424E" w:rsidRPr="2E5F9FB5">
        <w:rPr>
          <w:rFonts w:ascii="Calibri" w:hAnsi="Calibri"/>
          <w:sz w:val="22"/>
          <w:szCs w:val="22"/>
        </w:rPr>
        <w:t>the Department for Transport</w:t>
      </w:r>
      <w:r w:rsidR="00620509" w:rsidRPr="2E5F9FB5">
        <w:rPr>
          <w:rFonts w:ascii="Calibri" w:hAnsi="Calibri"/>
          <w:sz w:val="22"/>
          <w:szCs w:val="22"/>
        </w:rPr>
        <w:t xml:space="preserve"> </w:t>
      </w:r>
      <w:r w:rsidRPr="2E5F9FB5">
        <w:rPr>
          <w:rFonts w:ascii="Calibri" w:hAnsi="Calibri"/>
          <w:sz w:val="22"/>
          <w:szCs w:val="22"/>
        </w:rPr>
        <w:t>will take legal action to recover any misappropriated funds</w:t>
      </w:r>
      <w:r w:rsidR="003C17EC" w:rsidRPr="2E5F9FB5">
        <w:rPr>
          <w:rFonts w:ascii="Calibri" w:hAnsi="Calibri"/>
          <w:sz w:val="22"/>
          <w:szCs w:val="22"/>
        </w:rPr>
        <w:t>.</w:t>
      </w:r>
    </w:p>
    <w:p w14:paraId="58879A17" w14:textId="77777777" w:rsidR="008102F5" w:rsidRPr="008102F5" w:rsidRDefault="008102F5" w:rsidP="008102F5">
      <w:pPr>
        <w:pStyle w:val="ListBullet"/>
        <w:ind w:left="0" w:firstLine="0"/>
        <w:jc w:val="both"/>
        <w:rPr>
          <w:rFonts w:ascii="Calibri" w:hAnsi="Calibri"/>
          <w:sz w:val="22"/>
        </w:rPr>
      </w:pPr>
    </w:p>
    <w:p w14:paraId="652F5738" w14:textId="1E1DDF20" w:rsidR="00BB1734" w:rsidRPr="008102F5" w:rsidRDefault="00BB1734" w:rsidP="007D5458">
      <w:pPr>
        <w:pStyle w:val="ListBullet"/>
        <w:numPr>
          <w:ilvl w:val="0"/>
          <w:numId w:val="6"/>
        </w:numPr>
        <w:jc w:val="both"/>
        <w:rPr>
          <w:rFonts w:ascii="Calibri" w:hAnsi="Calibri"/>
          <w:sz w:val="22"/>
          <w:szCs w:val="22"/>
        </w:rPr>
      </w:pPr>
      <w:r w:rsidRPr="2E5F9FB5">
        <w:rPr>
          <w:rFonts w:ascii="Calibri" w:hAnsi="Calibri"/>
          <w:sz w:val="22"/>
          <w:szCs w:val="22"/>
        </w:rPr>
        <w:t xml:space="preserve">It has sufficient funds available to meet the requirement of </w:t>
      </w:r>
      <w:r w:rsidR="001758B5">
        <w:rPr>
          <w:rFonts w:ascii="Calibri" w:hAnsi="Calibri"/>
          <w:sz w:val="22"/>
          <w:szCs w:val="22"/>
        </w:rPr>
        <w:t>private</w:t>
      </w:r>
      <w:r w:rsidR="00FA50D4">
        <w:rPr>
          <w:rFonts w:ascii="Calibri" w:hAnsi="Calibri"/>
          <w:sz w:val="22"/>
          <w:szCs w:val="22"/>
        </w:rPr>
        <w:t xml:space="preserve"> </w:t>
      </w:r>
      <w:r w:rsidRPr="2E5F9FB5">
        <w:rPr>
          <w:rFonts w:ascii="Calibri" w:hAnsi="Calibri"/>
          <w:sz w:val="22"/>
          <w:szCs w:val="22"/>
        </w:rPr>
        <w:t xml:space="preserve">funding and to </w:t>
      </w:r>
      <w:r w:rsidR="00E340F2" w:rsidRPr="00E340F2">
        <w:rPr>
          <w:rFonts w:ascii="Calibri" w:hAnsi="Calibri"/>
          <w:sz w:val="22"/>
          <w:szCs w:val="22"/>
        </w:rPr>
        <w:t>undertake the work</w:t>
      </w:r>
      <w:r w:rsidRPr="2E5F9FB5">
        <w:rPr>
          <w:rFonts w:ascii="Calibri" w:hAnsi="Calibri"/>
          <w:sz w:val="22"/>
          <w:szCs w:val="22"/>
        </w:rPr>
        <w:t xml:space="preserve"> which is the subject of this </w:t>
      </w:r>
      <w:r w:rsidR="00E340F2">
        <w:rPr>
          <w:rFonts w:ascii="Calibri" w:hAnsi="Calibri"/>
          <w:sz w:val="22"/>
          <w:szCs w:val="22"/>
        </w:rPr>
        <w:t>proposal</w:t>
      </w:r>
      <w:r w:rsidRPr="2E5F9FB5">
        <w:rPr>
          <w:rFonts w:ascii="Calibri" w:hAnsi="Calibri"/>
          <w:sz w:val="22"/>
          <w:szCs w:val="22"/>
        </w:rPr>
        <w:t xml:space="preserve">. </w:t>
      </w:r>
    </w:p>
    <w:p w14:paraId="6431EAA4" w14:textId="77777777" w:rsidR="000172CF" w:rsidRPr="008102F5" w:rsidRDefault="000172CF" w:rsidP="000172CF">
      <w:pPr>
        <w:pStyle w:val="ListBullet"/>
        <w:ind w:left="0" w:firstLine="0"/>
        <w:rPr>
          <w:rFonts w:ascii="Calibri" w:hAnsi="Calibri"/>
          <w:sz w:val="22"/>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913"/>
        <w:gridCol w:w="1304"/>
        <w:gridCol w:w="1827"/>
        <w:gridCol w:w="1175"/>
        <w:gridCol w:w="2995"/>
      </w:tblGrid>
      <w:tr w:rsidR="000172CF" w:rsidRPr="008102F5" w14:paraId="730530C3" w14:textId="77777777" w:rsidTr="004743BF">
        <w:trPr>
          <w:cantSplit/>
        </w:trPr>
        <w:tc>
          <w:tcPr>
            <w:tcW w:w="5000" w:type="pct"/>
            <w:gridSpan w:val="6"/>
            <w:tcBorders>
              <w:top w:val="nil"/>
              <w:left w:val="nil"/>
              <w:bottom w:val="nil"/>
              <w:right w:val="nil"/>
            </w:tcBorders>
          </w:tcPr>
          <w:p w14:paraId="6A03739C" w14:textId="77777777" w:rsidR="0036091A" w:rsidRPr="008102F5" w:rsidRDefault="0036091A" w:rsidP="0036091A">
            <w:pPr>
              <w:rPr>
                <w:rFonts w:ascii="Calibri" w:hAnsi="Calibri"/>
                <w:b/>
                <w:sz w:val="20"/>
              </w:rPr>
            </w:pPr>
            <w:r w:rsidRPr="008102F5">
              <w:rPr>
                <w:b/>
                <w:szCs w:val="24"/>
              </w:rPr>
              <w:t xml:space="preserve">An officer of the relevant organisation possessing the authority to enter into agreements on its behalf </w:t>
            </w:r>
            <w:r w:rsidRPr="008102F5">
              <w:rPr>
                <w:rFonts w:ascii="Calibri" w:hAnsi="Calibri"/>
                <w:b/>
                <w:szCs w:val="24"/>
              </w:rPr>
              <w:t>should sign the hard copy of this declaration.</w:t>
            </w:r>
          </w:p>
          <w:p w14:paraId="2177264E" w14:textId="77777777" w:rsidR="000172CF" w:rsidRPr="008102F5" w:rsidRDefault="0036091A" w:rsidP="000A3B6F">
            <w:pPr>
              <w:rPr>
                <w:rFonts w:ascii="Calibri" w:hAnsi="Calibri"/>
                <w:b/>
                <w:sz w:val="20"/>
              </w:rPr>
            </w:pPr>
            <w:r w:rsidRPr="008102F5">
              <w:rPr>
                <w:rFonts w:ascii="Calibri" w:hAnsi="Calibri"/>
                <w:b/>
                <w:sz w:val="20"/>
              </w:rPr>
              <w:t xml:space="preserve"> </w:t>
            </w:r>
            <w:r w:rsidRPr="008102F5">
              <w:rPr>
                <w:rFonts w:ascii="Calibri" w:hAnsi="Calibri"/>
                <w:b/>
              </w:rPr>
              <w:t xml:space="preserve">It must be a different person to the main contact given in </w:t>
            </w:r>
            <w:r w:rsidR="000A3B6F">
              <w:rPr>
                <w:rFonts w:ascii="Calibri" w:hAnsi="Calibri"/>
                <w:b/>
              </w:rPr>
              <w:fldChar w:fldCharType="begin"/>
            </w:r>
            <w:r w:rsidR="000A3B6F">
              <w:rPr>
                <w:rFonts w:ascii="Calibri" w:hAnsi="Calibri"/>
                <w:b/>
              </w:rPr>
              <w:instrText xml:space="preserve"> REF _Ref487545586 \h  \* MERGEFORMAT </w:instrText>
            </w:r>
            <w:r w:rsidR="000A3B6F">
              <w:rPr>
                <w:rFonts w:ascii="Calibri" w:hAnsi="Calibri"/>
                <w:b/>
              </w:rPr>
            </w:r>
            <w:r w:rsidR="000A3B6F">
              <w:rPr>
                <w:rFonts w:ascii="Calibri" w:hAnsi="Calibri"/>
                <w:b/>
              </w:rPr>
              <w:fldChar w:fldCharType="separate"/>
            </w:r>
            <w:r w:rsidR="00F179C1" w:rsidRPr="00F179C1">
              <w:rPr>
                <w:rFonts w:ascii="Calibri" w:hAnsi="Calibri"/>
                <w:b/>
              </w:rPr>
              <w:t>SECTION 1 – Administrative Details</w:t>
            </w:r>
            <w:r w:rsidR="000A3B6F">
              <w:rPr>
                <w:rFonts w:ascii="Calibri" w:hAnsi="Calibri"/>
                <w:b/>
              </w:rPr>
              <w:fldChar w:fldCharType="end"/>
            </w:r>
            <w:r w:rsidRPr="008102F5">
              <w:rPr>
                <w:rFonts w:ascii="Calibri" w:hAnsi="Calibri"/>
                <w:b/>
              </w:rPr>
              <w:t>.</w:t>
            </w:r>
          </w:p>
        </w:tc>
      </w:tr>
      <w:tr w:rsidR="000172CF" w:rsidRPr="00E330F7" w14:paraId="63D0E258" w14:textId="77777777" w:rsidTr="004743BF">
        <w:trPr>
          <w:cantSplit/>
        </w:trPr>
        <w:tc>
          <w:tcPr>
            <w:tcW w:w="929" w:type="pct"/>
            <w:gridSpan w:val="2"/>
            <w:tcBorders>
              <w:top w:val="nil"/>
              <w:left w:val="nil"/>
              <w:bottom w:val="nil"/>
              <w:right w:val="nil"/>
            </w:tcBorders>
          </w:tcPr>
          <w:p w14:paraId="292C8C0C" w14:textId="77777777" w:rsidR="000172CF" w:rsidRPr="00E330F7" w:rsidRDefault="000172CF" w:rsidP="0050724B">
            <w:pPr>
              <w:pStyle w:val="Header"/>
              <w:tabs>
                <w:tab w:val="clear" w:pos="4153"/>
                <w:tab w:val="clear" w:pos="8306"/>
              </w:tabs>
              <w:spacing w:before="120" w:after="120"/>
              <w:rPr>
                <w:rFonts w:ascii="Calibri" w:hAnsi="Calibri"/>
              </w:rPr>
            </w:pPr>
            <w:r w:rsidRPr="00E330F7">
              <w:rPr>
                <w:rFonts w:ascii="Calibri" w:hAnsi="Calibri"/>
              </w:rPr>
              <w:t>Signed:</w:t>
            </w:r>
          </w:p>
        </w:tc>
        <w:tc>
          <w:tcPr>
            <w:tcW w:w="4071" w:type="pct"/>
            <w:gridSpan w:val="4"/>
            <w:tcBorders>
              <w:top w:val="single" w:sz="4" w:space="0" w:color="auto"/>
              <w:left w:val="single" w:sz="4" w:space="0" w:color="auto"/>
              <w:bottom w:val="single" w:sz="4" w:space="0" w:color="auto"/>
              <w:right w:val="single" w:sz="4" w:space="0" w:color="auto"/>
            </w:tcBorders>
          </w:tcPr>
          <w:p w14:paraId="2D056EB8" w14:textId="77777777" w:rsidR="000172CF" w:rsidRDefault="000172CF" w:rsidP="0050724B">
            <w:pPr>
              <w:pStyle w:val="Header"/>
              <w:tabs>
                <w:tab w:val="clear" w:pos="4153"/>
                <w:tab w:val="clear" w:pos="8306"/>
              </w:tabs>
              <w:spacing w:before="120" w:after="120"/>
              <w:rPr>
                <w:rFonts w:ascii="Calibri" w:hAnsi="Calibri"/>
              </w:rPr>
            </w:pPr>
          </w:p>
          <w:p w14:paraId="447551D3" w14:textId="77777777" w:rsidR="007B6DD4" w:rsidRPr="00E330F7" w:rsidRDefault="007B6DD4" w:rsidP="0050724B">
            <w:pPr>
              <w:pStyle w:val="Header"/>
              <w:tabs>
                <w:tab w:val="clear" w:pos="4153"/>
                <w:tab w:val="clear" w:pos="8306"/>
              </w:tabs>
              <w:spacing w:before="120" w:after="120"/>
              <w:rPr>
                <w:rFonts w:ascii="Calibri" w:hAnsi="Calibri"/>
              </w:rPr>
            </w:pPr>
          </w:p>
        </w:tc>
      </w:tr>
      <w:tr w:rsidR="000172CF" w:rsidRPr="00E330F7" w14:paraId="1F0A5030" w14:textId="77777777" w:rsidTr="004743BF">
        <w:tc>
          <w:tcPr>
            <w:tcW w:w="420" w:type="pct"/>
            <w:tcBorders>
              <w:top w:val="nil"/>
              <w:left w:val="nil"/>
              <w:bottom w:val="nil"/>
              <w:right w:val="nil"/>
            </w:tcBorders>
          </w:tcPr>
          <w:p w14:paraId="5F8829E0" w14:textId="77777777" w:rsidR="000172CF" w:rsidRPr="00E330F7" w:rsidRDefault="000172CF" w:rsidP="0050724B">
            <w:pPr>
              <w:rPr>
                <w:rFonts w:ascii="Calibri" w:hAnsi="Calibri"/>
              </w:rPr>
            </w:pPr>
            <w:r w:rsidRPr="00E330F7">
              <w:rPr>
                <w:rFonts w:ascii="Calibri" w:hAnsi="Calibri"/>
              </w:rPr>
              <w:t>T</w:t>
            </w:r>
            <w:bookmarkStart w:id="147" w:name="Text124"/>
            <w:r w:rsidRPr="00E330F7">
              <w:rPr>
                <w:rFonts w:ascii="Calibri" w:hAnsi="Calibri"/>
              </w:rPr>
              <w:t>itle:</w:t>
            </w:r>
          </w:p>
        </w:tc>
        <w:tc>
          <w:tcPr>
            <w:tcW w:w="509" w:type="pct"/>
            <w:tcBorders>
              <w:top w:val="single" w:sz="4" w:space="0" w:color="auto"/>
              <w:left w:val="single" w:sz="4" w:space="0" w:color="auto"/>
              <w:bottom w:val="single" w:sz="4" w:space="0" w:color="auto"/>
              <w:right w:val="single" w:sz="4" w:space="0" w:color="auto"/>
            </w:tcBorders>
          </w:tcPr>
          <w:p w14:paraId="05BB6366" w14:textId="77777777" w:rsidR="000172CF" w:rsidRPr="00E330F7" w:rsidRDefault="00434CA5" w:rsidP="0050724B">
            <w:pPr>
              <w:pStyle w:val="Header"/>
              <w:tabs>
                <w:tab w:val="clear" w:pos="4153"/>
                <w:tab w:val="clear" w:pos="8306"/>
              </w:tabs>
              <w:spacing w:before="120" w:after="120"/>
              <w:rPr>
                <w:rFonts w:ascii="Calibri" w:hAnsi="Calibri"/>
              </w:rPr>
            </w:pPr>
            <w:r w:rsidRPr="00E330F7">
              <w:rPr>
                <w:rFonts w:ascii="Calibri" w:hAnsi="Calibri"/>
              </w:rPr>
              <w:fldChar w:fldCharType="begin">
                <w:ffData>
                  <w:name w:val="Text122"/>
                  <w:enabled/>
                  <w:calcOnExit w:val="0"/>
                  <w:textInput/>
                </w:ffData>
              </w:fldChar>
            </w:r>
            <w:bookmarkStart w:id="148" w:name="Text122"/>
            <w:r w:rsidR="000172CF" w:rsidRPr="00E330F7">
              <w:rPr>
                <w:rFonts w:ascii="Calibri" w:hAnsi="Calibri"/>
              </w:rPr>
              <w:instrText xml:space="preserve"> FORMTEXT </w:instrText>
            </w:r>
            <w:r w:rsidRPr="00E330F7">
              <w:rPr>
                <w:rFonts w:ascii="Calibri" w:hAnsi="Calibri"/>
              </w:rPr>
            </w:r>
            <w:r w:rsidRPr="00E330F7">
              <w:rPr>
                <w:rFonts w:ascii="Calibri" w:hAnsi="Calibri"/>
              </w:rPr>
              <w:fldChar w:fldCharType="separate"/>
            </w:r>
            <w:r w:rsidR="000172CF" w:rsidRPr="00E330F7">
              <w:rPr>
                <w:noProof/>
              </w:rPr>
              <w:t> </w:t>
            </w:r>
            <w:r w:rsidR="000172CF" w:rsidRPr="00E330F7">
              <w:rPr>
                <w:noProof/>
              </w:rPr>
              <w:t> </w:t>
            </w:r>
            <w:r w:rsidR="000172CF" w:rsidRPr="00E330F7">
              <w:rPr>
                <w:noProof/>
              </w:rPr>
              <w:t> </w:t>
            </w:r>
            <w:r w:rsidR="000172CF" w:rsidRPr="00E330F7">
              <w:rPr>
                <w:noProof/>
              </w:rPr>
              <w:t> </w:t>
            </w:r>
            <w:r w:rsidR="000172CF" w:rsidRPr="00E330F7">
              <w:rPr>
                <w:noProof/>
              </w:rPr>
              <w:t> </w:t>
            </w:r>
            <w:r w:rsidRPr="00E330F7">
              <w:rPr>
                <w:rFonts w:ascii="Calibri" w:hAnsi="Calibri"/>
              </w:rPr>
              <w:fldChar w:fldCharType="end"/>
            </w:r>
            <w:bookmarkEnd w:id="148"/>
          </w:p>
        </w:tc>
        <w:tc>
          <w:tcPr>
            <w:tcW w:w="727" w:type="pct"/>
            <w:tcBorders>
              <w:top w:val="nil"/>
              <w:left w:val="nil"/>
              <w:bottom w:val="nil"/>
              <w:right w:val="nil"/>
            </w:tcBorders>
          </w:tcPr>
          <w:p w14:paraId="00E0FE8D" w14:textId="77777777" w:rsidR="000172CF" w:rsidRPr="00E330F7" w:rsidRDefault="000172CF" w:rsidP="0050724B">
            <w:pPr>
              <w:rPr>
                <w:rFonts w:ascii="Calibri" w:hAnsi="Calibri"/>
              </w:rPr>
            </w:pPr>
            <w:r w:rsidRPr="00E330F7">
              <w:rPr>
                <w:rFonts w:ascii="Calibri" w:hAnsi="Calibri"/>
              </w:rPr>
              <w:t>First name:</w:t>
            </w:r>
          </w:p>
        </w:tc>
        <w:tc>
          <w:tcPr>
            <w:tcW w:w="1019" w:type="pct"/>
            <w:tcBorders>
              <w:top w:val="single" w:sz="4" w:space="0" w:color="auto"/>
              <w:left w:val="single" w:sz="4" w:space="0" w:color="auto"/>
              <w:bottom w:val="single" w:sz="4" w:space="0" w:color="auto"/>
              <w:right w:val="single" w:sz="4" w:space="0" w:color="auto"/>
            </w:tcBorders>
          </w:tcPr>
          <w:p w14:paraId="52920711" w14:textId="77777777" w:rsidR="000172CF" w:rsidRPr="00E330F7" w:rsidRDefault="00434CA5" w:rsidP="0050724B">
            <w:pPr>
              <w:pStyle w:val="Header"/>
              <w:tabs>
                <w:tab w:val="clear" w:pos="4153"/>
                <w:tab w:val="clear" w:pos="8306"/>
              </w:tabs>
              <w:spacing w:before="120" w:after="120"/>
              <w:rPr>
                <w:rFonts w:ascii="Calibri" w:hAnsi="Calibri"/>
              </w:rPr>
            </w:pPr>
            <w:r w:rsidRPr="00E330F7">
              <w:rPr>
                <w:rFonts w:ascii="Calibri" w:hAnsi="Calibri"/>
              </w:rPr>
              <w:fldChar w:fldCharType="begin">
                <w:ffData>
                  <w:name w:val="Text123"/>
                  <w:enabled/>
                  <w:calcOnExit w:val="0"/>
                  <w:textInput/>
                </w:ffData>
              </w:fldChar>
            </w:r>
            <w:bookmarkStart w:id="149" w:name="Text123"/>
            <w:r w:rsidR="000172CF" w:rsidRPr="00E330F7">
              <w:rPr>
                <w:rFonts w:ascii="Calibri" w:hAnsi="Calibri"/>
              </w:rPr>
              <w:instrText xml:space="preserve"> FORMTEXT </w:instrText>
            </w:r>
            <w:r w:rsidRPr="00E330F7">
              <w:rPr>
                <w:rFonts w:ascii="Calibri" w:hAnsi="Calibri"/>
              </w:rPr>
            </w:r>
            <w:r w:rsidRPr="00E330F7">
              <w:rPr>
                <w:rFonts w:ascii="Calibri" w:hAnsi="Calibri"/>
              </w:rPr>
              <w:fldChar w:fldCharType="separate"/>
            </w:r>
            <w:r w:rsidR="000172CF" w:rsidRPr="00E330F7">
              <w:rPr>
                <w:noProof/>
              </w:rPr>
              <w:t> </w:t>
            </w:r>
            <w:r w:rsidR="000172CF" w:rsidRPr="00E330F7">
              <w:rPr>
                <w:noProof/>
              </w:rPr>
              <w:t> </w:t>
            </w:r>
            <w:r w:rsidR="000172CF" w:rsidRPr="00E330F7">
              <w:rPr>
                <w:noProof/>
              </w:rPr>
              <w:t> </w:t>
            </w:r>
            <w:r w:rsidR="000172CF" w:rsidRPr="00E330F7">
              <w:rPr>
                <w:noProof/>
              </w:rPr>
              <w:t> </w:t>
            </w:r>
            <w:r w:rsidR="000172CF" w:rsidRPr="00E330F7">
              <w:rPr>
                <w:noProof/>
              </w:rPr>
              <w:t> </w:t>
            </w:r>
            <w:r w:rsidRPr="00E330F7">
              <w:rPr>
                <w:rFonts w:ascii="Calibri" w:hAnsi="Calibri"/>
              </w:rPr>
              <w:fldChar w:fldCharType="end"/>
            </w:r>
            <w:bookmarkEnd w:id="149"/>
          </w:p>
        </w:tc>
        <w:tc>
          <w:tcPr>
            <w:tcW w:w="655" w:type="pct"/>
            <w:tcBorders>
              <w:top w:val="nil"/>
              <w:left w:val="nil"/>
              <w:bottom w:val="nil"/>
              <w:right w:val="nil"/>
            </w:tcBorders>
          </w:tcPr>
          <w:p w14:paraId="4725F895" w14:textId="77777777" w:rsidR="000172CF" w:rsidRPr="00E330F7" w:rsidRDefault="000172CF" w:rsidP="0050724B">
            <w:pPr>
              <w:rPr>
                <w:rFonts w:ascii="Calibri" w:hAnsi="Calibri"/>
              </w:rPr>
            </w:pPr>
            <w:r w:rsidRPr="00E330F7">
              <w:rPr>
                <w:rFonts w:ascii="Calibri" w:hAnsi="Calibri"/>
              </w:rPr>
              <w:t>Surname:</w:t>
            </w:r>
          </w:p>
        </w:tc>
        <w:tc>
          <w:tcPr>
            <w:tcW w:w="1670" w:type="pct"/>
            <w:tcBorders>
              <w:top w:val="single" w:sz="4" w:space="0" w:color="auto"/>
              <w:left w:val="single" w:sz="4" w:space="0" w:color="auto"/>
              <w:bottom w:val="single" w:sz="4" w:space="0" w:color="auto"/>
              <w:right w:val="single" w:sz="4" w:space="0" w:color="auto"/>
            </w:tcBorders>
          </w:tcPr>
          <w:p w14:paraId="16BE5688" w14:textId="77777777" w:rsidR="000172CF" w:rsidRPr="00E330F7" w:rsidRDefault="00434CA5" w:rsidP="0050724B">
            <w:pPr>
              <w:pStyle w:val="Header"/>
              <w:tabs>
                <w:tab w:val="clear" w:pos="4153"/>
                <w:tab w:val="clear" w:pos="8306"/>
              </w:tabs>
              <w:spacing w:before="120"/>
              <w:rPr>
                <w:rFonts w:ascii="Calibri" w:hAnsi="Calibri"/>
              </w:rPr>
            </w:pPr>
            <w:r w:rsidRPr="00E330F7">
              <w:rPr>
                <w:rFonts w:ascii="Calibri" w:hAnsi="Calibri"/>
              </w:rPr>
              <w:fldChar w:fldCharType="begin">
                <w:ffData>
                  <w:name w:val="Text124"/>
                  <w:enabled/>
                  <w:calcOnExit w:val="0"/>
                  <w:textInput/>
                </w:ffData>
              </w:fldChar>
            </w:r>
            <w:r w:rsidR="000172CF" w:rsidRPr="00E330F7">
              <w:rPr>
                <w:rFonts w:ascii="Calibri" w:hAnsi="Calibri"/>
              </w:rPr>
              <w:instrText xml:space="preserve"> FORMTEXT </w:instrText>
            </w:r>
            <w:r w:rsidRPr="00E330F7">
              <w:rPr>
                <w:rFonts w:ascii="Calibri" w:hAnsi="Calibri"/>
              </w:rPr>
            </w:r>
            <w:r w:rsidRPr="00E330F7">
              <w:rPr>
                <w:rFonts w:ascii="Calibri" w:hAnsi="Calibri"/>
              </w:rPr>
              <w:fldChar w:fldCharType="separate"/>
            </w:r>
            <w:r w:rsidR="000172CF" w:rsidRPr="00E330F7">
              <w:rPr>
                <w:noProof/>
              </w:rPr>
              <w:t> </w:t>
            </w:r>
            <w:r w:rsidR="000172CF" w:rsidRPr="00E330F7">
              <w:rPr>
                <w:noProof/>
              </w:rPr>
              <w:t> </w:t>
            </w:r>
            <w:r w:rsidR="000172CF" w:rsidRPr="00E330F7">
              <w:rPr>
                <w:noProof/>
              </w:rPr>
              <w:t> </w:t>
            </w:r>
            <w:r w:rsidR="000172CF" w:rsidRPr="00E330F7">
              <w:rPr>
                <w:noProof/>
              </w:rPr>
              <w:t> </w:t>
            </w:r>
            <w:r w:rsidR="000172CF" w:rsidRPr="00E330F7">
              <w:rPr>
                <w:noProof/>
              </w:rPr>
              <w:t> </w:t>
            </w:r>
            <w:r w:rsidRPr="00E330F7">
              <w:rPr>
                <w:rFonts w:ascii="Calibri" w:hAnsi="Calibri"/>
              </w:rPr>
              <w:fldChar w:fldCharType="end"/>
            </w:r>
            <w:bookmarkEnd w:id="147"/>
          </w:p>
        </w:tc>
      </w:tr>
    </w:tbl>
    <w:tbl>
      <w:tblPr>
        <w:tblpPr w:leftFromText="180" w:rightFromText="180" w:vertAnchor="text" w:horzAnchor="margin" w:tblpY="8"/>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8"/>
        <w:gridCol w:w="5993"/>
      </w:tblGrid>
      <w:tr w:rsidR="000172CF" w:rsidRPr="00E330F7" w14:paraId="73AC22B6" w14:textId="77777777" w:rsidTr="004743BF">
        <w:trPr>
          <w:cantSplit/>
          <w:trHeight w:val="483"/>
        </w:trPr>
        <w:tc>
          <w:tcPr>
            <w:tcW w:w="1656" w:type="pct"/>
            <w:tcBorders>
              <w:top w:val="nil"/>
              <w:left w:val="nil"/>
              <w:bottom w:val="nil"/>
              <w:right w:val="nil"/>
            </w:tcBorders>
          </w:tcPr>
          <w:p w14:paraId="69B2FE6D" w14:textId="77777777" w:rsidR="000172CF" w:rsidRPr="00E330F7" w:rsidRDefault="000172CF" w:rsidP="0050724B">
            <w:pPr>
              <w:rPr>
                <w:rFonts w:ascii="Calibri" w:hAnsi="Calibri"/>
              </w:rPr>
            </w:pPr>
            <w:r w:rsidRPr="00E330F7">
              <w:rPr>
                <w:rFonts w:ascii="Calibri" w:hAnsi="Calibri"/>
              </w:rPr>
              <w:t>P</w:t>
            </w:r>
            <w:bookmarkStart w:id="150" w:name="Text125"/>
            <w:r w:rsidRPr="00E330F7">
              <w:rPr>
                <w:rFonts w:ascii="Calibri" w:hAnsi="Calibri"/>
              </w:rPr>
              <w:t>osition in organisation:</w:t>
            </w:r>
          </w:p>
        </w:tc>
        <w:tc>
          <w:tcPr>
            <w:tcW w:w="3344" w:type="pct"/>
            <w:tcBorders>
              <w:top w:val="single" w:sz="4" w:space="0" w:color="auto"/>
              <w:left w:val="single" w:sz="4" w:space="0" w:color="auto"/>
              <w:bottom w:val="single" w:sz="4" w:space="0" w:color="auto"/>
              <w:right w:val="single" w:sz="4" w:space="0" w:color="auto"/>
            </w:tcBorders>
          </w:tcPr>
          <w:p w14:paraId="12D79642" w14:textId="77777777" w:rsidR="000172CF" w:rsidRPr="00E330F7" w:rsidRDefault="00434CA5" w:rsidP="0050724B">
            <w:pPr>
              <w:rPr>
                <w:rFonts w:ascii="Calibri" w:hAnsi="Calibri"/>
              </w:rPr>
            </w:pPr>
            <w:r w:rsidRPr="00E330F7">
              <w:rPr>
                <w:rFonts w:ascii="Calibri" w:hAnsi="Calibri"/>
              </w:rPr>
              <w:fldChar w:fldCharType="begin">
                <w:ffData>
                  <w:name w:val="Text125"/>
                  <w:enabled/>
                  <w:calcOnExit w:val="0"/>
                  <w:textInput/>
                </w:ffData>
              </w:fldChar>
            </w:r>
            <w:r w:rsidR="000172CF" w:rsidRPr="00E330F7">
              <w:rPr>
                <w:rFonts w:ascii="Calibri" w:hAnsi="Calibri"/>
              </w:rPr>
              <w:instrText xml:space="preserve"> FORMTEXT </w:instrText>
            </w:r>
            <w:r w:rsidRPr="00E330F7">
              <w:rPr>
                <w:rFonts w:ascii="Calibri" w:hAnsi="Calibri"/>
              </w:rPr>
            </w:r>
            <w:r w:rsidRPr="00E330F7">
              <w:rPr>
                <w:rFonts w:ascii="Calibri" w:hAnsi="Calibri"/>
              </w:rPr>
              <w:fldChar w:fldCharType="separate"/>
            </w:r>
            <w:r w:rsidR="000172CF" w:rsidRPr="00E330F7">
              <w:rPr>
                <w:noProof/>
              </w:rPr>
              <w:t> </w:t>
            </w:r>
            <w:r w:rsidR="000172CF" w:rsidRPr="00E330F7">
              <w:rPr>
                <w:noProof/>
              </w:rPr>
              <w:t> </w:t>
            </w:r>
            <w:r w:rsidR="000172CF" w:rsidRPr="00E330F7">
              <w:rPr>
                <w:noProof/>
              </w:rPr>
              <w:t> </w:t>
            </w:r>
            <w:r w:rsidR="000172CF" w:rsidRPr="00E330F7">
              <w:rPr>
                <w:noProof/>
              </w:rPr>
              <w:t> </w:t>
            </w:r>
            <w:r w:rsidR="000172CF" w:rsidRPr="00E330F7">
              <w:rPr>
                <w:noProof/>
              </w:rPr>
              <w:t> </w:t>
            </w:r>
            <w:r w:rsidRPr="00E330F7">
              <w:rPr>
                <w:rFonts w:ascii="Calibri" w:hAnsi="Calibri"/>
              </w:rPr>
              <w:fldChar w:fldCharType="end"/>
            </w:r>
            <w:bookmarkEnd w:id="150"/>
          </w:p>
        </w:tc>
      </w:tr>
    </w:tbl>
    <w:p w14:paraId="2DBC9DEC" w14:textId="77777777" w:rsidR="000172CF" w:rsidRPr="00E330F7" w:rsidRDefault="000172CF" w:rsidP="000172CF">
      <w:pPr>
        <w:pStyle w:val="Heading2"/>
        <w:rPr>
          <w:rFonts w:ascii="Calibri" w:hAnsi="Calibri"/>
          <w:bCs w:val="0"/>
        </w:rPr>
        <w:sectPr w:rsidR="000172CF" w:rsidRPr="00E330F7" w:rsidSect="006F66B1">
          <w:pgSz w:w="11907" w:h="16840" w:code="9"/>
          <w:pgMar w:top="1701" w:right="1418" w:bottom="993" w:left="1418" w:header="397" w:footer="429" w:gutter="0"/>
          <w:cols w:space="720"/>
          <w:docGrid w:linePitch="299"/>
        </w:sectPr>
      </w:pPr>
    </w:p>
    <w:p w14:paraId="38033FAD" w14:textId="74971076" w:rsidR="007D5458" w:rsidRPr="00B76996" w:rsidRDefault="00B76996" w:rsidP="00B76996">
      <w:pPr>
        <w:pStyle w:val="Heading2"/>
        <w:rPr>
          <w:color w:val="auto"/>
        </w:rPr>
      </w:pPr>
      <w:bookmarkStart w:id="151" w:name="_Toc395792323"/>
      <w:bookmarkStart w:id="152" w:name="_Toc395792349"/>
      <w:bookmarkStart w:id="153" w:name="_Toc395815758"/>
      <w:bookmarkStart w:id="154" w:name="_Toc395815788"/>
      <w:bookmarkStart w:id="155" w:name="_Toc404778306"/>
      <w:bookmarkStart w:id="156" w:name="_Toc405382189"/>
      <w:bookmarkStart w:id="157" w:name="_Toc405382253"/>
      <w:bookmarkStart w:id="158" w:name="_Toc408398550"/>
      <w:bookmarkStart w:id="159" w:name="_Toc408398574"/>
      <w:bookmarkStart w:id="160" w:name="_Toc408496119"/>
      <w:bookmarkStart w:id="161" w:name="_Toc526252476"/>
      <w:bookmarkStart w:id="162" w:name="_Toc66976064"/>
      <w:bookmarkStart w:id="163" w:name="_Toc106621788"/>
      <w:r w:rsidRPr="00B76996">
        <w:rPr>
          <w:color w:val="auto"/>
        </w:rPr>
        <w:lastRenderedPageBreak/>
        <w:t>6.3</w:t>
      </w:r>
      <w:r w:rsidR="00E24371" w:rsidRPr="00B76996">
        <w:rPr>
          <w:color w:val="auto"/>
        </w:rPr>
        <w:t xml:space="preserve"> </w:t>
      </w:r>
      <w:r w:rsidR="007D5458" w:rsidRPr="00B76996">
        <w:rPr>
          <w:color w:val="auto"/>
        </w:rPr>
        <w:t>Data Protection</w:t>
      </w:r>
      <w:bookmarkEnd w:id="151"/>
      <w:bookmarkEnd w:id="152"/>
      <w:bookmarkEnd w:id="153"/>
      <w:bookmarkEnd w:id="154"/>
      <w:bookmarkEnd w:id="155"/>
      <w:bookmarkEnd w:id="156"/>
      <w:bookmarkEnd w:id="157"/>
      <w:bookmarkEnd w:id="158"/>
      <w:bookmarkEnd w:id="159"/>
      <w:bookmarkEnd w:id="160"/>
      <w:bookmarkEnd w:id="161"/>
      <w:bookmarkEnd w:id="162"/>
      <w:bookmarkEnd w:id="163"/>
      <w:r w:rsidR="00532EAA" w:rsidRPr="00B76996">
        <w:rPr>
          <w:color w:val="auto"/>
        </w:rPr>
        <w:t xml:space="preserve">  </w:t>
      </w:r>
    </w:p>
    <w:p w14:paraId="6FAE9AA0" w14:textId="77777777" w:rsidR="007D5458" w:rsidRPr="00AE098E" w:rsidRDefault="007D5458" w:rsidP="007D5458">
      <w:pPr>
        <w:rPr>
          <w:rFonts w:eastAsiaTheme="majorEastAsia" w:cstheme="majorBidi"/>
          <w:b/>
          <w:bCs/>
        </w:rPr>
      </w:pPr>
      <w:r w:rsidRPr="00AE098E">
        <w:rPr>
          <w:rFonts w:eastAsiaTheme="majorEastAsia" w:cstheme="majorBidi"/>
          <w:b/>
          <w:bCs/>
        </w:rPr>
        <w:t>Fair Processing Notice</w:t>
      </w:r>
    </w:p>
    <w:p w14:paraId="186ED09B" w14:textId="265E9FE9" w:rsidR="007D5458" w:rsidRPr="00AE098E" w:rsidRDefault="007D5458" w:rsidP="2C405052">
      <w:pPr>
        <w:jc w:val="both"/>
        <w:rPr>
          <w:rFonts w:eastAsiaTheme="majorEastAsia" w:cstheme="majorBidi"/>
        </w:rPr>
      </w:pPr>
      <w:r w:rsidRPr="2C405052">
        <w:rPr>
          <w:rFonts w:eastAsiaTheme="majorEastAsia" w:cstheme="majorBidi"/>
        </w:rPr>
        <w:t xml:space="preserve">The purpose of this Fair Processing Notice is to inform you of the use that will be made of your personal data, as required by the </w:t>
      </w:r>
      <w:r w:rsidR="00264EFC" w:rsidRPr="2C405052">
        <w:rPr>
          <w:rFonts w:eastAsiaTheme="majorEastAsia" w:cstheme="majorBidi"/>
        </w:rPr>
        <w:t>General Data Protection Regulation 2018</w:t>
      </w:r>
      <w:r w:rsidRPr="2C405052">
        <w:rPr>
          <w:rFonts w:eastAsiaTheme="majorEastAsia" w:cstheme="majorBidi"/>
        </w:rPr>
        <w:t>.</w:t>
      </w:r>
    </w:p>
    <w:p w14:paraId="6E45941C" w14:textId="75FD5CC1" w:rsidR="007D5458" w:rsidRPr="00AE098E" w:rsidRDefault="004C424E" w:rsidP="007D5458">
      <w:pPr>
        <w:jc w:val="both"/>
        <w:rPr>
          <w:rFonts w:eastAsiaTheme="majorEastAsia" w:cstheme="majorBidi"/>
          <w:bCs/>
        </w:rPr>
      </w:pPr>
      <w:r>
        <w:rPr>
          <w:rFonts w:eastAsiaTheme="majorEastAsia" w:cstheme="majorBidi"/>
          <w:bCs/>
        </w:rPr>
        <w:t>The Department for Transport</w:t>
      </w:r>
      <w:r w:rsidR="007D5458" w:rsidRPr="00AE098E">
        <w:rPr>
          <w:rFonts w:eastAsiaTheme="majorEastAsia" w:cstheme="majorBidi"/>
          <w:bCs/>
        </w:rPr>
        <w:t xml:space="preserve"> is the data controller in respect of </w:t>
      </w:r>
      <w:r w:rsidR="007D5458" w:rsidRPr="0045472E">
        <w:rPr>
          <w:rFonts w:eastAsiaTheme="majorEastAsia" w:cstheme="majorBidi"/>
          <w:bCs/>
        </w:rPr>
        <w:t xml:space="preserve">any personal data that you provide when you complete the </w:t>
      </w:r>
      <w:r w:rsidR="00D262C1" w:rsidRPr="0045472E">
        <w:rPr>
          <w:rFonts w:eastAsia="Times New Roman" w:cs="Arial"/>
          <w:lang w:eastAsia="en-GB"/>
        </w:rPr>
        <w:t xml:space="preserve">Advanced Fuels Fund </w:t>
      </w:r>
      <w:r w:rsidR="007D5458" w:rsidRPr="0045472E">
        <w:rPr>
          <w:rFonts w:eastAsiaTheme="majorEastAsia" w:cstheme="majorBidi"/>
          <w:bCs/>
        </w:rPr>
        <w:t xml:space="preserve">application forms. </w:t>
      </w:r>
      <w:r w:rsidR="0016272D" w:rsidRPr="0045472E">
        <w:rPr>
          <w:rFonts w:eastAsiaTheme="majorEastAsia" w:cstheme="majorBidi"/>
          <w:bCs/>
        </w:rPr>
        <w:t>Ricardo Energy</w:t>
      </w:r>
      <w:r w:rsidR="00E340F2">
        <w:rPr>
          <w:rFonts w:eastAsiaTheme="majorEastAsia" w:cstheme="majorBidi"/>
          <w:bCs/>
        </w:rPr>
        <w:t xml:space="preserve"> &amp;</w:t>
      </w:r>
      <w:r w:rsidR="0016272D" w:rsidRPr="0045472E">
        <w:rPr>
          <w:rFonts w:eastAsiaTheme="majorEastAsia" w:cstheme="majorBidi"/>
          <w:bCs/>
        </w:rPr>
        <w:t xml:space="preserve"> Environment</w:t>
      </w:r>
      <w:r w:rsidR="00E340F2">
        <w:rPr>
          <w:rFonts w:eastAsiaTheme="majorEastAsia" w:cstheme="majorBidi"/>
          <w:bCs/>
        </w:rPr>
        <w:t xml:space="preserve"> </w:t>
      </w:r>
      <w:r w:rsidR="00E340F2">
        <w:rPr>
          <w:rFonts w:ascii="Calibri" w:eastAsia="Times New Roman" w:hAnsi="Calibri" w:cs="Calibri"/>
          <w:lang w:eastAsia="en-GB"/>
        </w:rPr>
        <w:t>(a trading name of Ricardo-AEA Ltd</w:t>
      </w:r>
      <w:r w:rsidR="00641B9A">
        <w:rPr>
          <w:rFonts w:ascii="Calibri" w:eastAsia="Times New Roman" w:hAnsi="Calibri" w:cs="Calibri"/>
          <w:lang w:eastAsia="en-GB"/>
        </w:rPr>
        <w:t>)</w:t>
      </w:r>
      <w:r w:rsidR="004248BC" w:rsidRPr="0045472E">
        <w:rPr>
          <w:rFonts w:eastAsiaTheme="majorEastAsia" w:cstheme="majorBidi"/>
          <w:bCs/>
        </w:rPr>
        <w:t xml:space="preserve"> and E</w:t>
      </w:r>
      <w:r w:rsidR="00DC394A">
        <w:rPr>
          <w:rFonts w:eastAsiaTheme="majorEastAsia" w:cstheme="majorBidi"/>
          <w:bCs/>
        </w:rPr>
        <w:t>RM</w:t>
      </w:r>
      <w:r w:rsidR="000E1A90">
        <w:rPr>
          <w:rFonts w:eastAsiaTheme="majorEastAsia" w:cstheme="majorBidi"/>
          <w:bCs/>
        </w:rPr>
        <w:t xml:space="preserve"> </w:t>
      </w:r>
      <w:r w:rsidR="00C82739">
        <w:rPr>
          <w:rFonts w:eastAsiaTheme="majorEastAsia" w:cstheme="majorBidi"/>
          <w:bCs/>
        </w:rPr>
        <w:t xml:space="preserve">(a trading name of Environmental Resources Management Ltd) </w:t>
      </w:r>
      <w:r w:rsidR="0016272D" w:rsidRPr="0045472E">
        <w:rPr>
          <w:rFonts w:eastAsiaTheme="majorEastAsia" w:cstheme="majorBidi"/>
          <w:bCs/>
        </w:rPr>
        <w:t>a</w:t>
      </w:r>
      <w:r w:rsidR="007D5458" w:rsidRPr="0045472E">
        <w:rPr>
          <w:rFonts w:eastAsiaTheme="majorEastAsia" w:cstheme="majorBidi"/>
          <w:bCs/>
        </w:rPr>
        <w:t xml:space="preserve">re </w:t>
      </w:r>
      <w:r w:rsidRPr="0045472E">
        <w:rPr>
          <w:rFonts w:eastAsiaTheme="majorEastAsia" w:cstheme="majorBidi"/>
          <w:bCs/>
        </w:rPr>
        <w:t>The Department for Transport</w:t>
      </w:r>
      <w:r w:rsidR="007D5458" w:rsidRPr="0045472E">
        <w:rPr>
          <w:rFonts w:eastAsiaTheme="majorEastAsia" w:cstheme="majorBidi"/>
          <w:bCs/>
        </w:rPr>
        <w:t>’s</w:t>
      </w:r>
      <w:r w:rsidR="007D5458" w:rsidRPr="00AE098E">
        <w:rPr>
          <w:rFonts w:eastAsiaTheme="majorEastAsia" w:cstheme="majorBidi"/>
          <w:bCs/>
        </w:rPr>
        <w:t xml:space="preserve"> appointed agents for the purposes of administering the scheme</w:t>
      </w:r>
      <w:r w:rsidR="006448D4">
        <w:rPr>
          <w:rFonts w:eastAsiaTheme="majorEastAsia" w:cstheme="majorBidi"/>
          <w:bCs/>
        </w:rPr>
        <w:t xml:space="preserve"> until the start of April 2025</w:t>
      </w:r>
      <w:r w:rsidR="007D5458" w:rsidRPr="00AE098E">
        <w:rPr>
          <w:rFonts w:eastAsiaTheme="majorEastAsia" w:cstheme="majorBidi"/>
          <w:bCs/>
        </w:rPr>
        <w:t xml:space="preserve">, and they will process the data on </w:t>
      </w:r>
      <w:r>
        <w:rPr>
          <w:rFonts w:eastAsiaTheme="majorEastAsia" w:cstheme="majorBidi"/>
          <w:bCs/>
        </w:rPr>
        <w:t>The Department for Transport</w:t>
      </w:r>
      <w:r w:rsidR="007D5458" w:rsidRPr="00AE098E">
        <w:rPr>
          <w:rFonts w:eastAsiaTheme="majorEastAsia" w:cstheme="majorBidi"/>
          <w:bCs/>
        </w:rPr>
        <w:t>’s behalf</w:t>
      </w:r>
      <w:r w:rsidR="002505E8">
        <w:rPr>
          <w:rFonts w:eastAsiaTheme="majorEastAsia" w:cstheme="majorBidi"/>
          <w:bCs/>
        </w:rPr>
        <w:t xml:space="preserve"> </w:t>
      </w:r>
      <w:r w:rsidR="007F6572">
        <w:rPr>
          <w:rFonts w:eastAsiaTheme="majorEastAsia" w:cstheme="majorBidi"/>
          <w:bCs/>
        </w:rPr>
        <w:t>when</w:t>
      </w:r>
      <w:r w:rsidR="002505E8">
        <w:rPr>
          <w:rFonts w:eastAsiaTheme="majorEastAsia" w:cstheme="majorBidi"/>
          <w:bCs/>
        </w:rPr>
        <w:t xml:space="preserve"> </w:t>
      </w:r>
      <w:r w:rsidR="00611BCD">
        <w:rPr>
          <w:rFonts w:eastAsiaTheme="majorEastAsia" w:cstheme="majorBidi"/>
          <w:bCs/>
        </w:rPr>
        <w:t xml:space="preserve">answering applicant enquiries and </w:t>
      </w:r>
      <w:r w:rsidR="002505E8">
        <w:rPr>
          <w:rFonts w:eastAsiaTheme="majorEastAsia" w:cstheme="majorBidi"/>
          <w:bCs/>
        </w:rPr>
        <w:t>collati</w:t>
      </w:r>
      <w:r w:rsidR="007F6572">
        <w:rPr>
          <w:rFonts w:eastAsiaTheme="majorEastAsia" w:cstheme="majorBidi"/>
          <w:bCs/>
        </w:rPr>
        <w:t>ng</w:t>
      </w:r>
      <w:r w:rsidR="002505E8">
        <w:rPr>
          <w:rFonts w:eastAsiaTheme="majorEastAsia" w:cstheme="majorBidi"/>
          <w:bCs/>
        </w:rPr>
        <w:t xml:space="preserve"> the</w:t>
      </w:r>
      <w:r w:rsidR="00444426">
        <w:rPr>
          <w:rFonts w:eastAsiaTheme="majorEastAsia" w:cstheme="majorBidi"/>
          <w:bCs/>
        </w:rPr>
        <w:t xml:space="preserve"> applications</w:t>
      </w:r>
      <w:r w:rsidR="007D5458" w:rsidRPr="00AE098E">
        <w:rPr>
          <w:rFonts w:eastAsiaTheme="majorEastAsia" w:cstheme="majorBidi"/>
          <w:bCs/>
        </w:rPr>
        <w:t>.</w:t>
      </w:r>
      <w:r w:rsidR="00962D58" w:rsidRPr="00962D58">
        <w:rPr>
          <w:rFonts w:cs="Arial"/>
        </w:rPr>
        <w:t xml:space="preserve"> </w:t>
      </w:r>
      <w:r w:rsidR="00962D58">
        <w:rPr>
          <w:rFonts w:cs="Arial"/>
        </w:rPr>
        <w:t xml:space="preserve">DfT are yet to appoint a delivery partner </w:t>
      </w:r>
      <w:r w:rsidR="002B02B7">
        <w:rPr>
          <w:rFonts w:cs="Arial"/>
        </w:rPr>
        <w:t xml:space="preserve">for the application assessment </w:t>
      </w:r>
      <w:r w:rsidR="00F81445">
        <w:rPr>
          <w:rFonts w:cs="Arial"/>
        </w:rPr>
        <w:t xml:space="preserve">and </w:t>
      </w:r>
      <w:r w:rsidR="002B02B7">
        <w:rPr>
          <w:rFonts w:cs="Arial"/>
        </w:rPr>
        <w:t>awardee monitoring phases.</w:t>
      </w:r>
    </w:p>
    <w:p w14:paraId="7E4FF326" w14:textId="143C2FAF" w:rsidR="007D5458" w:rsidRPr="00AE098E" w:rsidRDefault="004C424E" w:rsidP="007D5458">
      <w:pPr>
        <w:jc w:val="both"/>
        <w:rPr>
          <w:rFonts w:eastAsiaTheme="majorEastAsia" w:cstheme="majorBidi"/>
          <w:bCs/>
        </w:rPr>
      </w:pPr>
      <w:r>
        <w:rPr>
          <w:rFonts w:eastAsiaTheme="majorEastAsia" w:cstheme="majorBidi"/>
          <w:bCs/>
        </w:rPr>
        <w:t>The Department for Transport</w:t>
      </w:r>
      <w:r w:rsidRPr="00AE098E">
        <w:rPr>
          <w:rFonts w:eastAsiaTheme="majorEastAsia" w:cstheme="majorBidi"/>
          <w:bCs/>
        </w:rPr>
        <w:t xml:space="preserve"> </w:t>
      </w:r>
      <w:r w:rsidR="007D5458" w:rsidRPr="00AE098E">
        <w:rPr>
          <w:rFonts w:eastAsiaTheme="majorEastAsia" w:cstheme="majorBidi"/>
          <w:bCs/>
        </w:rPr>
        <w:t xml:space="preserve">and its appointed agents will use your personal data for the purposes of administering and analysing applications and grant awards and subsequent monitoring, including site visits, of successful projects under the </w:t>
      </w:r>
      <w:r w:rsidR="00E27690">
        <w:rPr>
          <w:rFonts w:eastAsiaTheme="majorEastAsia" w:cstheme="majorBidi"/>
          <w:bCs/>
        </w:rPr>
        <w:t>fund</w:t>
      </w:r>
      <w:r w:rsidR="007D5458" w:rsidRPr="00AE098E">
        <w:rPr>
          <w:rFonts w:eastAsiaTheme="majorEastAsia" w:cstheme="majorBidi"/>
          <w:bCs/>
        </w:rPr>
        <w:t xml:space="preserve">. Some information will be shared with other Government Departments, their agencies and appointed agents to enable the detection of fraudulent applications to the </w:t>
      </w:r>
      <w:r w:rsidR="00E27690">
        <w:rPr>
          <w:rFonts w:eastAsiaTheme="majorEastAsia" w:cstheme="majorBidi"/>
          <w:bCs/>
        </w:rPr>
        <w:t>fund</w:t>
      </w:r>
      <w:r w:rsidR="00D262C1" w:rsidRPr="00D1161A">
        <w:rPr>
          <w:rFonts w:eastAsia="Times New Roman" w:cs="Arial"/>
          <w:sz w:val="24"/>
          <w:lang w:eastAsia="en-GB"/>
        </w:rPr>
        <w:t xml:space="preserve"> </w:t>
      </w:r>
      <w:r w:rsidR="00CA7290">
        <w:rPr>
          <w:rFonts w:eastAsiaTheme="majorEastAsia" w:cstheme="majorBidi"/>
          <w:bCs/>
        </w:rPr>
        <w:t>and other grant</w:t>
      </w:r>
      <w:r w:rsidR="007D5458">
        <w:rPr>
          <w:rFonts w:eastAsiaTheme="majorEastAsia" w:cstheme="majorBidi"/>
          <w:bCs/>
        </w:rPr>
        <w:t xml:space="preserve"> schemes.</w:t>
      </w:r>
    </w:p>
    <w:p w14:paraId="5C2FF81B" w14:textId="6ADC5F24" w:rsidR="007D5458" w:rsidRPr="00AE098E" w:rsidRDefault="004C424E" w:rsidP="007D5458">
      <w:pPr>
        <w:jc w:val="both"/>
        <w:rPr>
          <w:rFonts w:eastAsiaTheme="majorEastAsia" w:cstheme="majorBidi"/>
          <w:bCs/>
        </w:rPr>
      </w:pPr>
      <w:r>
        <w:rPr>
          <w:rFonts w:eastAsiaTheme="majorEastAsia" w:cstheme="majorBidi"/>
          <w:bCs/>
        </w:rPr>
        <w:t>The Department for Transport</w:t>
      </w:r>
      <w:r w:rsidRPr="00AE098E">
        <w:rPr>
          <w:rFonts w:eastAsiaTheme="majorEastAsia" w:cstheme="majorBidi"/>
          <w:bCs/>
        </w:rPr>
        <w:t xml:space="preserve"> </w:t>
      </w:r>
      <w:r w:rsidR="007D5458" w:rsidRPr="00AE098E">
        <w:rPr>
          <w:rFonts w:eastAsiaTheme="majorEastAsia" w:cstheme="majorBidi"/>
          <w:bCs/>
        </w:rPr>
        <w:t xml:space="preserve">may be required to release information, including personal data and commercial information, on request under the Environmental Information Regulations 2004 or the Freedom of Information Act 2000. However, </w:t>
      </w:r>
      <w:r>
        <w:rPr>
          <w:rFonts w:eastAsiaTheme="majorEastAsia" w:cstheme="majorBidi"/>
          <w:bCs/>
        </w:rPr>
        <w:t>the Department for Transport</w:t>
      </w:r>
      <w:r w:rsidRPr="00AE098E">
        <w:rPr>
          <w:rFonts w:eastAsiaTheme="majorEastAsia" w:cstheme="majorBidi"/>
          <w:bCs/>
        </w:rPr>
        <w:t xml:space="preserve"> </w:t>
      </w:r>
      <w:r w:rsidR="007D5458" w:rsidRPr="00AE098E">
        <w:rPr>
          <w:rFonts w:eastAsiaTheme="majorEastAsia" w:cstheme="majorBidi"/>
          <w:bCs/>
        </w:rPr>
        <w:t xml:space="preserve">will not permit any unwarranted breach of </w:t>
      </w:r>
      <w:r w:rsidR="00D71BEE" w:rsidRPr="00AE098E">
        <w:rPr>
          <w:rFonts w:eastAsiaTheme="majorEastAsia" w:cstheme="majorBidi"/>
          <w:bCs/>
        </w:rPr>
        <w:t>confidentiality,</w:t>
      </w:r>
      <w:r w:rsidR="007D5458" w:rsidRPr="00AE098E">
        <w:rPr>
          <w:rFonts w:eastAsiaTheme="majorEastAsia" w:cstheme="majorBidi"/>
          <w:bCs/>
        </w:rPr>
        <w:t xml:space="preserve"> nor will we act in contravention of our obligations under the </w:t>
      </w:r>
      <w:r w:rsidR="00264EFC">
        <w:rPr>
          <w:rFonts w:eastAsiaTheme="majorEastAsia" w:cstheme="majorBidi"/>
          <w:bCs/>
        </w:rPr>
        <w:t>General Data Protection Regulation 2018</w:t>
      </w:r>
      <w:r w:rsidR="007D5458" w:rsidRPr="00AE098E">
        <w:rPr>
          <w:rFonts w:eastAsiaTheme="majorEastAsia" w:cstheme="majorBidi"/>
          <w:bCs/>
        </w:rPr>
        <w:t>.</w:t>
      </w:r>
    </w:p>
    <w:p w14:paraId="374E1507" w14:textId="77777777" w:rsidR="007D5458" w:rsidRPr="00AE098E" w:rsidRDefault="004C424E" w:rsidP="007D5458">
      <w:pPr>
        <w:jc w:val="both"/>
        <w:rPr>
          <w:rFonts w:eastAsiaTheme="majorEastAsia" w:cstheme="majorBidi"/>
          <w:bCs/>
        </w:rPr>
      </w:pPr>
      <w:r>
        <w:rPr>
          <w:rFonts w:eastAsiaTheme="majorEastAsia" w:cstheme="majorBidi"/>
          <w:bCs/>
        </w:rPr>
        <w:t>The Department for Transport</w:t>
      </w:r>
      <w:r w:rsidRPr="00AE098E">
        <w:rPr>
          <w:rFonts w:eastAsiaTheme="majorEastAsia" w:cstheme="majorBidi"/>
          <w:bCs/>
        </w:rPr>
        <w:t xml:space="preserve"> </w:t>
      </w:r>
      <w:r w:rsidR="007D5458" w:rsidRPr="00AE098E">
        <w:rPr>
          <w:rFonts w:eastAsiaTheme="majorEastAsia" w:cstheme="majorBidi"/>
          <w:bCs/>
        </w:rPr>
        <w:t xml:space="preserve">or its appointed agents may use the name, address and other details on your application form to contact you in connection with occasional customer research aimed at improving the services that </w:t>
      </w:r>
      <w:r>
        <w:rPr>
          <w:rFonts w:eastAsiaTheme="majorEastAsia" w:cstheme="majorBidi"/>
          <w:bCs/>
        </w:rPr>
        <w:t>the Department for Transport</w:t>
      </w:r>
      <w:r w:rsidRPr="00AE098E">
        <w:rPr>
          <w:rFonts w:eastAsiaTheme="majorEastAsia" w:cstheme="majorBidi"/>
          <w:bCs/>
        </w:rPr>
        <w:t xml:space="preserve"> </w:t>
      </w:r>
      <w:r w:rsidR="007D5458" w:rsidRPr="00AE098E">
        <w:rPr>
          <w:rFonts w:eastAsiaTheme="majorEastAsia" w:cstheme="majorBidi"/>
          <w:bCs/>
        </w:rPr>
        <w:t xml:space="preserve">provides to you.  </w:t>
      </w:r>
    </w:p>
    <w:p w14:paraId="498972A0" w14:textId="77777777" w:rsidR="007D5458" w:rsidRPr="00210A28" w:rsidRDefault="007D5458" w:rsidP="007D5458">
      <w:pPr>
        <w:jc w:val="both"/>
        <w:rPr>
          <w:rFonts w:eastAsiaTheme="majorEastAsia" w:cstheme="majorBidi"/>
          <w:b/>
          <w:bCs/>
        </w:rPr>
      </w:pPr>
      <w:r w:rsidRPr="00210A28">
        <w:rPr>
          <w:rFonts w:eastAsiaTheme="majorEastAsia" w:cstheme="majorBidi"/>
          <w:b/>
          <w:bCs/>
        </w:rPr>
        <w:t xml:space="preserve">What non-personal information </w:t>
      </w:r>
      <w:r w:rsidRPr="004C424E">
        <w:rPr>
          <w:rFonts w:eastAsiaTheme="majorEastAsia" w:cstheme="majorBidi"/>
          <w:b/>
          <w:bCs/>
        </w:rPr>
        <w:t xml:space="preserve">will </w:t>
      </w:r>
      <w:r w:rsidR="004C424E" w:rsidRPr="004C424E">
        <w:rPr>
          <w:rFonts w:eastAsiaTheme="majorEastAsia" w:cstheme="majorBidi"/>
          <w:b/>
          <w:bCs/>
        </w:rPr>
        <w:t>the Department for Transport</w:t>
      </w:r>
      <w:r w:rsidR="004C424E" w:rsidRPr="00AE098E">
        <w:rPr>
          <w:rFonts w:eastAsiaTheme="majorEastAsia" w:cstheme="majorBidi"/>
          <w:bCs/>
        </w:rPr>
        <w:t xml:space="preserve"> </w:t>
      </w:r>
      <w:r w:rsidRPr="00210A28">
        <w:rPr>
          <w:rFonts w:eastAsiaTheme="majorEastAsia" w:cstheme="majorBidi"/>
          <w:b/>
          <w:bCs/>
        </w:rPr>
        <w:t>make publicly available?</w:t>
      </w:r>
    </w:p>
    <w:p w14:paraId="38FF5019" w14:textId="77777777" w:rsidR="007D5458" w:rsidRPr="00210A28" w:rsidRDefault="007D5458" w:rsidP="007D5458">
      <w:pPr>
        <w:jc w:val="both"/>
        <w:rPr>
          <w:rFonts w:eastAsiaTheme="majorEastAsia" w:cstheme="majorBidi"/>
          <w:b/>
          <w:bCs/>
          <w:i/>
        </w:rPr>
      </w:pPr>
      <w:r w:rsidRPr="00210A28">
        <w:rPr>
          <w:rFonts w:eastAsiaTheme="majorEastAsia" w:cstheme="majorBidi"/>
          <w:b/>
          <w:bCs/>
          <w:i/>
        </w:rPr>
        <w:t>Details of applications</w:t>
      </w:r>
    </w:p>
    <w:p w14:paraId="35B09F1B" w14:textId="77777777" w:rsidR="007D5458" w:rsidRPr="00AE098E" w:rsidRDefault="007D5458" w:rsidP="007D5458">
      <w:pPr>
        <w:jc w:val="both"/>
        <w:rPr>
          <w:rFonts w:eastAsiaTheme="majorEastAsia" w:cstheme="majorBidi"/>
          <w:bCs/>
        </w:rPr>
      </w:pPr>
      <w:r w:rsidRPr="00AE098E">
        <w:rPr>
          <w:rFonts w:eastAsiaTheme="majorEastAsia" w:cstheme="majorBidi"/>
          <w:bCs/>
        </w:rPr>
        <w:t xml:space="preserve">During the assessment stage, the number of applications received will be disclosed on request.  </w:t>
      </w:r>
    </w:p>
    <w:p w14:paraId="53D4A859" w14:textId="77777777" w:rsidR="007D5458" w:rsidRPr="00210A28" w:rsidRDefault="007D5458" w:rsidP="007D5458">
      <w:pPr>
        <w:jc w:val="both"/>
        <w:rPr>
          <w:rFonts w:eastAsiaTheme="majorEastAsia" w:cstheme="majorBidi"/>
          <w:b/>
          <w:bCs/>
          <w:i/>
        </w:rPr>
      </w:pPr>
      <w:r w:rsidRPr="00210A28">
        <w:rPr>
          <w:rFonts w:eastAsiaTheme="majorEastAsia" w:cstheme="majorBidi"/>
          <w:b/>
          <w:bCs/>
          <w:i/>
        </w:rPr>
        <w:t>Details of grant-funded projects</w:t>
      </w:r>
    </w:p>
    <w:p w14:paraId="204B3A7F" w14:textId="4E519F07" w:rsidR="007D5458" w:rsidRPr="00AE098E" w:rsidRDefault="007D5458" w:rsidP="007D5458">
      <w:pPr>
        <w:jc w:val="both"/>
        <w:rPr>
          <w:rFonts w:eastAsiaTheme="majorEastAsia" w:cstheme="majorBidi"/>
          <w:bCs/>
        </w:rPr>
      </w:pPr>
      <w:r w:rsidRPr="00AE098E">
        <w:rPr>
          <w:rFonts w:eastAsiaTheme="majorEastAsia" w:cstheme="majorBidi"/>
          <w:bCs/>
        </w:rPr>
        <w:t xml:space="preserve">It is important to the aims of the scheme that the grant-funded projects should act as encouragement for others. Once the applications have been determined, summary details of the successful projects will be published and </w:t>
      </w:r>
      <w:r>
        <w:rPr>
          <w:rFonts w:eastAsiaTheme="majorEastAsia" w:cstheme="majorBidi"/>
          <w:bCs/>
        </w:rPr>
        <w:t xml:space="preserve">disseminated widely, including </w:t>
      </w:r>
      <w:r w:rsidRPr="00AE098E">
        <w:rPr>
          <w:rFonts w:eastAsiaTheme="majorEastAsia" w:cstheme="majorBidi"/>
          <w:bCs/>
        </w:rPr>
        <w:t xml:space="preserve">being published on </w:t>
      </w:r>
      <w:r w:rsidR="004C424E">
        <w:rPr>
          <w:rFonts w:eastAsiaTheme="majorEastAsia" w:cstheme="majorBidi"/>
          <w:bCs/>
        </w:rPr>
        <w:t>The Department for Transport</w:t>
      </w:r>
      <w:r>
        <w:rPr>
          <w:rFonts w:eastAsiaTheme="majorEastAsia" w:cstheme="majorBidi"/>
          <w:bCs/>
        </w:rPr>
        <w:t xml:space="preserve">’s website and in </w:t>
      </w:r>
      <w:r w:rsidRPr="00AE098E">
        <w:rPr>
          <w:rFonts w:eastAsiaTheme="majorEastAsia" w:cstheme="majorBidi"/>
          <w:bCs/>
        </w:rPr>
        <w:t>press releases. Summary details may include:</w:t>
      </w:r>
    </w:p>
    <w:p w14:paraId="010FDDA7" w14:textId="77777777" w:rsidR="007D5458" w:rsidRPr="00210A28" w:rsidRDefault="007D5458" w:rsidP="007D5458">
      <w:pPr>
        <w:pStyle w:val="ListParagraph"/>
        <w:numPr>
          <w:ilvl w:val="0"/>
          <w:numId w:val="17"/>
        </w:numPr>
        <w:jc w:val="both"/>
        <w:rPr>
          <w:rFonts w:eastAsiaTheme="majorEastAsia" w:cstheme="majorBidi"/>
          <w:bCs/>
        </w:rPr>
      </w:pPr>
      <w:r w:rsidRPr="00210A28">
        <w:rPr>
          <w:rFonts w:eastAsiaTheme="majorEastAsia" w:cstheme="majorBidi"/>
          <w:bCs/>
        </w:rPr>
        <w:t xml:space="preserve">The name of the </w:t>
      </w:r>
      <w:proofErr w:type="gramStart"/>
      <w:r w:rsidRPr="00210A28">
        <w:rPr>
          <w:rFonts w:eastAsiaTheme="majorEastAsia" w:cstheme="majorBidi"/>
          <w:bCs/>
        </w:rPr>
        <w:t>project;</w:t>
      </w:r>
      <w:proofErr w:type="gramEnd"/>
    </w:p>
    <w:p w14:paraId="58B6F608" w14:textId="77777777" w:rsidR="007D5458" w:rsidRPr="00210A28" w:rsidRDefault="007D5458" w:rsidP="007D5458">
      <w:pPr>
        <w:pStyle w:val="ListParagraph"/>
        <w:numPr>
          <w:ilvl w:val="0"/>
          <w:numId w:val="17"/>
        </w:numPr>
        <w:jc w:val="both"/>
        <w:rPr>
          <w:rFonts w:eastAsiaTheme="majorEastAsia" w:cstheme="majorBidi"/>
          <w:bCs/>
        </w:rPr>
      </w:pPr>
      <w:r w:rsidRPr="00210A28">
        <w:rPr>
          <w:rFonts w:eastAsiaTheme="majorEastAsia" w:cstheme="majorBidi"/>
          <w:bCs/>
        </w:rPr>
        <w:t xml:space="preserve">The names of the organisations, companies etc who are members of the </w:t>
      </w:r>
      <w:proofErr w:type="gramStart"/>
      <w:r w:rsidRPr="00210A28">
        <w:rPr>
          <w:rFonts w:eastAsiaTheme="majorEastAsia" w:cstheme="majorBidi"/>
          <w:bCs/>
        </w:rPr>
        <w:t>project;</w:t>
      </w:r>
      <w:proofErr w:type="gramEnd"/>
      <w:r w:rsidRPr="00210A28">
        <w:rPr>
          <w:rFonts w:eastAsiaTheme="majorEastAsia" w:cstheme="majorBidi"/>
          <w:bCs/>
        </w:rPr>
        <w:t xml:space="preserve"> </w:t>
      </w:r>
    </w:p>
    <w:p w14:paraId="7E096ABE" w14:textId="77777777" w:rsidR="007D5458" w:rsidRPr="00210A28" w:rsidRDefault="007D5458" w:rsidP="007D5458">
      <w:pPr>
        <w:pStyle w:val="ListParagraph"/>
        <w:numPr>
          <w:ilvl w:val="0"/>
          <w:numId w:val="17"/>
        </w:numPr>
        <w:jc w:val="both"/>
        <w:rPr>
          <w:rFonts w:eastAsiaTheme="majorEastAsia" w:cstheme="majorBidi"/>
          <w:bCs/>
        </w:rPr>
      </w:pPr>
      <w:r w:rsidRPr="00210A28">
        <w:rPr>
          <w:rFonts w:eastAsiaTheme="majorEastAsia" w:cstheme="majorBidi"/>
          <w:bCs/>
        </w:rPr>
        <w:t xml:space="preserve">Location of the </w:t>
      </w:r>
      <w:proofErr w:type="gramStart"/>
      <w:r w:rsidRPr="00210A28">
        <w:rPr>
          <w:rFonts w:eastAsiaTheme="majorEastAsia" w:cstheme="majorBidi"/>
          <w:bCs/>
        </w:rPr>
        <w:t>project;</w:t>
      </w:r>
      <w:proofErr w:type="gramEnd"/>
    </w:p>
    <w:p w14:paraId="4A50FE86" w14:textId="1CB90CC3" w:rsidR="007D5458" w:rsidRPr="00210A28" w:rsidRDefault="007D5458" w:rsidP="007D5458">
      <w:pPr>
        <w:pStyle w:val="ListParagraph"/>
        <w:numPr>
          <w:ilvl w:val="0"/>
          <w:numId w:val="17"/>
        </w:numPr>
        <w:jc w:val="both"/>
        <w:rPr>
          <w:rFonts w:eastAsiaTheme="majorEastAsia" w:cstheme="majorBidi"/>
          <w:bCs/>
        </w:rPr>
      </w:pPr>
      <w:r w:rsidRPr="00210A28">
        <w:rPr>
          <w:rFonts w:eastAsiaTheme="majorEastAsia" w:cstheme="majorBidi"/>
          <w:bCs/>
        </w:rPr>
        <w:t xml:space="preserve">Expected annual </w:t>
      </w:r>
      <w:r w:rsidR="00CA7290">
        <w:rPr>
          <w:rFonts w:eastAsiaTheme="majorEastAsia" w:cstheme="majorBidi"/>
          <w:bCs/>
        </w:rPr>
        <w:t>fuel</w:t>
      </w:r>
      <w:r w:rsidRPr="00210A28">
        <w:rPr>
          <w:rFonts w:eastAsiaTheme="majorEastAsia" w:cstheme="majorBidi"/>
          <w:bCs/>
        </w:rPr>
        <w:t xml:space="preserve"> output from the </w:t>
      </w:r>
      <w:r w:rsidR="00B76996">
        <w:rPr>
          <w:rFonts w:eastAsiaTheme="majorEastAsia" w:cstheme="majorBidi"/>
          <w:bCs/>
        </w:rPr>
        <w:t xml:space="preserve">future proposed </w:t>
      </w:r>
      <w:proofErr w:type="gramStart"/>
      <w:r w:rsidR="00B76996">
        <w:rPr>
          <w:rFonts w:eastAsiaTheme="majorEastAsia" w:cstheme="majorBidi"/>
          <w:bCs/>
        </w:rPr>
        <w:t>plant</w:t>
      </w:r>
      <w:r w:rsidRPr="00210A28">
        <w:rPr>
          <w:rFonts w:eastAsiaTheme="majorEastAsia" w:cstheme="majorBidi"/>
          <w:bCs/>
        </w:rPr>
        <w:t>;</w:t>
      </w:r>
      <w:proofErr w:type="gramEnd"/>
    </w:p>
    <w:p w14:paraId="20412C21" w14:textId="77777777" w:rsidR="007D5458" w:rsidRPr="00210A28" w:rsidRDefault="007D5458" w:rsidP="007D5458">
      <w:pPr>
        <w:pStyle w:val="ListParagraph"/>
        <w:numPr>
          <w:ilvl w:val="0"/>
          <w:numId w:val="17"/>
        </w:numPr>
        <w:jc w:val="both"/>
        <w:rPr>
          <w:rFonts w:eastAsiaTheme="majorEastAsia" w:cstheme="majorBidi"/>
          <w:bCs/>
        </w:rPr>
      </w:pPr>
      <w:r w:rsidRPr="00210A28">
        <w:rPr>
          <w:rFonts w:eastAsiaTheme="majorEastAsia" w:cstheme="majorBidi"/>
          <w:bCs/>
        </w:rPr>
        <w:lastRenderedPageBreak/>
        <w:t xml:space="preserve">Expected carbon </w:t>
      </w:r>
      <w:proofErr w:type="gramStart"/>
      <w:r w:rsidRPr="00210A28">
        <w:rPr>
          <w:rFonts w:eastAsiaTheme="majorEastAsia" w:cstheme="majorBidi"/>
          <w:bCs/>
        </w:rPr>
        <w:t>saved;</w:t>
      </w:r>
      <w:proofErr w:type="gramEnd"/>
    </w:p>
    <w:p w14:paraId="7F46B278" w14:textId="77777777" w:rsidR="007D5458" w:rsidRPr="00210A28" w:rsidRDefault="007D5458" w:rsidP="007D5458">
      <w:pPr>
        <w:pStyle w:val="ListParagraph"/>
        <w:numPr>
          <w:ilvl w:val="0"/>
          <w:numId w:val="17"/>
        </w:numPr>
        <w:jc w:val="both"/>
        <w:rPr>
          <w:rFonts w:eastAsiaTheme="majorEastAsia" w:cstheme="majorBidi"/>
          <w:bCs/>
        </w:rPr>
      </w:pPr>
      <w:r w:rsidRPr="00210A28">
        <w:rPr>
          <w:rFonts w:eastAsiaTheme="majorEastAsia" w:cstheme="majorBidi"/>
          <w:bCs/>
        </w:rPr>
        <w:t xml:space="preserve">Estimated investment </w:t>
      </w:r>
      <w:proofErr w:type="gramStart"/>
      <w:r w:rsidRPr="00210A28">
        <w:rPr>
          <w:rFonts w:eastAsiaTheme="majorEastAsia" w:cstheme="majorBidi"/>
          <w:bCs/>
        </w:rPr>
        <w:t>cost;</w:t>
      </w:r>
      <w:proofErr w:type="gramEnd"/>
    </w:p>
    <w:p w14:paraId="5639A68B" w14:textId="69343F96" w:rsidR="007D5458" w:rsidRPr="00210A28" w:rsidRDefault="007D5458" w:rsidP="007D5458">
      <w:pPr>
        <w:pStyle w:val="ListParagraph"/>
        <w:numPr>
          <w:ilvl w:val="0"/>
          <w:numId w:val="17"/>
        </w:numPr>
        <w:jc w:val="both"/>
        <w:rPr>
          <w:rFonts w:eastAsiaTheme="majorEastAsia" w:cstheme="majorBidi"/>
          <w:bCs/>
        </w:rPr>
      </w:pPr>
      <w:r w:rsidRPr="00210A28">
        <w:rPr>
          <w:rFonts w:eastAsiaTheme="majorEastAsia" w:cstheme="majorBidi"/>
          <w:bCs/>
        </w:rPr>
        <w:t>Grant allocated to the project</w:t>
      </w:r>
      <w:r w:rsidR="00CA7290">
        <w:rPr>
          <w:rFonts w:eastAsiaTheme="majorEastAsia" w:cstheme="majorBidi"/>
          <w:bCs/>
        </w:rPr>
        <w:t>s</w:t>
      </w:r>
      <w:r w:rsidRPr="00210A28">
        <w:rPr>
          <w:rFonts w:eastAsiaTheme="majorEastAsia" w:cstheme="majorBidi"/>
          <w:bCs/>
        </w:rPr>
        <w:t xml:space="preserve"> under the </w:t>
      </w:r>
      <w:r w:rsidR="00D71BEE">
        <w:rPr>
          <w:rFonts w:eastAsiaTheme="majorEastAsia" w:cstheme="majorBidi"/>
          <w:bCs/>
        </w:rPr>
        <w:t>Advanced Fuels</w:t>
      </w:r>
      <w:r w:rsidR="00B76996">
        <w:rPr>
          <w:rFonts w:eastAsiaTheme="majorEastAsia" w:cstheme="majorBidi"/>
          <w:bCs/>
        </w:rPr>
        <w:t xml:space="preserve"> </w:t>
      </w:r>
      <w:proofErr w:type="gramStart"/>
      <w:r w:rsidR="00E27690">
        <w:rPr>
          <w:rFonts w:eastAsiaTheme="majorEastAsia" w:cstheme="majorBidi"/>
          <w:bCs/>
        </w:rPr>
        <w:t>Fund</w:t>
      </w:r>
      <w:r w:rsidRPr="00210A28">
        <w:rPr>
          <w:rFonts w:eastAsiaTheme="majorEastAsia" w:cstheme="majorBidi"/>
          <w:bCs/>
        </w:rPr>
        <w:t>;</w:t>
      </w:r>
      <w:proofErr w:type="gramEnd"/>
    </w:p>
    <w:p w14:paraId="7CB7138F" w14:textId="77777777" w:rsidR="007D5458" w:rsidRPr="00210A28" w:rsidRDefault="007D5458" w:rsidP="007D5458">
      <w:pPr>
        <w:pStyle w:val="ListParagraph"/>
        <w:numPr>
          <w:ilvl w:val="0"/>
          <w:numId w:val="17"/>
        </w:numPr>
        <w:jc w:val="both"/>
        <w:rPr>
          <w:rFonts w:eastAsiaTheme="majorEastAsia" w:cstheme="majorBidi"/>
          <w:bCs/>
        </w:rPr>
      </w:pPr>
      <w:r w:rsidRPr="00210A28">
        <w:rPr>
          <w:rFonts w:eastAsiaTheme="majorEastAsia" w:cstheme="majorBidi"/>
          <w:bCs/>
        </w:rPr>
        <w:t xml:space="preserve">Total public support from all </w:t>
      </w:r>
      <w:proofErr w:type="gramStart"/>
      <w:r w:rsidRPr="00210A28">
        <w:rPr>
          <w:rFonts w:eastAsiaTheme="majorEastAsia" w:cstheme="majorBidi"/>
          <w:bCs/>
        </w:rPr>
        <w:t>sources;</w:t>
      </w:r>
      <w:proofErr w:type="gramEnd"/>
    </w:p>
    <w:p w14:paraId="167658D3" w14:textId="2F697D07" w:rsidR="007D5458" w:rsidRPr="00210A28" w:rsidRDefault="007D5458" w:rsidP="007D5458">
      <w:pPr>
        <w:pStyle w:val="ListParagraph"/>
        <w:numPr>
          <w:ilvl w:val="0"/>
          <w:numId w:val="17"/>
        </w:numPr>
        <w:jc w:val="both"/>
        <w:rPr>
          <w:rFonts w:eastAsiaTheme="majorEastAsia" w:cstheme="majorBidi"/>
          <w:bCs/>
        </w:rPr>
      </w:pPr>
      <w:r w:rsidRPr="00210A28">
        <w:rPr>
          <w:rFonts w:eastAsiaTheme="majorEastAsia" w:cstheme="majorBidi"/>
          <w:bCs/>
        </w:rPr>
        <w:t>Proposed</w:t>
      </w:r>
      <w:r w:rsidR="00B76996">
        <w:rPr>
          <w:rFonts w:eastAsiaTheme="majorEastAsia" w:cstheme="majorBidi"/>
          <w:bCs/>
        </w:rPr>
        <w:t xml:space="preserve"> plant</w:t>
      </w:r>
      <w:r w:rsidRPr="00210A28">
        <w:rPr>
          <w:rFonts w:eastAsiaTheme="majorEastAsia" w:cstheme="majorBidi"/>
          <w:bCs/>
        </w:rPr>
        <w:t xml:space="preserve"> commissioning </w:t>
      </w:r>
      <w:proofErr w:type="gramStart"/>
      <w:r w:rsidRPr="00210A28">
        <w:rPr>
          <w:rFonts w:eastAsiaTheme="majorEastAsia" w:cstheme="majorBidi"/>
          <w:bCs/>
        </w:rPr>
        <w:t>date;</w:t>
      </w:r>
      <w:proofErr w:type="gramEnd"/>
    </w:p>
    <w:p w14:paraId="553A6480" w14:textId="77777777" w:rsidR="007D5458" w:rsidRPr="00210A28" w:rsidRDefault="007D5458" w:rsidP="007D5458">
      <w:pPr>
        <w:pStyle w:val="ListParagraph"/>
        <w:numPr>
          <w:ilvl w:val="0"/>
          <w:numId w:val="17"/>
        </w:numPr>
        <w:jc w:val="both"/>
        <w:rPr>
          <w:rFonts w:eastAsiaTheme="majorEastAsia" w:cstheme="majorBidi"/>
          <w:bCs/>
        </w:rPr>
      </w:pPr>
      <w:r w:rsidRPr="00210A28">
        <w:rPr>
          <w:rFonts w:eastAsiaTheme="majorEastAsia" w:cstheme="majorBidi"/>
          <w:bCs/>
        </w:rPr>
        <w:t>Brief description of the project, including any key technical features (as supplied by applicants).</w:t>
      </w:r>
    </w:p>
    <w:p w14:paraId="3C2E7823" w14:textId="75E9E6B0" w:rsidR="007D5458" w:rsidRPr="00AE098E" w:rsidRDefault="007D5458" w:rsidP="007D5458">
      <w:pPr>
        <w:jc w:val="both"/>
        <w:rPr>
          <w:rFonts w:eastAsiaTheme="majorEastAsia" w:cstheme="majorBidi"/>
          <w:bCs/>
        </w:rPr>
      </w:pPr>
      <w:r>
        <w:rPr>
          <w:rFonts w:eastAsiaTheme="majorEastAsia" w:cstheme="majorBidi"/>
          <w:bCs/>
        </w:rPr>
        <w:t xml:space="preserve">Section </w:t>
      </w:r>
      <w:r w:rsidR="00B76996">
        <w:rPr>
          <w:rFonts w:eastAsiaTheme="majorEastAsia" w:cstheme="majorBidi"/>
          <w:bCs/>
        </w:rPr>
        <w:t>C</w:t>
      </w:r>
      <w:r w:rsidR="00CA7290">
        <w:rPr>
          <w:rFonts w:eastAsiaTheme="majorEastAsia" w:cstheme="majorBidi"/>
          <w:bCs/>
        </w:rPr>
        <w:t xml:space="preserve"> of the</w:t>
      </w:r>
      <w:r w:rsidRPr="00AE098E">
        <w:rPr>
          <w:rFonts w:eastAsiaTheme="majorEastAsia" w:cstheme="majorBidi"/>
          <w:bCs/>
        </w:rPr>
        <w:t xml:space="preserve"> guidance </w:t>
      </w:r>
      <w:r>
        <w:rPr>
          <w:rFonts w:eastAsiaTheme="majorEastAsia" w:cstheme="majorBidi"/>
          <w:bCs/>
        </w:rPr>
        <w:t>document</w:t>
      </w:r>
      <w:r w:rsidRPr="00AE098E">
        <w:rPr>
          <w:rFonts w:eastAsiaTheme="majorEastAsia" w:cstheme="majorBidi"/>
          <w:bCs/>
        </w:rPr>
        <w:t xml:space="preserve"> explains the progress reports that projects are required to submit during the life of the grant agreement. The final report which describes the benefits and performance of the project, the difficulties </w:t>
      </w:r>
      <w:r w:rsidR="00DD54A0" w:rsidRPr="00AE098E">
        <w:rPr>
          <w:rFonts w:eastAsiaTheme="majorEastAsia" w:cstheme="majorBidi"/>
          <w:bCs/>
        </w:rPr>
        <w:t>encountered,</w:t>
      </w:r>
      <w:r w:rsidRPr="00AE098E">
        <w:rPr>
          <w:rFonts w:eastAsiaTheme="majorEastAsia" w:cstheme="majorBidi"/>
          <w:bCs/>
        </w:rPr>
        <w:t xml:space="preserve"> and lessons learned, may be published in full. Interim reports may also be published.</w:t>
      </w:r>
    </w:p>
    <w:p w14:paraId="5DC3B74C" w14:textId="77777777" w:rsidR="007D5458" w:rsidRPr="00AE098E" w:rsidRDefault="007D5458" w:rsidP="007D5458">
      <w:pPr>
        <w:jc w:val="both"/>
        <w:rPr>
          <w:rFonts w:eastAsiaTheme="majorEastAsia" w:cstheme="majorBidi"/>
          <w:bCs/>
        </w:rPr>
      </w:pPr>
    </w:p>
    <w:p w14:paraId="385BBD9F" w14:textId="77777777" w:rsidR="007D5458" w:rsidRDefault="007D5458" w:rsidP="007D5458">
      <w:r>
        <w:t>I confirm that I have read and agree to the above data protection statement.</w:t>
      </w:r>
    </w:p>
    <w:p w14:paraId="32863C87" w14:textId="77777777" w:rsidR="007D5458" w:rsidRPr="00440385" w:rsidRDefault="007D5458" w:rsidP="007D5458">
      <w:pPr>
        <w:spacing w:after="0" w:line="240" w:lineRule="auto"/>
        <w:rPr>
          <w:rFonts w:eastAsia="Times New Roman" w:cs="Arial"/>
          <w:sz w:val="24"/>
          <w:lang w:eastAsia="en-GB"/>
        </w:rPr>
      </w:pPr>
      <w:r w:rsidRPr="00440385">
        <w:rPr>
          <w:rFonts w:eastAsia="Times New Roman" w:cs="Arial"/>
          <w:sz w:val="24"/>
          <w:lang w:eastAsia="en-GB"/>
        </w:rPr>
        <w:t>SIGNATURE:</w:t>
      </w:r>
      <w:r>
        <w:rPr>
          <w:rFonts w:eastAsia="Times New Roman" w:cs="Arial"/>
          <w:sz w:val="24"/>
          <w:lang w:eastAsia="en-GB"/>
        </w:rPr>
        <w:t xml:space="preserve"> </w:t>
      </w:r>
      <w:r w:rsidR="00434CA5"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00434CA5" w:rsidRPr="00E24846">
        <w:rPr>
          <w:rFonts w:ascii="Calibri" w:hAnsi="Calibri"/>
        </w:rPr>
      </w:r>
      <w:r w:rsidR="00434CA5"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00434CA5" w:rsidRPr="00E24846">
        <w:rPr>
          <w:rFonts w:ascii="Calibri" w:hAnsi="Calibri"/>
        </w:rPr>
        <w:fldChar w:fldCharType="end"/>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eastAsia="Times New Roman" w:cs="Arial"/>
          <w:sz w:val="24"/>
          <w:lang w:eastAsia="en-GB"/>
        </w:rPr>
        <w:t xml:space="preserve"> NAME: </w:t>
      </w:r>
      <w:r w:rsidR="00434CA5" w:rsidRPr="00E24846">
        <w:rPr>
          <w:rFonts w:ascii="Calibri" w:hAnsi="Calibri"/>
        </w:rPr>
        <w:fldChar w:fldCharType="begin">
          <w:ffData>
            <w:name w:val="Text29"/>
            <w:enabled/>
            <w:calcOnExit w:val="0"/>
            <w:textInput/>
          </w:ffData>
        </w:fldChar>
      </w:r>
      <w:r w:rsidRPr="00E24846">
        <w:rPr>
          <w:rFonts w:ascii="Calibri" w:hAnsi="Calibri"/>
        </w:rPr>
        <w:instrText xml:space="preserve"> FORMTEXT </w:instrText>
      </w:r>
      <w:r w:rsidR="00434CA5" w:rsidRPr="00E24846">
        <w:rPr>
          <w:rFonts w:ascii="Calibri" w:hAnsi="Calibri"/>
        </w:rPr>
      </w:r>
      <w:r w:rsidR="00434CA5" w:rsidRPr="00E24846">
        <w:rPr>
          <w:rFonts w:ascii="Calibri" w:hAnsi="Calibri"/>
        </w:rPr>
        <w:fldChar w:fldCharType="separate"/>
      </w:r>
      <w:r w:rsidRPr="00E24846">
        <w:rPr>
          <w:noProof/>
        </w:rPr>
        <w:t> </w:t>
      </w:r>
      <w:r w:rsidRPr="00E24846">
        <w:rPr>
          <w:noProof/>
        </w:rPr>
        <w:t> </w:t>
      </w:r>
      <w:r w:rsidRPr="00E24846">
        <w:rPr>
          <w:noProof/>
        </w:rPr>
        <w:t> </w:t>
      </w:r>
      <w:r w:rsidRPr="00E24846">
        <w:rPr>
          <w:noProof/>
        </w:rPr>
        <w:t> </w:t>
      </w:r>
      <w:r w:rsidRPr="00E24846">
        <w:rPr>
          <w:noProof/>
        </w:rPr>
        <w:t> </w:t>
      </w:r>
      <w:r w:rsidR="00434CA5" w:rsidRPr="00E24846">
        <w:rPr>
          <w:rFonts w:ascii="Calibri" w:hAnsi="Calibri"/>
        </w:rPr>
        <w:fldChar w:fldCharType="end"/>
      </w:r>
    </w:p>
    <w:p w14:paraId="62CCD09F" w14:textId="77777777" w:rsidR="007D5458" w:rsidRDefault="007D5458" w:rsidP="007D5458">
      <w:r>
        <w:br w:type="page"/>
      </w:r>
    </w:p>
    <w:p w14:paraId="63A6360B" w14:textId="0601090B" w:rsidR="000172CF" w:rsidRPr="00E90EE0" w:rsidRDefault="00B76996" w:rsidP="00E90EE0">
      <w:pPr>
        <w:pStyle w:val="Heading1"/>
        <w:jc w:val="center"/>
        <w:rPr>
          <w:color w:val="auto"/>
        </w:rPr>
      </w:pPr>
      <w:bookmarkStart w:id="164" w:name="_Toc395792266"/>
      <w:bookmarkStart w:id="165" w:name="_Toc395792324"/>
      <w:bookmarkStart w:id="166" w:name="_Toc395792350"/>
      <w:bookmarkStart w:id="167" w:name="_Toc395815759"/>
      <w:bookmarkStart w:id="168" w:name="_Toc395815789"/>
      <w:bookmarkStart w:id="169" w:name="_Toc404778307"/>
      <w:bookmarkStart w:id="170" w:name="_Toc405382190"/>
      <w:bookmarkStart w:id="171" w:name="_Toc405382254"/>
      <w:bookmarkStart w:id="172" w:name="_Toc408398551"/>
      <w:bookmarkStart w:id="173" w:name="_Toc408398575"/>
      <w:bookmarkStart w:id="174" w:name="_Toc408496120"/>
      <w:bookmarkStart w:id="175" w:name="_Toc526252477"/>
      <w:bookmarkStart w:id="176" w:name="_Toc66976065"/>
      <w:bookmarkStart w:id="177" w:name="_Toc66976073"/>
      <w:bookmarkStart w:id="178" w:name="_Toc66976124"/>
      <w:bookmarkStart w:id="179" w:name="_Toc106621789"/>
      <w:r w:rsidRPr="00E90EE0">
        <w:rPr>
          <w:color w:val="auto"/>
        </w:rPr>
        <w:lastRenderedPageBreak/>
        <w:t>SECTION 7</w:t>
      </w:r>
      <w:r w:rsidR="00F46258" w:rsidRPr="00E90EE0">
        <w:rPr>
          <w:color w:val="auto"/>
        </w:rPr>
        <w:t>:</w:t>
      </w:r>
      <w:r w:rsidRPr="00E90EE0">
        <w:rPr>
          <w:color w:val="auto"/>
        </w:rPr>
        <w:t xml:space="preserve"> SUBMITTING YOUR APPLICATION</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7A743403" w14:textId="77777777" w:rsidR="000172CF" w:rsidRPr="00CA7290" w:rsidRDefault="008154B3" w:rsidP="000172CF">
      <w:pPr>
        <w:ind w:right="26"/>
        <w:rPr>
          <w:rFonts w:ascii="Calibri" w:eastAsiaTheme="majorEastAsia" w:hAnsi="Calibri" w:cstheme="majorBidi"/>
          <w:b/>
          <w:bCs/>
          <w:sz w:val="28"/>
          <w:szCs w:val="26"/>
        </w:rPr>
      </w:pPr>
      <w:r w:rsidRPr="00CA7290">
        <w:rPr>
          <w:rFonts w:ascii="Calibri" w:eastAsiaTheme="majorEastAsia" w:hAnsi="Calibri" w:cstheme="majorBidi"/>
          <w:b/>
          <w:bCs/>
          <w:sz w:val="28"/>
          <w:szCs w:val="26"/>
        </w:rPr>
        <w:t>Submission:</w:t>
      </w:r>
    </w:p>
    <w:p w14:paraId="33DE5BCD" w14:textId="3A95B13C" w:rsidR="004D20D3" w:rsidRDefault="198AACAA" w:rsidP="00023B44">
      <w:pPr>
        <w:jc w:val="both"/>
      </w:pPr>
      <w:r w:rsidRPr="198AACAA">
        <w:rPr>
          <w:rFonts w:ascii="Calibri" w:hAnsi="Calibri"/>
        </w:rPr>
        <w:t xml:space="preserve">Please send a </w:t>
      </w:r>
      <w:r w:rsidRPr="00CD0940">
        <w:rPr>
          <w:rFonts w:ascii="Calibri" w:hAnsi="Calibri"/>
          <w:b/>
        </w:rPr>
        <w:t>Microsoft Word</w:t>
      </w:r>
      <w:r w:rsidRPr="198AACAA">
        <w:rPr>
          <w:rFonts w:ascii="Calibri" w:hAnsi="Calibri"/>
        </w:rPr>
        <w:t xml:space="preserve"> electronic version of your application and all necessary appendices to </w:t>
      </w:r>
      <w:hyperlink r:id="rId20">
        <w:r w:rsidR="008A544A" w:rsidRPr="0062594A">
          <w:rPr>
            <w:rStyle w:val="Hyperlink"/>
          </w:rPr>
          <w:t>AFF@ricardo.com</w:t>
        </w:r>
      </w:hyperlink>
      <w:r w:rsidRPr="0062594A">
        <w:t xml:space="preserve">. </w:t>
      </w:r>
      <w:r w:rsidR="00855692" w:rsidRPr="0062594A">
        <w:t>If</w:t>
      </w:r>
      <w:r w:rsidR="00855692">
        <w:t xml:space="preserve"> you are concerned about file sizes and email attachment limits, please contact the email address above, well in advance of the deadline, to agree a secure method of transferring your application files.</w:t>
      </w:r>
    </w:p>
    <w:p w14:paraId="386336FD" w14:textId="77777777" w:rsidR="004D20D3" w:rsidRDefault="004D20D3" w:rsidP="00023B44">
      <w:pPr>
        <w:jc w:val="both"/>
      </w:pPr>
    </w:p>
    <w:p w14:paraId="457DBCBC" w14:textId="335D37B1" w:rsidR="000172CF" w:rsidRPr="00CD0940" w:rsidRDefault="35CFB36A" w:rsidP="2BF5E193">
      <w:pPr>
        <w:jc w:val="both"/>
        <w:rPr>
          <w:rFonts w:ascii="Calibri" w:hAnsi="Calibri"/>
          <w:b/>
          <w:sz w:val="28"/>
          <w:szCs w:val="28"/>
          <w:highlight w:val="yellow"/>
        </w:rPr>
      </w:pPr>
      <w:r w:rsidRPr="2BF5E193">
        <w:rPr>
          <w:rFonts w:ascii="Calibri" w:hAnsi="Calibri"/>
          <w:b/>
          <w:bCs/>
          <w:sz w:val="28"/>
          <w:szCs w:val="28"/>
        </w:rPr>
        <w:t>THE DEADLINE FOR RECEIPT IS</w:t>
      </w:r>
      <w:r w:rsidR="21B8393E" w:rsidRPr="2BF5E193">
        <w:rPr>
          <w:rFonts w:ascii="Calibri" w:hAnsi="Calibri"/>
          <w:b/>
          <w:bCs/>
          <w:sz w:val="28"/>
          <w:szCs w:val="28"/>
        </w:rPr>
        <w:t xml:space="preserve"> </w:t>
      </w:r>
      <w:r w:rsidR="0F788836" w:rsidRPr="2BF5E193">
        <w:rPr>
          <w:rFonts w:ascii="Calibri" w:hAnsi="Calibri"/>
          <w:b/>
          <w:bCs/>
          <w:sz w:val="28"/>
          <w:szCs w:val="28"/>
        </w:rPr>
        <w:t>1</w:t>
      </w:r>
      <w:r w:rsidR="00C83902" w:rsidRPr="2BF5E193">
        <w:rPr>
          <w:rFonts w:ascii="Calibri" w:hAnsi="Calibri"/>
          <w:b/>
          <w:bCs/>
          <w:sz w:val="28"/>
          <w:szCs w:val="28"/>
        </w:rPr>
        <w:t>6</w:t>
      </w:r>
      <w:r w:rsidR="503C7198" w:rsidRPr="2BF5E193">
        <w:rPr>
          <w:rFonts w:ascii="Calibri" w:hAnsi="Calibri"/>
          <w:b/>
          <w:bCs/>
          <w:sz w:val="28"/>
          <w:szCs w:val="28"/>
        </w:rPr>
        <w:t>.</w:t>
      </w:r>
      <w:r w:rsidR="0F788836" w:rsidRPr="2BF5E193">
        <w:rPr>
          <w:rFonts w:ascii="Calibri" w:hAnsi="Calibri"/>
          <w:b/>
          <w:bCs/>
          <w:sz w:val="28"/>
          <w:szCs w:val="28"/>
        </w:rPr>
        <w:t>00 HOURS</w:t>
      </w:r>
      <w:r w:rsidR="503C7198" w:rsidRPr="2BF5E193">
        <w:rPr>
          <w:rFonts w:ascii="Calibri" w:hAnsi="Calibri"/>
          <w:b/>
          <w:bCs/>
          <w:sz w:val="28"/>
          <w:szCs w:val="28"/>
        </w:rPr>
        <w:t xml:space="preserve"> (BST)</w:t>
      </w:r>
      <w:r w:rsidR="0F788836" w:rsidRPr="2BF5E193">
        <w:rPr>
          <w:rFonts w:ascii="Calibri" w:hAnsi="Calibri"/>
          <w:b/>
          <w:bCs/>
          <w:sz w:val="28"/>
          <w:szCs w:val="28"/>
        </w:rPr>
        <w:t xml:space="preserve">, </w:t>
      </w:r>
      <w:r w:rsidR="00BD5490" w:rsidRPr="00AA658D">
        <w:rPr>
          <w:rFonts w:ascii="Calibri" w:hAnsi="Calibri"/>
          <w:b/>
          <w:bCs/>
          <w:sz w:val="28"/>
          <w:szCs w:val="28"/>
        </w:rPr>
        <w:t>28</w:t>
      </w:r>
      <w:r w:rsidR="0757C6F3" w:rsidRPr="00AA658D">
        <w:rPr>
          <w:rFonts w:ascii="Calibri" w:hAnsi="Calibri"/>
          <w:b/>
          <w:bCs/>
          <w:sz w:val="28"/>
          <w:szCs w:val="28"/>
        </w:rPr>
        <w:t xml:space="preserve"> </w:t>
      </w:r>
      <w:r w:rsidR="00074EB3" w:rsidRPr="00AA658D">
        <w:rPr>
          <w:rFonts w:ascii="Calibri" w:hAnsi="Calibri"/>
          <w:b/>
          <w:bCs/>
          <w:sz w:val="28"/>
          <w:szCs w:val="28"/>
        </w:rPr>
        <w:t>M</w:t>
      </w:r>
      <w:r w:rsidR="00BD5490" w:rsidRPr="00AA658D">
        <w:rPr>
          <w:rFonts w:ascii="Calibri" w:hAnsi="Calibri"/>
          <w:b/>
          <w:bCs/>
          <w:sz w:val="28"/>
          <w:szCs w:val="28"/>
        </w:rPr>
        <w:t>ARCH</w:t>
      </w:r>
      <w:r w:rsidR="00074EB3" w:rsidRPr="00AA658D">
        <w:rPr>
          <w:rFonts w:ascii="Calibri" w:hAnsi="Calibri"/>
          <w:b/>
          <w:bCs/>
          <w:sz w:val="28"/>
          <w:szCs w:val="28"/>
        </w:rPr>
        <w:t xml:space="preserve"> </w:t>
      </w:r>
      <w:r w:rsidR="00C83902" w:rsidRPr="00AA658D">
        <w:rPr>
          <w:rFonts w:ascii="Calibri" w:hAnsi="Calibri"/>
          <w:b/>
          <w:bCs/>
          <w:sz w:val="28"/>
          <w:szCs w:val="28"/>
        </w:rPr>
        <w:t>202</w:t>
      </w:r>
      <w:r w:rsidR="005F6AEA" w:rsidRPr="00AA658D">
        <w:rPr>
          <w:rFonts w:ascii="Calibri" w:hAnsi="Calibri"/>
          <w:b/>
          <w:bCs/>
          <w:sz w:val="28"/>
          <w:szCs w:val="28"/>
        </w:rPr>
        <w:t>5</w:t>
      </w:r>
      <w:r w:rsidR="00C83902" w:rsidRPr="00AA658D">
        <w:rPr>
          <w:rFonts w:ascii="Calibri" w:hAnsi="Calibri"/>
          <w:b/>
          <w:sz w:val="28"/>
          <w:szCs w:val="28"/>
        </w:rPr>
        <w:t>.</w:t>
      </w:r>
    </w:p>
    <w:p w14:paraId="03BE5F07" w14:textId="77777777" w:rsidR="000172CF" w:rsidRPr="00E330F7" w:rsidRDefault="00DF5AA0" w:rsidP="00023B44">
      <w:pPr>
        <w:jc w:val="both"/>
        <w:rPr>
          <w:rFonts w:ascii="Calibri" w:hAnsi="Calibri"/>
          <w:b/>
          <w:sz w:val="28"/>
          <w:szCs w:val="28"/>
        </w:rPr>
      </w:pPr>
      <w:r>
        <w:rPr>
          <w:rFonts w:ascii="Calibri" w:hAnsi="Calibri"/>
          <w:b/>
          <w:sz w:val="28"/>
          <w:szCs w:val="28"/>
        </w:rPr>
        <w:t>Receipt will be acknowledged</w:t>
      </w:r>
      <w:r w:rsidRPr="00DF5AA0">
        <w:rPr>
          <w:rFonts w:ascii="Calibri" w:hAnsi="Calibri"/>
          <w:b/>
          <w:sz w:val="28"/>
          <w:szCs w:val="28"/>
        </w:rPr>
        <w:t>.</w:t>
      </w:r>
    </w:p>
    <w:p w14:paraId="1216F68D" w14:textId="687BB6EA" w:rsidR="007D5458" w:rsidRDefault="00BC2AEA" w:rsidP="00C81FB4">
      <w:pPr>
        <w:jc w:val="both"/>
      </w:pPr>
      <w:r>
        <w:rPr>
          <w:rFonts w:ascii="Calibri" w:hAnsi="Calibri"/>
          <w:b/>
          <w:sz w:val="28"/>
          <w:szCs w:val="28"/>
        </w:rPr>
        <w:t>It is not possible to accept late entries</w:t>
      </w:r>
      <w:r w:rsidR="000172CF" w:rsidRPr="00E330F7">
        <w:rPr>
          <w:rFonts w:ascii="Calibri" w:hAnsi="Calibri"/>
          <w:b/>
          <w:sz w:val="28"/>
          <w:szCs w:val="28"/>
        </w:rPr>
        <w:t>.</w:t>
      </w:r>
    </w:p>
    <w:sectPr w:rsidR="007D5458" w:rsidSect="005403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0B768" w14:textId="77777777" w:rsidR="00D25B35" w:rsidRDefault="00D25B35" w:rsidP="00982E4B">
      <w:pPr>
        <w:spacing w:after="0" w:line="240" w:lineRule="auto"/>
      </w:pPr>
      <w:r>
        <w:separator/>
      </w:r>
    </w:p>
  </w:endnote>
  <w:endnote w:type="continuationSeparator" w:id="0">
    <w:p w14:paraId="4400173A" w14:textId="77777777" w:rsidR="00D25B35" w:rsidRDefault="00D25B35" w:rsidP="00982E4B">
      <w:pPr>
        <w:spacing w:after="0" w:line="240" w:lineRule="auto"/>
      </w:pPr>
      <w:r>
        <w:continuationSeparator/>
      </w:r>
    </w:p>
  </w:endnote>
  <w:endnote w:type="continuationNotice" w:id="1">
    <w:p w14:paraId="4415BB99" w14:textId="77777777" w:rsidR="00D25B35" w:rsidRDefault="00D25B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72CAE" w14:textId="77777777" w:rsidR="00AA658D" w:rsidRDefault="00AA65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168460"/>
      <w:docPartObj>
        <w:docPartGallery w:val="Page Numbers (Bottom of Page)"/>
        <w:docPartUnique/>
      </w:docPartObj>
    </w:sdtPr>
    <w:sdtEndPr/>
    <w:sdtContent>
      <w:sdt>
        <w:sdtPr>
          <w:id w:val="324094536"/>
          <w:docPartObj>
            <w:docPartGallery w:val="Page Numbers (Top of Page)"/>
            <w:docPartUnique/>
          </w:docPartObj>
        </w:sdtPr>
        <w:sdtEndPr/>
        <w:sdtContent>
          <w:p w14:paraId="27D7A8F8" w14:textId="77777777" w:rsidR="00DD28DF" w:rsidRDefault="00DD28DF">
            <w:pPr>
              <w:pStyle w:val="Footer"/>
              <w:jc w:val="center"/>
            </w:pPr>
            <w:r>
              <w:t xml:space="preserve">Page </w:t>
            </w:r>
            <w:r w:rsidRPr="00A41674">
              <w:rPr>
                <w:b/>
                <w:bCs/>
                <w:sz w:val="24"/>
                <w:szCs w:val="24"/>
              </w:rPr>
              <w:fldChar w:fldCharType="begin"/>
            </w:r>
            <w:r w:rsidRPr="00A41674">
              <w:rPr>
                <w:b/>
                <w:bCs/>
              </w:rPr>
              <w:instrText xml:space="preserve"> PAGE </w:instrText>
            </w:r>
            <w:r w:rsidRPr="00A41674">
              <w:rPr>
                <w:b/>
                <w:bCs/>
                <w:sz w:val="24"/>
                <w:szCs w:val="24"/>
              </w:rPr>
              <w:fldChar w:fldCharType="separate"/>
            </w:r>
            <w:r>
              <w:rPr>
                <w:b/>
                <w:bCs/>
                <w:noProof/>
              </w:rPr>
              <w:t>1</w:t>
            </w:r>
            <w:r w:rsidRPr="00A41674">
              <w:rPr>
                <w:b/>
                <w:bCs/>
                <w:sz w:val="24"/>
                <w:szCs w:val="24"/>
              </w:rPr>
              <w:fldChar w:fldCharType="end"/>
            </w:r>
            <w:r w:rsidRPr="00A41674">
              <w:t xml:space="preserve"> </w:t>
            </w:r>
            <w:r>
              <w:t xml:space="preserve">of </w:t>
            </w:r>
            <w:r>
              <w:rPr>
                <w:b/>
                <w:bCs/>
                <w:sz w:val="24"/>
                <w:szCs w:val="24"/>
              </w:rPr>
              <w:fldChar w:fldCharType="begin"/>
            </w:r>
            <w:r>
              <w:rPr>
                <w:b/>
                <w:bCs/>
              </w:rPr>
              <w:instrText xml:space="preserve"> NUMPAGES  </w:instrText>
            </w:r>
            <w:r>
              <w:rPr>
                <w:b/>
                <w:bCs/>
                <w:sz w:val="24"/>
                <w:szCs w:val="24"/>
              </w:rPr>
              <w:fldChar w:fldCharType="separate"/>
            </w:r>
            <w:r>
              <w:rPr>
                <w:b/>
                <w:bCs/>
                <w:noProof/>
              </w:rPr>
              <w:t>29</w:t>
            </w:r>
            <w:r>
              <w:rPr>
                <w:b/>
                <w:bCs/>
                <w:sz w:val="24"/>
                <w:szCs w:val="24"/>
              </w:rPr>
              <w:fldChar w:fldCharType="end"/>
            </w:r>
          </w:p>
        </w:sdtContent>
      </w:sdt>
    </w:sdtContent>
  </w:sdt>
  <w:p w14:paraId="1779FF1F" w14:textId="77777777" w:rsidR="00DD28DF" w:rsidRDefault="00DD28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C54A6" w14:textId="77777777" w:rsidR="00AA658D" w:rsidRDefault="00AA65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54019" w14:textId="77777777" w:rsidR="00D25B35" w:rsidRDefault="00D25B35" w:rsidP="00982E4B">
      <w:pPr>
        <w:spacing w:after="0" w:line="240" w:lineRule="auto"/>
      </w:pPr>
      <w:r>
        <w:separator/>
      </w:r>
    </w:p>
  </w:footnote>
  <w:footnote w:type="continuationSeparator" w:id="0">
    <w:p w14:paraId="15358324" w14:textId="77777777" w:rsidR="00D25B35" w:rsidRDefault="00D25B35" w:rsidP="00982E4B">
      <w:pPr>
        <w:spacing w:after="0" w:line="240" w:lineRule="auto"/>
      </w:pPr>
      <w:r>
        <w:continuationSeparator/>
      </w:r>
    </w:p>
  </w:footnote>
  <w:footnote w:type="continuationNotice" w:id="1">
    <w:p w14:paraId="088C2EE8" w14:textId="77777777" w:rsidR="00D25B35" w:rsidRDefault="00D25B35">
      <w:pPr>
        <w:spacing w:after="0" w:line="240" w:lineRule="auto"/>
      </w:pPr>
    </w:p>
  </w:footnote>
  <w:footnote w:id="2">
    <w:p w14:paraId="127A283A" w14:textId="30AD8790" w:rsidR="00020AC0" w:rsidRDefault="00020AC0">
      <w:pPr>
        <w:pStyle w:val="FootnoteText"/>
      </w:pPr>
      <w:r>
        <w:rPr>
          <w:rStyle w:val="FootnoteReference"/>
        </w:rPr>
        <w:footnoteRef/>
      </w:r>
      <w:r>
        <w:t xml:space="preserve"> </w:t>
      </w:r>
      <w:r w:rsidR="00F95A8C" w:rsidRPr="00122B0C">
        <w:t>An SME is any organisation that has fewer than 250 employees and a turnover of less than €50 million or a balance sheet total less than €43 million.</w:t>
      </w:r>
      <w:r w:rsidR="00F95A8C">
        <w:t xml:space="preserve"> </w:t>
      </w:r>
      <w:r w:rsidR="00F95A8C" w:rsidRPr="007D17DD">
        <w:t>https://www.gov.uk/government/publications/fcdo-small-to-medium-sized-enterprise-sme-action-plan/small-to-medium-sized-enterprise-sme-action-plan#what-is-an-sme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7E28F" w14:textId="77777777" w:rsidR="00AA658D" w:rsidRDefault="00AA65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4D7A9" w14:textId="5CEDF021" w:rsidR="003531B6" w:rsidRDefault="00174660" w:rsidP="008B6497">
    <w:pPr>
      <w:pStyle w:val="Header"/>
      <w:rPr>
        <w:noProof/>
      </w:rPr>
    </w:pPr>
    <w:r>
      <w:rPr>
        <w:noProof/>
      </w:rPr>
      <w:drawing>
        <wp:anchor distT="0" distB="0" distL="114300" distR="114300" simplePos="0" relativeHeight="251658240" behindDoc="0" locked="0" layoutInCell="1" allowOverlap="1" wp14:anchorId="5EF46C5C" wp14:editId="338547D1">
          <wp:simplePos x="0" y="0"/>
          <wp:positionH relativeFrom="margin">
            <wp:posOffset>4535805</wp:posOffset>
          </wp:positionH>
          <wp:positionV relativeFrom="paragraph">
            <wp:posOffset>22225</wp:posOffset>
          </wp:positionV>
          <wp:extent cx="534035" cy="3657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screen">
                    <a:extLst>
                      <a:ext uri="{28A0092B-C50C-407E-A947-70E740481C1C}">
                        <a14:useLocalDpi xmlns:a14="http://schemas.microsoft.com/office/drawing/2010/main" val="0"/>
                      </a:ext>
                    </a:extLst>
                  </a:blip>
                  <a:srcRect r="7966"/>
                  <a:stretch/>
                </pic:blipFill>
                <pic:spPr bwMode="auto">
                  <a:xfrm>
                    <a:off x="0" y="0"/>
                    <a:ext cx="534035"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19706098" wp14:editId="5C1BA153">
          <wp:simplePos x="0" y="0"/>
          <wp:positionH relativeFrom="column">
            <wp:posOffset>5156996</wp:posOffset>
          </wp:positionH>
          <wp:positionV relativeFrom="paragraph">
            <wp:posOffset>74295</wp:posOffset>
          </wp:positionV>
          <wp:extent cx="652780" cy="261620"/>
          <wp:effectExtent l="0" t="0" r="0" b="5080"/>
          <wp:wrapNone/>
          <wp:docPr id="7" name="Picture 6" descr="A green and black logo&#10;&#10;Description automatically generated">
            <a:extLst xmlns:a="http://schemas.openxmlformats.org/drawingml/2006/main">
              <a:ext uri="{FF2B5EF4-FFF2-40B4-BE49-F238E27FC236}">
                <a16:creationId xmlns:a16="http://schemas.microsoft.com/office/drawing/2014/main" id="{F92CBD52-1D98-472D-9F31-E3D3CAB1F1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een and black logo&#10;&#10;Description automatically generated">
                    <a:extLst>
                      <a:ext uri="{FF2B5EF4-FFF2-40B4-BE49-F238E27FC236}">
                        <a16:creationId xmlns:a16="http://schemas.microsoft.com/office/drawing/2014/main" id="{F92CBD52-1D98-472D-9F31-E3D3CAB1F1D2}"/>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52780" cy="261620"/>
                  </a:xfrm>
                  <a:prstGeom prst="rect">
                    <a:avLst/>
                  </a:prstGeom>
                </pic:spPr>
              </pic:pic>
            </a:graphicData>
          </a:graphic>
          <wp14:sizeRelH relativeFrom="page">
            <wp14:pctWidth>0</wp14:pctWidth>
          </wp14:sizeRelH>
          <wp14:sizeRelV relativeFrom="page">
            <wp14:pctHeight>0</wp14:pctHeight>
          </wp14:sizeRelV>
        </wp:anchor>
      </w:drawing>
    </w:r>
    <w:r w:rsidR="00DD28DF" w:rsidRPr="006106B2">
      <w:rPr>
        <w:noProof/>
        <w:lang w:eastAsia="en-GB"/>
      </w:rPr>
      <w:drawing>
        <wp:inline distT="0" distB="0" distL="0" distR="0" wp14:anchorId="795B0DF9" wp14:editId="0FDC49B4">
          <wp:extent cx="897571" cy="544955"/>
          <wp:effectExtent l="0" t="0" r="0" b="7620"/>
          <wp:docPr id="4" name="Picture 4" descr="20378_DfT-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378_DfT-Logo-gree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43520" cy="572853"/>
                  </a:xfrm>
                  <a:prstGeom prst="rect">
                    <a:avLst/>
                  </a:prstGeom>
                  <a:noFill/>
                  <a:ln>
                    <a:noFill/>
                  </a:ln>
                </pic:spPr>
              </pic:pic>
            </a:graphicData>
          </a:graphic>
        </wp:inline>
      </w:drawing>
    </w:r>
    <w:r w:rsidR="00395999">
      <w:rPr>
        <w:i/>
        <w:iCs/>
        <w:sz w:val="20"/>
      </w:rPr>
      <w:tab/>
      <w:t xml:space="preserve">             </w:t>
    </w:r>
    <w:r w:rsidR="00067AA1">
      <w:rPr>
        <w:i/>
        <w:iCs/>
        <w:sz w:val="20"/>
      </w:rPr>
      <w:t>Advan</w:t>
    </w:r>
    <w:r w:rsidR="00326BF8">
      <w:rPr>
        <w:i/>
        <w:iCs/>
        <w:sz w:val="20"/>
      </w:rPr>
      <w:t>ced Fuel</w:t>
    </w:r>
    <w:r w:rsidR="00924E2E">
      <w:rPr>
        <w:i/>
        <w:iCs/>
        <w:sz w:val="20"/>
      </w:rPr>
      <w:t xml:space="preserve">s </w:t>
    </w:r>
    <w:r w:rsidR="00E27690">
      <w:rPr>
        <w:i/>
        <w:iCs/>
        <w:sz w:val="20"/>
      </w:rPr>
      <w:t>Fund A</w:t>
    </w:r>
    <w:r w:rsidR="00DD28DF" w:rsidRPr="0107A066">
      <w:rPr>
        <w:i/>
        <w:iCs/>
        <w:sz w:val="20"/>
      </w:rPr>
      <w:t xml:space="preserve">pplication </w:t>
    </w:r>
    <w:r w:rsidR="00E27690">
      <w:rPr>
        <w:i/>
        <w:iCs/>
        <w:sz w:val="20"/>
      </w:rPr>
      <w:t>F</w:t>
    </w:r>
    <w:r w:rsidR="00DD28DF" w:rsidRPr="0107A066">
      <w:rPr>
        <w:i/>
        <w:iCs/>
        <w:sz w:val="20"/>
      </w:rPr>
      <w:t>orm</w:t>
    </w:r>
    <w:r w:rsidR="00C1074D">
      <w:rPr>
        <w:i/>
        <w:iCs/>
        <w:sz w:val="20"/>
      </w:rPr>
      <w:t xml:space="preserve"> (Window </w:t>
    </w:r>
    <w:r w:rsidR="00855F8B">
      <w:rPr>
        <w:i/>
        <w:iCs/>
        <w:sz w:val="20"/>
      </w:rPr>
      <w:t>3</w:t>
    </w:r>
    <w:r w:rsidR="00C1074D">
      <w:rPr>
        <w:i/>
        <w:iCs/>
        <w:sz w:val="20"/>
      </w:rPr>
      <w:t>)</w:t>
    </w:r>
    <w:r w:rsidR="00DD28DF" w:rsidRPr="0069412E">
      <w:rPr>
        <w:noProof/>
      </w:rPr>
      <w:t xml:space="preserve">      </w:t>
    </w:r>
  </w:p>
  <w:p w14:paraId="1D958FF5" w14:textId="10879B7D" w:rsidR="00DD28DF" w:rsidRDefault="00DD28DF" w:rsidP="008B6497">
    <w:pPr>
      <w:pStyle w:val="Header"/>
    </w:pPr>
    <w:r w:rsidRPr="0069412E">
      <w:rPr>
        <w:noProof/>
      </w:rPr>
      <w:t xml:space="preserve"> </w:t>
    </w:r>
    <w:r w:rsidRPr="00F87BC4">
      <w:rPr>
        <w:noProof/>
      </w:rPr>
      <w:t xml:space="preserve"> </w:t>
    </w:r>
    <w:r>
      <w:rPr>
        <w:noProof/>
      </w:rPr>
      <w:t xml:space="preserve">              </w:t>
    </w:r>
    <w:r w:rsidRPr="0069412E">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AB00C" w14:textId="77777777" w:rsidR="00AA658D" w:rsidRDefault="00AA65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4CB"/>
    <w:multiLevelType w:val="hybridMultilevel"/>
    <w:tmpl w:val="25BE5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B07F7"/>
    <w:multiLevelType w:val="hybridMultilevel"/>
    <w:tmpl w:val="762A8C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52982"/>
    <w:multiLevelType w:val="hybridMultilevel"/>
    <w:tmpl w:val="497A33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8C3494"/>
    <w:multiLevelType w:val="hybridMultilevel"/>
    <w:tmpl w:val="83D62D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385238"/>
    <w:multiLevelType w:val="hybridMultilevel"/>
    <w:tmpl w:val="325EC472"/>
    <w:lvl w:ilvl="0" w:tplc="24368F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D11B95"/>
    <w:multiLevelType w:val="hybridMultilevel"/>
    <w:tmpl w:val="CF72B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77FB9"/>
    <w:multiLevelType w:val="hybridMultilevel"/>
    <w:tmpl w:val="A85C3B5C"/>
    <w:lvl w:ilvl="0" w:tplc="7F4AD4C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F3E65E9"/>
    <w:multiLevelType w:val="hybridMultilevel"/>
    <w:tmpl w:val="DFF45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5825CE"/>
    <w:multiLevelType w:val="multilevel"/>
    <w:tmpl w:val="D3CE31AA"/>
    <w:lvl w:ilvl="0">
      <w:start w:val="1"/>
      <w:numFmt w:val="bullet"/>
      <w:lvlText w:val=""/>
      <w:lvlJc w:val="left"/>
      <w:pPr>
        <w:tabs>
          <w:tab w:val="num" w:pos="644"/>
        </w:tabs>
        <w:ind w:left="284" w:firstLine="0"/>
      </w:pPr>
      <w:rPr>
        <w:rFonts w:ascii="Symbol" w:hAnsi="Symbol" w:hint="default"/>
        <w:b w:val="0"/>
        <w:i w:val="0"/>
        <w:caps w:val="0"/>
        <w:strike w:val="0"/>
        <w:dstrike w:val="0"/>
        <w:vanish w:val="0"/>
        <w:color w:val="000000"/>
        <w:sz w:val="22"/>
        <w:vertAlign w:val="baseline"/>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130E2819"/>
    <w:multiLevelType w:val="hybridMultilevel"/>
    <w:tmpl w:val="1EFA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FA2176"/>
    <w:multiLevelType w:val="hybridMultilevel"/>
    <w:tmpl w:val="BA76C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A84384"/>
    <w:multiLevelType w:val="hybridMultilevel"/>
    <w:tmpl w:val="BE02FC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812484"/>
    <w:multiLevelType w:val="hybridMultilevel"/>
    <w:tmpl w:val="090EBF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DB75DE"/>
    <w:multiLevelType w:val="hybridMultilevel"/>
    <w:tmpl w:val="31563D7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 w15:restartNumberingAfterBreak="0">
    <w:nsid w:val="233263CD"/>
    <w:multiLevelType w:val="hybridMultilevel"/>
    <w:tmpl w:val="F5C04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7007"/>
    <w:multiLevelType w:val="hybridMultilevel"/>
    <w:tmpl w:val="BE02FC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230AE1"/>
    <w:multiLevelType w:val="hybridMultilevel"/>
    <w:tmpl w:val="1F462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EB7729"/>
    <w:multiLevelType w:val="hybridMultilevel"/>
    <w:tmpl w:val="D2E4FE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BF23F7"/>
    <w:multiLevelType w:val="hybridMultilevel"/>
    <w:tmpl w:val="E104D43C"/>
    <w:lvl w:ilvl="0" w:tplc="7F4AD4C8">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A2528E"/>
    <w:multiLevelType w:val="multilevel"/>
    <w:tmpl w:val="94D65C64"/>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8DB5B9A"/>
    <w:multiLevelType w:val="hybridMultilevel"/>
    <w:tmpl w:val="25DA793E"/>
    <w:lvl w:ilvl="0" w:tplc="38546334">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1" w15:restartNumberingAfterBreak="0">
    <w:nsid w:val="3B1004D9"/>
    <w:multiLevelType w:val="hybridMultilevel"/>
    <w:tmpl w:val="6E4A9696"/>
    <w:lvl w:ilvl="0" w:tplc="9C481CC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614069"/>
    <w:multiLevelType w:val="hybridMultilevel"/>
    <w:tmpl w:val="A85C3B5C"/>
    <w:lvl w:ilvl="0" w:tplc="7F4AD4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E25CE0"/>
    <w:multiLevelType w:val="hybridMultilevel"/>
    <w:tmpl w:val="9A8A10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52E2D88"/>
    <w:multiLevelType w:val="hybridMultilevel"/>
    <w:tmpl w:val="115C6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18241B"/>
    <w:multiLevelType w:val="hybridMultilevel"/>
    <w:tmpl w:val="94C0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471B32"/>
    <w:multiLevelType w:val="hybridMultilevel"/>
    <w:tmpl w:val="0D3ABBB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7" w15:restartNumberingAfterBreak="0">
    <w:nsid w:val="50051F88"/>
    <w:multiLevelType w:val="hybridMultilevel"/>
    <w:tmpl w:val="9CCA8CE4"/>
    <w:lvl w:ilvl="0" w:tplc="89AE7EDC">
      <w:start w:val="1"/>
      <w:numFmt w:val="bullet"/>
      <w:lvlText w:val="·"/>
      <w:lvlJc w:val="left"/>
      <w:pPr>
        <w:ind w:left="720" w:hanging="360"/>
      </w:pPr>
      <w:rPr>
        <w:rFonts w:ascii="Symbol" w:hAnsi="Symbol" w:hint="default"/>
      </w:rPr>
    </w:lvl>
    <w:lvl w:ilvl="1" w:tplc="1C88FE0A">
      <w:start w:val="1"/>
      <w:numFmt w:val="bullet"/>
      <w:lvlText w:val="o"/>
      <w:lvlJc w:val="left"/>
      <w:pPr>
        <w:ind w:left="1440" w:hanging="360"/>
      </w:pPr>
      <w:rPr>
        <w:rFonts w:ascii="Courier New" w:hAnsi="Courier New" w:hint="default"/>
      </w:rPr>
    </w:lvl>
    <w:lvl w:ilvl="2" w:tplc="660408E8">
      <w:start w:val="1"/>
      <w:numFmt w:val="bullet"/>
      <w:lvlText w:val=""/>
      <w:lvlJc w:val="left"/>
      <w:pPr>
        <w:ind w:left="2160" w:hanging="360"/>
      </w:pPr>
      <w:rPr>
        <w:rFonts w:ascii="Wingdings" w:hAnsi="Wingdings" w:hint="default"/>
      </w:rPr>
    </w:lvl>
    <w:lvl w:ilvl="3" w:tplc="FB268A90">
      <w:start w:val="1"/>
      <w:numFmt w:val="bullet"/>
      <w:lvlText w:val=""/>
      <w:lvlJc w:val="left"/>
      <w:pPr>
        <w:ind w:left="2880" w:hanging="360"/>
      </w:pPr>
      <w:rPr>
        <w:rFonts w:ascii="Symbol" w:hAnsi="Symbol" w:hint="default"/>
      </w:rPr>
    </w:lvl>
    <w:lvl w:ilvl="4" w:tplc="4AD8A4EC">
      <w:start w:val="1"/>
      <w:numFmt w:val="bullet"/>
      <w:lvlText w:val="o"/>
      <w:lvlJc w:val="left"/>
      <w:pPr>
        <w:ind w:left="3600" w:hanging="360"/>
      </w:pPr>
      <w:rPr>
        <w:rFonts w:ascii="Courier New" w:hAnsi="Courier New" w:hint="default"/>
      </w:rPr>
    </w:lvl>
    <w:lvl w:ilvl="5" w:tplc="5EAA1CC2">
      <w:start w:val="1"/>
      <w:numFmt w:val="bullet"/>
      <w:lvlText w:val=""/>
      <w:lvlJc w:val="left"/>
      <w:pPr>
        <w:ind w:left="4320" w:hanging="360"/>
      </w:pPr>
      <w:rPr>
        <w:rFonts w:ascii="Wingdings" w:hAnsi="Wingdings" w:hint="default"/>
      </w:rPr>
    </w:lvl>
    <w:lvl w:ilvl="6" w:tplc="BFF81A38">
      <w:start w:val="1"/>
      <w:numFmt w:val="bullet"/>
      <w:lvlText w:val=""/>
      <w:lvlJc w:val="left"/>
      <w:pPr>
        <w:ind w:left="5040" w:hanging="360"/>
      </w:pPr>
      <w:rPr>
        <w:rFonts w:ascii="Symbol" w:hAnsi="Symbol" w:hint="default"/>
      </w:rPr>
    </w:lvl>
    <w:lvl w:ilvl="7" w:tplc="36AAA818">
      <w:start w:val="1"/>
      <w:numFmt w:val="bullet"/>
      <w:lvlText w:val="o"/>
      <w:lvlJc w:val="left"/>
      <w:pPr>
        <w:ind w:left="5760" w:hanging="360"/>
      </w:pPr>
      <w:rPr>
        <w:rFonts w:ascii="Courier New" w:hAnsi="Courier New" w:hint="default"/>
      </w:rPr>
    </w:lvl>
    <w:lvl w:ilvl="8" w:tplc="148696C0">
      <w:start w:val="1"/>
      <w:numFmt w:val="bullet"/>
      <w:lvlText w:val=""/>
      <w:lvlJc w:val="left"/>
      <w:pPr>
        <w:ind w:left="6480" w:hanging="360"/>
      </w:pPr>
      <w:rPr>
        <w:rFonts w:ascii="Wingdings" w:hAnsi="Wingdings" w:hint="default"/>
      </w:rPr>
    </w:lvl>
  </w:abstractNum>
  <w:abstractNum w:abstractNumId="28" w15:restartNumberingAfterBreak="0">
    <w:nsid w:val="5255422F"/>
    <w:multiLevelType w:val="hybridMultilevel"/>
    <w:tmpl w:val="985A5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9E0AF3"/>
    <w:multiLevelType w:val="hybridMultilevel"/>
    <w:tmpl w:val="71925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6B1BDB"/>
    <w:multiLevelType w:val="hybridMultilevel"/>
    <w:tmpl w:val="8D708754"/>
    <w:lvl w:ilvl="0" w:tplc="9C481CC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5E04A5"/>
    <w:multiLevelType w:val="hybridMultilevel"/>
    <w:tmpl w:val="01E8897E"/>
    <w:lvl w:ilvl="0" w:tplc="424010C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A8E5386"/>
    <w:multiLevelType w:val="hybridMultilevel"/>
    <w:tmpl w:val="028AC688"/>
    <w:lvl w:ilvl="0" w:tplc="EE663D9C">
      <w:start w:val="1"/>
      <w:numFmt w:val="bullet"/>
      <w:lvlText w:val="·"/>
      <w:lvlJc w:val="left"/>
      <w:pPr>
        <w:ind w:left="720" w:hanging="360"/>
      </w:pPr>
      <w:rPr>
        <w:rFonts w:ascii="Symbol" w:hAnsi="Symbol" w:hint="default"/>
      </w:rPr>
    </w:lvl>
    <w:lvl w:ilvl="1" w:tplc="D7E870A6">
      <w:start w:val="1"/>
      <w:numFmt w:val="bullet"/>
      <w:lvlText w:val="o"/>
      <w:lvlJc w:val="left"/>
      <w:pPr>
        <w:ind w:left="1440" w:hanging="360"/>
      </w:pPr>
      <w:rPr>
        <w:rFonts w:ascii="Courier New" w:hAnsi="Courier New" w:hint="default"/>
      </w:rPr>
    </w:lvl>
    <w:lvl w:ilvl="2" w:tplc="E9B463B8">
      <w:start w:val="1"/>
      <w:numFmt w:val="bullet"/>
      <w:lvlText w:val=""/>
      <w:lvlJc w:val="left"/>
      <w:pPr>
        <w:ind w:left="2160" w:hanging="360"/>
      </w:pPr>
      <w:rPr>
        <w:rFonts w:ascii="Wingdings" w:hAnsi="Wingdings" w:hint="default"/>
      </w:rPr>
    </w:lvl>
    <w:lvl w:ilvl="3" w:tplc="270E8D1E">
      <w:start w:val="1"/>
      <w:numFmt w:val="bullet"/>
      <w:lvlText w:val=""/>
      <w:lvlJc w:val="left"/>
      <w:pPr>
        <w:ind w:left="2880" w:hanging="360"/>
      </w:pPr>
      <w:rPr>
        <w:rFonts w:ascii="Symbol" w:hAnsi="Symbol" w:hint="default"/>
      </w:rPr>
    </w:lvl>
    <w:lvl w:ilvl="4" w:tplc="3AC63AEC">
      <w:start w:val="1"/>
      <w:numFmt w:val="bullet"/>
      <w:lvlText w:val="o"/>
      <w:lvlJc w:val="left"/>
      <w:pPr>
        <w:ind w:left="3600" w:hanging="360"/>
      </w:pPr>
      <w:rPr>
        <w:rFonts w:ascii="Courier New" w:hAnsi="Courier New" w:hint="default"/>
      </w:rPr>
    </w:lvl>
    <w:lvl w:ilvl="5" w:tplc="EBCED278">
      <w:start w:val="1"/>
      <w:numFmt w:val="bullet"/>
      <w:lvlText w:val=""/>
      <w:lvlJc w:val="left"/>
      <w:pPr>
        <w:ind w:left="4320" w:hanging="360"/>
      </w:pPr>
      <w:rPr>
        <w:rFonts w:ascii="Wingdings" w:hAnsi="Wingdings" w:hint="default"/>
      </w:rPr>
    </w:lvl>
    <w:lvl w:ilvl="6" w:tplc="ECA29184">
      <w:start w:val="1"/>
      <w:numFmt w:val="bullet"/>
      <w:lvlText w:val=""/>
      <w:lvlJc w:val="left"/>
      <w:pPr>
        <w:ind w:left="5040" w:hanging="360"/>
      </w:pPr>
      <w:rPr>
        <w:rFonts w:ascii="Symbol" w:hAnsi="Symbol" w:hint="default"/>
      </w:rPr>
    </w:lvl>
    <w:lvl w:ilvl="7" w:tplc="01EAE944">
      <w:start w:val="1"/>
      <w:numFmt w:val="bullet"/>
      <w:lvlText w:val="o"/>
      <w:lvlJc w:val="left"/>
      <w:pPr>
        <w:ind w:left="5760" w:hanging="360"/>
      </w:pPr>
      <w:rPr>
        <w:rFonts w:ascii="Courier New" w:hAnsi="Courier New" w:hint="default"/>
      </w:rPr>
    </w:lvl>
    <w:lvl w:ilvl="8" w:tplc="7A5CB0AC">
      <w:start w:val="1"/>
      <w:numFmt w:val="bullet"/>
      <w:lvlText w:val=""/>
      <w:lvlJc w:val="left"/>
      <w:pPr>
        <w:ind w:left="6480" w:hanging="360"/>
      </w:pPr>
      <w:rPr>
        <w:rFonts w:ascii="Wingdings" w:hAnsi="Wingdings" w:hint="default"/>
      </w:rPr>
    </w:lvl>
  </w:abstractNum>
  <w:abstractNum w:abstractNumId="33" w15:restartNumberingAfterBreak="0">
    <w:nsid w:val="5B127F41"/>
    <w:multiLevelType w:val="hybridMultilevel"/>
    <w:tmpl w:val="5DE242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232C15"/>
    <w:multiLevelType w:val="hybridMultilevel"/>
    <w:tmpl w:val="4E50DEA6"/>
    <w:lvl w:ilvl="0" w:tplc="D7F215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272011"/>
    <w:multiLevelType w:val="hybridMultilevel"/>
    <w:tmpl w:val="EBA6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65597A"/>
    <w:multiLevelType w:val="hybridMultilevel"/>
    <w:tmpl w:val="A72E1B38"/>
    <w:lvl w:ilvl="0" w:tplc="08090001">
      <w:start w:val="1"/>
      <w:numFmt w:val="bullet"/>
      <w:lvlText w:val=""/>
      <w:lvlJc w:val="left"/>
      <w:pPr>
        <w:ind w:left="1080" w:hanging="360"/>
      </w:pPr>
      <w:rPr>
        <w:rFonts w:ascii="Symbol" w:hAnsi="Symbol" w:hint="default"/>
      </w:rPr>
    </w:lvl>
    <w:lvl w:ilvl="1" w:tplc="7EC0FCFA">
      <w:numFmt w:val="bullet"/>
      <w:lvlText w:val="•"/>
      <w:lvlJc w:val="left"/>
      <w:pPr>
        <w:ind w:left="1800" w:hanging="360"/>
      </w:pPr>
      <w:rPr>
        <w:rFonts w:ascii="Calibri" w:eastAsiaTheme="majorEastAsia" w:hAnsi="Calibri" w:cstheme="maj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E59243F"/>
    <w:multiLevelType w:val="hybridMultilevel"/>
    <w:tmpl w:val="DFA41B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F240F6B"/>
    <w:multiLevelType w:val="hybridMultilevel"/>
    <w:tmpl w:val="52608B9A"/>
    <w:lvl w:ilvl="0" w:tplc="24B6A368">
      <w:start w:val="1"/>
      <w:numFmt w:val="bullet"/>
      <w:lvlText w:val=""/>
      <w:lvlJc w:val="left"/>
      <w:pPr>
        <w:ind w:left="720" w:hanging="360"/>
      </w:pPr>
      <w:rPr>
        <w:rFonts w:ascii="Symbol" w:hAnsi="Symbol" w:hint="default"/>
      </w:rPr>
    </w:lvl>
    <w:lvl w:ilvl="1" w:tplc="5596F7D6">
      <w:start w:val="1"/>
      <w:numFmt w:val="bullet"/>
      <w:lvlText w:val="o"/>
      <w:lvlJc w:val="left"/>
      <w:pPr>
        <w:ind w:left="1440" w:hanging="360"/>
      </w:pPr>
      <w:rPr>
        <w:rFonts w:ascii="Courier New" w:hAnsi="Courier New" w:hint="default"/>
      </w:rPr>
    </w:lvl>
    <w:lvl w:ilvl="2" w:tplc="83722EC8">
      <w:start w:val="1"/>
      <w:numFmt w:val="bullet"/>
      <w:lvlText w:val=""/>
      <w:lvlJc w:val="left"/>
      <w:pPr>
        <w:ind w:left="2160" w:hanging="360"/>
      </w:pPr>
      <w:rPr>
        <w:rFonts w:ascii="Wingdings" w:hAnsi="Wingdings" w:hint="default"/>
      </w:rPr>
    </w:lvl>
    <w:lvl w:ilvl="3" w:tplc="21401DA4">
      <w:start w:val="1"/>
      <w:numFmt w:val="bullet"/>
      <w:lvlText w:val=""/>
      <w:lvlJc w:val="left"/>
      <w:pPr>
        <w:ind w:left="2880" w:hanging="360"/>
      </w:pPr>
      <w:rPr>
        <w:rFonts w:ascii="Symbol" w:hAnsi="Symbol" w:hint="default"/>
      </w:rPr>
    </w:lvl>
    <w:lvl w:ilvl="4" w:tplc="9E0CA83C">
      <w:start w:val="1"/>
      <w:numFmt w:val="bullet"/>
      <w:lvlText w:val="o"/>
      <w:lvlJc w:val="left"/>
      <w:pPr>
        <w:ind w:left="3600" w:hanging="360"/>
      </w:pPr>
      <w:rPr>
        <w:rFonts w:ascii="Courier New" w:hAnsi="Courier New" w:hint="default"/>
      </w:rPr>
    </w:lvl>
    <w:lvl w:ilvl="5" w:tplc="7F208882">
      <w:start w:val="1"/>
      <w:numFmt w:val="bullet"/>
      <w:lvlText w:val=""/>
      <w:lvlJc w:val="left"/>
      <w:pPr>
        <w:ind w:left="4320" w:hanging="360"/>
      </w:pPr>
      <w:rPr>
        <w:rFonts w:ascii="Wingdings" w:hAnsi="Wingdings" w:hint="default"/>
      </w:rPr>
    </w:lvl>
    <w:lvl w:ilvl="6" w:tplc="7D52450C">
      <w:start w:val="1"/>
      <w:numFmt w:val="bullet"/>
      <w:lvlText w:val=""/>
      <w:lvlJc w:val="left"/>
      <w:pPr>
        <w:ind w:left="5040" w:hanging="360"/>
      </w:pPr>
      <w:rPr>
        <w:rFonts w:ascii="Symbol" w:hAnsi="Symbol" w:hint="default"/>
      </w:rPr>
    </w:lvl>
    <w:lvl w:ilvl="7" w:tplc="3232312C">
      <w:start w:val="1"/>
      <w:numFmt w:val="bullet"/>
      <w:lvlText w:val="o"/>
      <w:lvlJc w:val="left"/>
      <w:pPr>
        <w:ind w:left="5760" w:hanging="360"/>
      </w:pPr>
      <w:rPr>
        <w:rFonts w:ascii="Courier New" w:hAnsi="Courier New" w:hint="default"/>
      </w:rPr>
    </w:lvl>
    <w:lvl w:ilvl="8" w:tplc="B2A638E2">
      <w:start w:val="1"/>
      <w:numFmt w:val="bullet"/>
      <w:lvlText w:val=""/>
      <w:lvlJc w:val="left"/>
      <w:pPr>
        <w:ind w:left="6480" w:hanging="360"/>
      </w:pPr>
      <w:rPr>
        <w:rFonts w:ascii="Wingdings" w:hAnsi="Wingdings" w:hint="default"/>
      </w:rPr>
    </w:lvl>
  </w:abstractNum>
  <w:abstractNum w:abstractNumId="39" w15:restartNumberingAfterBreak="0">
    <w:nsid w:val="6FCA77F2"/>
    <w:multiLevelType w:val="hybridMultilevel"/>
    <w:tmpl w:val="BEAEA656"/>
    <w:lvl w:ilvl="0" w:tplc="08090001">
      <w:start w:val="1"/>
      <w:numFmt w:val="bullet"/>
      <w:lvlText w:val=""/>
      <w:lvlJc w:val="left"/>
      <w:pPr>
        <w:tabs>
          <w:tab w:val="num" w:pos="720"/>
        </w:tabs>
        <w:ind w:left="720" w:hanging="360"/>
      </w:pPr>
      <w:rPr>
        <w:rFonts w:ascii="Symbol" w:hAnsi="Symbol" w:hint="default"/>
      </w:rPr>
    </w:lvl>
    <w:lvl w:ilvl="1" w:tplc="D61A3094">
      <w:numFmt w:val="bullet"/>
      <w:lvlText w:val=""/>
      <w:lvlJc w:val="left"/>
      <w:pPr>
        <w:ind w:left="1211" w:hanging="360"/>
      </w:pPr>
      <w:rPr>
        <w:rFonts w:ascii="Wingdings" w:eastAsiaTheme="minorHAnsi" w:hAnsi="Wingdings" w:cstheme="minorBid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DF450F"/>
    <w:multiLevelType w:val="hybridMultilevel"/>
    <w:tmpl w:val="A99EA61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3A388B"/>
    <w:multiLevelType w:val="hybridMultilevel"/>
    <w:tmpl w:val="C182136A"/>
    <w:lvl w:ilvl="0" w:tplc="548C004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A90A5C"/>
    <w:multiLevelType w:val="hybridMultilevel"/>
    <w:tmpl w:val="14C674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8558934">
    <w:abstractNumId w:val="38"/>
  </w:num>
  <w:num w:numId="2" w16cid:durableId="322196671">
    <w:abstractNumId w:val="27"/>
  </w:num>
  <w:num w:numId="3" w16cid:durableId="1855000564">
    <w:abstractNumId w:val="32"/>
  </w:num>
  <w:num w:numId="4" w16cid:durableId="175776799">
    <w:abstractNumId w:val="3"/>
  </w:num>
  <w:num w:numId="5" w16cid:durableId="1178233104">
    <w:abstractNumId w:val="12"/>
  </w:num>
  <w:num w:numId="6" w16cid:durableId="1973367527">
    <w:abstractNumId w:val="1"/>
  </w:num>
  <w:num w:numId="7" w16cid:durableId="1526166239">
    <w:abstractNumId w:val="33"/>
  </w:num>
  <w:num w:numId="8" w16cid:durableId="367872109">
    <w:abstractNumId w:val="39"/>
  </w:num>
  <w:num w:numId="9" w16cid:durableId="1784374521">
    <w:abstractNumId w:val="14"/>
  </w:num>
  <w:num w:numId="10" w16cid:durableId="523130334">
    <w:abstractNumId w:val="29"/>
  </w:num>
  <w:num w:numId="11" w16cid:durableId="137695047">
    <w:abstractNumId w:val="9"/>
  </w:num>
  <w:num w:numId="12" w16cid:durableId="389889285">
    <w:abstractNumId w:val="28"/>
  </w:num>
  <w:num w:numId="13" w16cid:durableId="207232170">
    <w:abstractNumId w:val="5"/>
  </w:num>
  <w:num w:numId="14" w16cid:durableId="1860464655">
    <w:abstractNumId w:val="16"/>
  </w:num>
  <w:num w:numId="15" w16cid:durableId="924998011">
    <w:abstractNumId w:val="42"/>
  </w:num>
  <w:num w:numId="16" w16cid:durableId="1602256739">
    <w:abstractNumId w:val="8"/>
  </w:num>
  <w:num w:numId="17" w16cid:durableId="1179655688">
    <w:abstractNumId w:val="36"/>
  </w:num>
  <w:num w:numId="18" w16cid:durableId="1723675085">
    <w:abstractNumId w:val="31"/>
  </w:num>
  <w:num w:numId="19" w16cid:durableId="24983052">
    <w:abstractNumId w:val="24"/>
  </w:num>
  <w:num w:numId="20" w16cid:durableId="983851573">
    <w:abstractNumId w:val="34"/>
  </w:num>
  <w:num w:numId="21" w16cid:durableId="1681929338">
    <w:abstractNumId w:val="0"/>
  </w:num>
  <w:num w:numId="22" w16cid:durableId="1560898408">
    <w:abstractNumId w:val="11"/>
  </w:num>
  <w:num w:numId="23" w16cid:durableId="1029989410">
    <w:abstractNumId w:val="17"/>
  </w:num>
  <w:num w:numId="24" w16cid:durableId="1680232371">
    <w:abstractNumId w:val="10"/>
  </w:num>
  <w:num w:numId="25" w16cid:durableId="1642609986">
    <w:abstractNumId w:val="4"/>
  </w:num>
  <w:num w:numId="26" w16cid:durableId="1848057966">
    <w:abstractNumId w:val="37"/>
  </w:num>
  <w:num w:numId="27" w16cid:durableId="301615700">
    <w:abstractNumId w:val="2"/>
  </w:num>
  <w:num w:numId="28" w16cid:durableId="1289625773">
    <w:abstractNumId w:val="13"/>
  </w:num>
  <w:num w:numId="29" w16cid:durableId="605701410">
    <w:abstractNumId w:val="35"/>
  </w:num>
  <w:num w:numId="30" w16cid:durableId="700668285">
    <w:abstractNumId w:val="23"/>
  </w:num>
  <w:num w:numId="31" w16cid:durableId="402221710">
    <w:abstractNumId w:val="7"/>
  </w:num>
  <w:num w:numId="32" w16cid:durableId="1543859867">
    <w:abstractNumId w:val="41"/>
  </w:num>
  <w:num w:numId="33" w16cid:durableId="711269326">
    <w:abstractNumId w:val="15"/>
  </w:num>
  <w:num w:numId="34" w16cid:durableId="1820658309">
    <w:abstractNumId w:val="19"/>
  </w:num>
  <w:num w:numId="35" w16cid:durableId="1126043278">
    <w:abstractNumId w:val="25"/>
  </w:num>
  <w:num w:numId="36" w16cid:durableId="781920767">
    <w:abstractNumId w:val="21"/>
  </w:num>
  <w:num w:numId="37" w16cid:durableId="470637318">
    <w:abstractNumId w:val="30"/>
  </w:num>
  <w:num w:numId="38" w16cid:durableId="652293568">
    <w:abstractNumId w:val="40"/>
  </w:num>
  <w:num w:numId="39" w16cid:durableId="229968591">
    <w:abstractNumId w:val="20"/>
  </w:num>
  <w:num w:numId="40" w16cid:durableId="820387879">
    <w:abstractNumId w:val="26"/>
  </w:num>
  <w:num w:numId="41" w16cid:durableId="1849056636">
    <w:abstractNumId w:val="6"/>
  </w:num>
  <w:num w:numId="42" w16cid:durableId="774323974">
    <w:abstractNumId w:val="22"/>
  </w:num>
  <w:num w:numId="43" w16cid:durableId="329247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321"/>
    <w:rsid w:val="000001D1"/>
    <w:rsid w:val="0000109D"/>
    <w:rsid w:val="000013BC"/>
    <w:rsid w:val="0000159C"/>
    <w:rsid w:val="00001A2B"/>
    <w:rsid w:val="0000295E"/>
    <w:rsid w:val="000039E4"/>
    <w:rsid w:val="00003AFD"/>
    <w:rsid w:val="00004212"/>
    <w:rsid w:val="0000433D"/>
    <w:rsid w:val="00004A98"/>
    <w:rsid w:val="00005469"/>
    <w:rsid w:val="00006120"/>
    <w:rsid w:val="00006674"/>
    <w:rsid w:val="000068E5"/>
    <w:rsid w:val="000069B5"/>
    <w:rsid w:val="00006AC5"/>
    <w:rsid w:val="00011011"/>
    <w:rsid w:val="000113F6"/>
    <w:rsid w:val="000116D4"/>
    <w:rsid w:val="00011A7D"/>
    <w:rsid w:val="00012927"/>
    <w:rsid w:val="00012E1E"/>
    <w:rsid w:val="00012FF3"/>
    <w:rsid w:val="0001332A"/>
    <w:rsid w:val="000134EA"/>
    <w:rsid w:val="00013AC0"/>
    <w:rsid w:val="00013BB7"/>
    <w:rsid w:val="00014501"/>
    <w:rsid w:val="00014BDF"/>
    <w:rsid w:val="00015A39"/>
    <w:rsid w:val="00016F1A"/>
    <w:rsid w:val="000172CF"/>
    <w:rsid w:val="00020AC0"/>
    <w:rsid w:val="00020CD8"/>
    <w:rsid w:val="00021CC9"/>
    <w:rsid w:val="0002242D"/>
    <w:rsid w:val="000224A2"/>
    <w:rsid w:val="00023B44"/>
    <w:rsid w:val="0002458B"/>
    <w:rsid w:val="00024606"/>
    <w:rsid w:val="00025481"/>
    <w:rsid w:val="00025C2F"/>
    <w:rsid w:val="00026480"/>
    <w:rsid w:val="00027669"/>
    <w:rsid w:val="0003027E"/>
    <w:rsid w:val="000307EC"/>
    <w:rsid w:val="000315A5"/>
    <w:rsid w:val="00031872"/>
    <w:rsid w:val="00032F96"/>
    <w:rsid w:val="00033DDA"/>
    <w:rsid w:val="00034035"/>
    <w:rsid w:val="00034BDB"/>
    <w:rsid w:val="000356AA"/>
    <w:rsid w:val="00035711"/>
    <w:rsid w:val="00037B93"/>
    <w:rsid w:val="00040789"/>
    <w:rsid w:val="0004112F"/>
    <w:rsid w:val="0004341E"/>
    <w:rsid w:val="00044A40"/>
    <w:rsid w:val="0004507A"/>
    <w:rsid w:val="0004612D"/>
    <w:rsid w:val="00046B8C"/>
    <w:rsid w:val="000477D6"/>
    <w:rsid w:val="00050888"/>
    <w:rsid w:val="00052805"/>
    <w:rsid w:val="00053C3D"/>
    <w:rsid w:val="00054606"/>
    <w:rsid w:val="00054D45"/>
    <w:rsid w:val="00055603"/>
    <w:rsid w:val="0005647C"/>
    <w:rsid w:val="00056DA9"/>
    <w:rsid w:val="00057126"/>
    <w:rsid w:val="00060B0A"/>
    <w:rsid w:val="00060DBB"/>
    <w:rsid w:val="00062073"/>
    <w:rsid w:val="000629F8"/>
    <w:rsid w:val="00062D05"/>
    <w:rsid w:val="00063DC5"/>
    <w:rsid w:val="00065181"/>
    <w:rsid w:val="0006745B"/>
    <w:rsid w:val="0006793C"/>
    <w:rsid w:val="00067AA1"/>
    <w:rsid w:val="000726E2"/>
    <w:rsid w:val="00072F6E"/>
    <w:rsid w:val="00073D60"/>
    <w:rsid w:val="00074EB3"/>
    <w:rsid w:val="000755EB"/>
    <w:rsid w:val="00077CB7"/>
    <w:rsid w:val="000817B0"/>
    <w:rsid w:val="000830A2"/>
    <w:rsid w:val="00083284"/>
    <w:rsid w:val="000832B6"/>
    <w:rsid w:val="0008478A"/>
    <w:rsid w:val="000856C3"/>
    <w:rsid w:val="00087D2B"/>
    <w:rsid w:val="00090C0D"/>
    <w:rsid w:val="0009344A"/>
    <w:rsid w:val="0009629A"/>
    <w:rsid w:val="00097776"/>
    <w:rsid w:val="000A2607"/>
    <w:rsid w:val="000A319B"/>
    <w:rsid w:val="000A339B"/>
    <w:rsid w:val="000A3B6F"/>
    <w:rsid w:val="000A5529"/>
    <w:rsid w:val="000A56A0"/>
    <w:rsid w:val="000A5FCC"/>
    <w:rsid w:val="000A6417"/>
    <w:rsid w:val="000B04ED"/>
    <w:rsid w:val="000B1648"/>
    <w:rsid w:val="000B226D"/>
    <w:rsid w:val="000B22DF"/>
    <w:rsid w:val="000B2616"/>
    <w:rsid w:val="000B3294"/>
    <w:rsid w:val="000B32D4"/>
    <w:rsid w:val="000B352A"/>
    <w:rsid w:val="000B391F"/>
    <w:rsid w:val="000B3A15"/>
    <w:rsid w:val="000B597D"/>
    <w:rsid w:val="000B5FAE"/>
    <w:rsid w:val="000B6AB0"/>
    <w:rsid w:val="000B763C"/>
    <w:rsid w:val="000C0122"/>
    <w:rsid w:val="000C0317"/>
    <w:rsid w:val="000C297C"/>
    <w:rsid w:val="000C2BAF"/>
    <w:rsid w:val="000C33D0"/>
    <w:rsid w:val="000C52F9"/>
    <w:rsid w:val="000C5776"/>
    <w:rsid w:val="000C6BC3"/>
    <w:rsid w:val="000D2124"/>
    <w:rsid w:val="000D2682"/>
    <w:rsid w:val="000D2B70"/>
    <w:rsid w:val="000D2D9E"/>
    <w:rsid w:val="000D2F9F"/>
    <w:rsid w:val="000D41A1"/>
    <w:rsid w:val="000D4B07"/>
    <w:rsid w:val="000D59FB"/>
    <w:rsid w:val="000D614E"/>
    <w:rsid w:val="000D668F"/>
    <w:rsid w:val="000D6B3C"/>
    <w:rsid w:val="000D6BA6"/>
    <w:rsid w:val="000D7886"/>
    <w:rsid w:val="000D7897"/>
    <w:rsid w:val="000E0F64"/>
    <w:rsid w:val="000E1276"/>
    <w:rsid w:val="000E1517"/>
    <w:rsid w:val="000E1A90"/>
    <w:rsid w:val="000E308E"/>
    <w:rsid w:val="000E3863"/>
    <w:rsid w:val="000E5452"/>
    <w:rsid w:val="000E60ED"/>
    <w:rsid w:val="000E6A28"/>
    <w:rsid w:val="000E7F0A"/>
    <w:rsid w:val="000F13A2"/>
    <w:rsid w:val="000F293F"/>
    <w:rsid w:val="000F33A3"/>
    <w:rsid w:val="000F38CB"/>
    <w:rsid w:val="000F4DD9"/>
    <w:rsid w:val="000F53B0"/>
    <w:rsid w:val="000F56C5"/>
    <w:rsid w:val="000F6CF3"/>
    <w:rsid w:val="000F751F"/>
    <w:rsid w:val="001004B5"/>
    <w:rsid w:val="00101278"/>
    <w:rsid w:val="00101CA6"/>
    <w:rsid w:val="00102625"/>
    <w:rsid w:val="0010280E"/>
    <w:rsid w:val="0010359A"/>
    <w:rsid w:val="00103B05"/>
    <w:rsid w:val="00105391"/>
    <w:rsid w:val="00105743"/>
    <w:rsid w:val="001059F3"/>
    <w:rsid w:val="00106340"/>
    <w:rsid w:val="00106A1D"/>
    <w:rsid w:val="00106BDA"/>
    <w:rsid w:val="0011057C"/>
    <w:rsid w:val="00110963"/>
    <w:rsid w:val="00111F43"/>
    <w:rsid w:val="00112454"/>
    <w:rsid w:val="00112C98"/>
    <w:rsid w:val="0011544D"/>
    <w:rsid w:val="0011558D"/>
    <w:rsid w:val="00116A9D"/>
    <w:rsid w:val="00120350"/>
    <w:rsid w:val="0012266B"/>
    <w:rsid w:val="0012276D"/>
    <w:rsid w:val="00122AAC"/>
    <w:rsid w:val="00122D65"/>
    <w:rsid w:val="00122DEF"/>
    <w:rsid w:val="00123585"/>
    <w:rsid w:val="001257A4"/>
    <w:rsid w:val="0012602E"/>
    <w:rsid w:val="00132C87"/>
    <w:rsid w:val="00134079"/>
    <w:rsid w:val="0013493D"/>
    <w:rsid w:val="001356DF"/>
    <w:rsid w:val="0013624E"/>
    <w:rsid w:val="00140394"/>
    <w:rsid w:val="00142EFE"/>
    <w:rsid w:val="00143F20"/>
    <w:rsid w:val="001445C7"/>
    <w:rsid w:val="00145EF7"/>
    <w:rsid w:val="00146970"/>
    <w:rsid w:val="00147866"/>
    <w:rsid w:val="001512C0"/>
    <w:rsid w:val="001514E7"/>
    <w:rsid w:val="001521BE"/>
    <w:rsid w:val="001521CF"/>
    <w:rsid w:val="00153D84"/>
    <w:rsid w:val="00154B2D"/>
    <w:rsid w:val="00154CF5"/>
    <w:rsid w:val="00154D62"/>
    <w:rsid w:val="0015536C"/>
    <w:rsid w:val="0015597C"/>
    <w:rsid w:val="00155D3D"/>
    <w:rsid w:val="00156F7A"/>
    <w:rsid w:val="00161BC5"/>
    <w:rsid w:val="0016272D"/>
    <w:rsid w:val="00163542"/>
    <w:rsid w:val="00163CCA"/>
    <w:rsid w:val="001651AD"/>
    <w:rsid w:val="001653D7"/>
    <w:rsid w:val="001660A7"/>
    <w:rsid w:val="00166634"/>
    <w:rsid w:val="00166B5A"/>
    <w:rsid w:val="00166CAD"/>
    <w:rsid w:val="00166E5A"/>
    <w:rsid w:val="00167C95"/>
    <w:rsid w:val="001729AB"/>
    <w:rsid w:val="00172C18"/>
    <w:rsid w:val="00172F52"/>
    <w:rsid w:val="001738A8"/>
    <w:rsid w:val="00173D30"/>
    <w:rsid w:val="00173FDC"/>
    <w:rsid w:val="00174034"/>
    <w:rsid w:val="00174660"/>
    <w:rsid w:val="00175063"/>
    <w:rsid w:val="001758B5"/>
    <w:rsid w:val="0018014B"/>
    <w:rsid w:val="00180346"/>
    <w:rsid w:val="0018051E"/>
    <w:rsid w:val="00180967"/>
    <w:rsid w:val="0018157C"/>
    <w:rsid w:val="00182329"/>
    <w:rsid w:val="001823C5"/>
    <w:rsid w:val="00182A71"/>
    <w:rsid w:val="001837F7"/>
    <w:rsid w:val="00184741"/>
    <w:rsid w:val="00184D8A"/>
    <w:rsid w:val="00184FBB"/>
    <w:rsid w:val="00185142"/>
    <w:rsid w:val="00185CAE"/>
    <w:rsid w:val="00185EA2"/>
    <w:rsid w:val="001872BA"/>
    <w:rsid w:val="00190CE0"/>
    <w:rsid w:val="001915F8"/>
    <w:rsid w:val="00193E03"/>
    <w:rsid w:val="001941CF"/>
    <w:rsid w:val="00194FD5"/>
    <w:rsid w:val="00197ACF"/>
    <w:rsid w:val="00197D20"/>
    <w:rsid w:val="001A00CF"/>
    <w:rsid w:val="001A01F7"/>
    <w:rsid w:val="001A04D7"/>
    <w:rsid w:val="001A061B"/>
    <w:rsid w:val="001A064F"/>
    <w:rsid w:val="001A06AE"/>
    <w:rsid w:val="001A11A5"/>
    <w:rsid w:val="001A1837"/>
    <w:rsid w:val="001A2676"/>
    <w:rsid w:val="001A2770"/>
    <w:rsid w:val="001A3F3C"/>
    <w:rsid w:val="001A4D37"/>
    <w:rsid w:val="001A5B75"/>
    <w:rsid w:val="001A6510"/>
    <w:rsid w:val="001A78D3"/>
    <w:rsid w:val="001B1519"/>
    <w:rsid w:val="001B1B5F"/>
    <w:rsid w:val="001B2968"/>
    <w:rsid w:val="001B29EE"/>
    <w:rsid w:val="001B2F50"/>
    <w:rsid w:val="001B44B0"/>
    <w:rsid w:val="001B4971"/>
    <w:rsid w:val="001B5747"/>
    <w:rsid w:val="001B6060"/>
    <w:rsid w:val="001B61B1"/>
    <w:rsid w:val="001C11F4"/>
    <w:rsid w:val="001C34E0"/>
    <w:rsid w:val="001C38F5"/>
    <w:rsid w:val="001C4766"/>
    <w:rsid w:val="001C4BE4"/>
    <w:rsid w:val="001C5011"/>
    <w:rsid w:val="001C591C"/>
    <w:rsid w:val="001C5DBB"/>
    <w:rsid w:val="001C63A3"/>
    <w:rsid w:val="001C6518"/>
    <w:rsid w:val="001D0491"/>
    <w:rsid w:val="001D0D8B"/>
    <w:rsid w:val="001D1840"/>
    <w:rsid w:val="001D2F1B"/>
    <w:rsid w:val="001D5964"/>
    <w:rsid w:val="001D5C98"/>
    <w:rsid w:val="001D70AD"/>
    <w:rsid w:val="001E0221"/>
    <w:rsid w:val="001E1D65"/>
    <w:rsid w:val="001E292D"/>
    <w:rsid w:val="001E2FF4"/>
    <w:rsid w:val="001E39B7"/>
    <w:rsid w:val="001E3C75"/>
    <w:rsid w:val="001E497B"/>
    <w:rsid w:val="001E4BE0"/>
    <w:rsid w:val="001E503B"/>
    <w:rsid w:val="001E5729"/>
    <w:rsid w:val="001E5F0E"/>
    <w:rsid w:val="001E6E1B"/>
    <w:rsid w:val="001F02E8"/>
    <w:rsid w:val="001F14F3"/>
    <w:rsid w:val="001F23B0"/>
    <w:rsid w:val="001F3B81"/>
    <w:rsid w:val="001F40C0"/>
    <w:rsid w:val="001F4309"/>
    <w:rsid w:val="001F445D"/>
    <w:rsid w:val="001F4620"/>
    <w:rsid w:val="001F4703"/>
    <w:rsid w:val="001F489F"/>
    <w:rsid w:val="001F494D"/>
    <w:rsid w:val="001F6112"/>
    <w:rsid w:val="001F6743"/>
    <w:rsid w:val="001F6834"/>
    <w:rsid w:val="001F772D"/>
    <w:rsid w:val="002013A0"/>
    <w:rsid w:val="00201777"/>
    <w:rsid w:val="00201C92"/>
    <w:rsid w:val="002048F0"/>
    <w:rsid w:val="00206DD0"/>
    <w:rsid w:val="0021151C"/>
    <w:rsid w:val="00211A8D"/>
    <w:rsid w:val="00212EAB"/>
    <w:rsid w:val="00213794"/>
    <w:rsid w:val="00215BC2"/>
    <w:rsid w:val="00216F88"/>
    <w:rsid w:val="00217553"/>
    <w:rsid w:val="00220B5E"/>
    <w:rsid w:val="00221DA1"/>
    <w:rsid w:val="00222BC6"/>
    <w:rsid w:val="00223313"/>
    <w:rsid w:val="00224727"/>
    <w:rsid w:val="00224F26"/>
    <w:rsid w:val="00226118"/>
    <w:rsid w:val="00227BDE"/>
    <w:rsid w:val="0023016D"/>
    <w:rsid w:val="002302D9"/>
    <w:rsid w:val="002304AA"/>
    <w:rsid w:val="00233088"/>
    <w:rsid w:val="0023673B"/>
    <w:rsid w:val="002368D8"/>
    <w:rsid w:val="00236E9D"/>
    <w:rsid w:val="002377DF"/>
    <w:rsid w:val="00240153"/>
    <w:rsid w:val="002418D0"/>
    <w:rsid w:val="00242DD5"/>
    <w:rsid w:val="002445DD"/>
    <w:rsid w:val="00246967"/>
    <w:rsid w:val="002505E8"/>
    <w:rsid w:val="00251648"/>
    <w:rsid w:val="0025229B"/>
    <w:rsid w:val="00253BB9"/>
    <w:rsid w:val="00253F7E"/>
    <w:rsid w:val="002546BB"/>
    <w:rsid w:val="00254AB8"/>
    <w:rsid w:val="0025598C"/>
    <w:rsid w:val="002560B2"/>
    <w:rsid w:val="002560E9"/>
    <w:rsid w:val="002566B9"/>
    <w:rsid w:val="0025717B"/>
    <w:rsid w:val="002579D6"/>
    <w:rsid w:val="00257C79"/>
    <w:rsid w:val="00257EE6"/>
    <w:rsid w:val="002609F6"/>
    <w:rsid w:val="00260C25"/>
    <w:rsid w:val="00261FC7"/>
    <w:rsid w:val="00262013"/>
    <w:rsid w:val="0026202E"/>
    <w:rsid w:val="002627B2"/>
    <w:rsid w:val="00262B29"/>
    <w:rsid w:val="002649F1"/>
    <w:rsid w:val="00264EFC"/>
    <w:rsid w:val="00265BD7"/>
    <w:rsid w:val="00266806"/>
    <w:rsid w:val="002679A3"/>
    <w:rsid w:val="0027152A"/>
    <w:rsid w:val="00273423"/>
    <w:rsid w:val="0027404F"/>
    <w:rsid w:val="00274199"/>
    <w:rsid w:val="0027616C"/>
    <w:rsid w:val="00276250"/>
    <w:rsid w:val="0028008B"/>
    <w:rsid w:val="00281ECE"/>
    <w:rsid w:val="00282FE6"/>
    <w:rsid w:val="002832FD"/>
    <w:rsid w:val="0028459A"/>
    <w:rsid w:val="002850FD"/>
    <w:rsid w:val="002855D9"/>
    <w:rsid w:val="0028647A"/>
    <w:rsid w:val="00290334"/>
    <w:rsid w:val="002904CE"/>
    <w:rsid w:val="0029187F"/>
    <w:rsid w:val="002937FB"/>
    <w:rsid w:val="00294123"/>
    <w:rsid w:val="002941CB"/>
    <w:rsid w:val="002942F0"/>
    <w:rsid w:val="00294C2F"/>
    <w:rsid w:val="002950FB"/>
    <w:rsid w:val="00295AEA"/>
    <w:rsid w:val="00295FF1"/>
    <w:rsid w:val="002967E2"/>
    <w:rsid w:val="00296C42"/>
    <w:rsid w:val="002974C7"/>
    <w:rsid w:val="002A04D4"/>
    <w:rsid w:val="002A1248"/>
    <w:rsid w:val="002A155B"/>
    <w:rsid w:val="002A2091"/>
    <w:rsid w:val="002A2F70"/>
    <w:rsid w:val="002A31C2"/>
    <w:rsid w:val="002A3BA4"/>
    <w:rsid w:val="002A50B0"/>
    <w:rsid w:val="002A780D"/>
    <w:rsid w:val="002B02B7"/>
    <w:rsid w:val="002B0BAF"/>
    <w:rsid w:val="002B2B15"/>
    <w:rsid w:val="002B2E8B"/>
    <w:rsid w:val="002B3E3D"/>
    <w:rsid w:val="002B4E6C"/>
    <w:rsid w:val="002B63A5"/>
    <w:rsid w:val="002B6974"/>
    <w:rsid w:val="002B700B"/>
    <w:rsid w:val="002B7B8E"/>
    <w:rsid w:val="002B7B90"/>
    <w:rsid w:val="002C0ABA"/>
    <w:rsid w:val="002C13DE"/>
    <w:rsid w:val="002C17F3"/>
    <w:rsid w:val="002C2AA5"/>
    <w:rsid w:val="002C3C75"/>
    <w:rsid w:val="002C3D36"/>
    <w:rsid w:val="002C5101"/>
    <w:rsid w:val="002C64C0"/>
    <w:rsid w:val="002D3253"/>
    <w:rsid w:val="002D355F"/>
    <w:rsid w:val="002D3F48"/>
    <w:rsid w:val="002D4362"/>
    <w:rsid w:val="002D4366"/>
    <w:rsid w:val="002D4C3A"/>
    <w:rsid w:val="002D51B2"/>
    <w:rsid w:val="002D57B7"/>
    <w:rsid w:val="002D5BDF"/>
    <w:rsid w:val="002D6395"/>
    <w:rsid w:val="002D6921"/>
    <w:rsid w:val="002D7586"/>
    <w:rsid w:val="002D78FF"/>
    <w:rsid w:val="002D7B6F"/>
    <w:rsid w:val="002E0023"/>
    <w:rsid w:val="002E085E"/>
    <w:rsid w:val="002E2076"/>
    <w:rsid w:val="002E4DC6"/>
    <w:rsid w:val="002E5CEC"/>
    <w:rsid w:val="002E6026"/>
    <w:rsid w:val="002E60F3"/>
    <w:rsid w:val="002E6EE6"/>
    <w:rsid w:val="002F2462"/>
    <w:rsid w:val="002F247A"/>
    <w:rsid w:val="002F419A"/>
    <w:rsid w:val="002F5DF9"/>
    <w:rsid w:val="002F73CA"/>
    <w:rsid w:val="002F78AB"/>
    <w:rsid w:val="0030009E"/>
    <w:rsid w:val="003009CF"/>
    <w:rsid w:val="00301CA5"/>
    <w:rsid w:val="00301D4A"/>
    <w:rsid w:val="003021D0"/>
    <w:rsid w:val="00305060"/>
    <w:rsid w:val="003053DC"/>
    <w:rsid w:val="00306117"/>
    <w:rsid w:val="00306DDF"/>
    <w:rsid w:val="00306EDC"/>
    <w:rsid w:val="00311EA4"/>
    <w:rsid w:val="00312D23"/>
    <w:rsid w:val="00313090"/>
    <w:rsid w:val="0031397E"/>
    <w:rsid w:val="00313CD7"/>
    <w:rsid w:val="00313CF3"/>
    <w:rsid w:val="00314229"/>
    <w:rsid w:val="00315D3E"/>
    <w:rsid w:val="0031600C"/>
    <w:rsid w:val="00316BE8"/>
    <w:rsid w:val="00316E0F"/>
    <w:rsid w:val="0031774E"/>
    <w:rsid w:val="003179AC"/>
    <w:rsid w:val="003209A9"/>
    <w:rsid w:val="00320F03"/>
    <w:rsid w:val="003217C8"/>
    <w:rsid w:val="0032390D"/>
    <w:rsid w:val="00323DB3"/>
    <w:rsid w:val="00324325"/>
    <w:rsid w:val="0032545C"/>
    <w:rsid w:val="00325736"/>
    <w:rsid w:val="003258FA"/>
    <w:rsid w:val="0032630A"/>
    <w:rsid w:val="00326BF8"/>
    <w:rsid w:val="0032713A"/>
    <w:rsid w:val="00327A70"/>
    <w:rsid w:val="00336CC9"/>
    <w:rsid w:val="003374F6"/>
    <w:rsid w:val="00340ABC"/>
    <w:rsid w:val="003412E5"/>
    <w:rsid w:val="00342173"/>
    <w:rsid w:val="00343E5E"/>
    <w:rsid w:val="0034458C"/>
    <w:rsid w:val="003453EC"/>
    <w:rsid w:val="00346406"/>
    <w:rsid w:val="003473F5"/>
    <w:rsid w:val="00347D3F"/>
    <w:rsid w:val="00350D01"/>
    <w:rsid w:val="003531B6"/>
    <w:rsid w:val="00353DCF"/>
    <w:rsid w:val="00357868"/>
    <w:rsid w:val="003579D4"/>
    <w:rsid w:val="00357FC5"/>
    <w:rsid w:val="003602AF"/>
    <w:rsid w:val="0036091A"/>
    <w:rsid w:val="003610F7"/>
    <w:rsid w:val="00363E60"/>
    <w:rsid w:val="00364F07"/>
    <w:rsid w:val="0036536E"/>
    <w:rsid w:val="0036549E"/>
    <w:rsid w:val="003656A7"/>
    <w:rsid w:val="00366166"/>
    <w:rsid w:val="0036690C"/>
    <w:rsid w:val="00367F89"/>
    <w:rsid w:val="00372668"/>
    <w:rsid w:val="00372C74"/>
    <w:rsid w:val="00373A46"/>
    <w:rsid w:val="003754E1"/>
    <w:rsid w:val="00375FD9"/>
    <w:rsid w:val="003760A3"/>
    <w:rsid w:val="0037787F"/>
    <w:rsid w:val="00377CD4"/>
    <w:rsid w:val="0038223E"/>
    <w:rsid w:val="00382460"/>
    <w:rsid w:val="00382C46"/>
    <w:rsid w:val="003845C3"/>
    <w:rsid w:val="00385C3E"/>
    <w:rsid w:val="00386BF5"/>
    <w:rsid w:val="00387DCA"/>
    <w:rsid w:val="0039004A"/>
    <w:rsid w:val="00391DFE"/>
    <w:rsid w:val="003922D2"/>
    <w:rsid w:val="00393510"/>
    <w:rsid w:val="00393562"/>
    <w:rsid w:val="003952E2"/>
    <w:rsid w:val="00395861"/>
    <w:rsid w:val="00395999"/>
    <w:rsid w:val="003978F8"/>
    <w:rsid w:val="00397F9D"/>
    <w:rsid w:val="003A0194"/>
    <w:rsid w:val="003A02B0"/>
    <w:rsid w:val="003A06A8"/>
    <w:rsid w:val="003A0716"/>
    <w:rsid w:val="003A1704"/>
    <w:rsid w:val="003A1B50"/>
    <w:rsid w:val="003A1F42"/>
    <w:rsid w:val="003A221F"/>
    <w:rsid w:val="003A288A"/>
    <w:rsid w:val="003A29FA"/>
    <w:rsid w:val="003A2AA3"/>
    <w:rsid w:val="003A37BD"/>
    <w:rsid w:val="003A3B47"/>
    <w:rsid w:val="003A62AC"/>
    <w:rsid w:val="003B03D4"/>
    <w:rsid w:val="003B05FC"/>
    <w:rsid w:val="003B0697"/>
    <w:rsid w:val="003B3680"/>
    <w:rsid w:val="003B4523"/>
    <w:rsid w:val="003B4F69"/>
    <w:rsid w:val="003B58EA"/>
    <w:rsid w:val="003B5C6C"/>
    <w:rsid w:val="003B669D"/>
    <w:rsid w:val="003B7F3C"/>
    <w:rsid w:val="003C08C9"/>
    <w:rsid w:val="003C17EC"/>
    <w:rsid w:val="003C1DA8"/>
    <w:rsid w:val="003C1F47"/>
    <w:rsid w:val="003C22DC"/>
    <w:rsid w:val="003C2CDB"/>
    <w:rsid w:val="003C4CF1"/>
    <w:rsid w:val="003C5184"/>
    <w:rsid w:val="003C5A11"/>
    <w:rsid w:val="003C5B7E"/>
    <w:rsid w:val="003C6249"/>
    <w:rsid w:val="003C64F8"/>
    <w:rsid w:val="003C7A4D"/>
    <w:rsid w:val="003D06CC"/>
    <w:rsid w:val="003D0901"/>
    <w:rsid w:val="003D0F85"/>
    <w:rsid w:val="003D18A8"/>
    <w:rsid w:val="003D2645"/>
    <w:rsid w:val="003D2E9A"/>
    <w:rsid w:val="003D3E72"/>
    <w:rsid w:val="003D4C6A"/>
    <w:rsid w:val="003D4E8A"/>
    <w:rsid w:val="003D5490"/>
    <w:rsid w:val="003D59A6"/>
    <w:rsid w:val="003D727D"/>
    <w:rsid w:val="003E0A26"/>
    <w:rsid w:val="003E1FD8"/>
    <w:rsid w:val="003E2D10"/>
    <w:rsid w:val="003E2F13"/>
    <w:rsid w:val="003E2FFB"/>
    <w:rsid w:val="003E3714"/>
    <w:rsid w:val="003E3F5D"/>
    <w:rsid w:val="003E47A1"/>
    <w:rsid w:val="003E597C"/>
    <w:rsid w:val="003E59EF"/>
    <w:rsid w:val="003E5A3F"/>
    <w:rsid w:val="003E5FF1"/>
    <w:rsid w:val="003E6446"/>
    <w:rsid w:val="003F07E4"/>
    <w:rsid w:val="003F3237"/>
    <w:rsid w:val="003F3767"/>
    <w:rsid w:val="003F39CF"/>
    <w:rsid w:val="003F3C6E"/>
    <w:rsid w:val="003F5606"/>
    <w:rsid w:val="003F6235"/>
    <w:rsid w:val="003F77BC"/>
    <w:rsid w:val="003F7BD2"/>
    <w:rsid w:val="0040122A"/>
    <w:rsid w:val="004019B4"/>
    <w:rsid w:val="00401C3E"/>
    <w:rsid w:val="00401E2D"/>
    <w:rsid w:val="004021EA"/>
    <w:rsid w:val="00404352"/>
    <w:rsid w:val="00404EDC"/>
    <w:rsid w:val="00405395"/>
    <w:rsid w:val="00406BF2"/>
    <w:rsid w:val="00410683"/>
    <w:rsid w:val="00414230"/>
    <w:rsid w:val="00414BDE"/>
    <w:rsid w:val="00414F27"/>
    <w:rsid w:val="00416B52"/>
    <w:rsid w:val="00417303"/>
    <w:rsid w:val="00417C90"/>
    <w:rsid w:val="00420E69"/>
    <w:rsid w:val="004222C2"/>
    <w:rsid w:val="0042450B"/>
    <w:rsid w:val="004248BC"/>
    <w:rsid w:val="0042614B"/>
    <w:rsid w:val="0042691E"/>
    <w:rsid w:val="00427A8C"/>
    <w:rsid w:val="00427EDC"/>
    <w:rsid w:val="00430BCF"/>
    <w:rsid w:val="00430C94"/>
    <w:rsid w:val="00430E01"/>
    <w:rsid w:val="004311D9"/>
    <w:rsid w:val="004314E6"/>
    <w:rsid w:val="004329C6"/>
    <w:rsid w:val="00432A7F"/>
    <w:rsid w:val="004339F4"/>
    <w:rsid w:val="00434AB0"/>
    <w:rsid w:val="00434CA5"/>
    <w:rsid w:val="004352E3"/>
    <w:rsid w:val="00437D00"/>
    <w:rsid w:val="00440385"/>
    <w:rsid w:val="004407B8"/>
    <w:rsid w:val="00440C14"/>
    <w:rsid w:val="00441343"/>
    <w:rsid w:val="00441DA0"/>
    <w:rsid w:val="004420B1"/>
    <w:rsid w:val="00442CF3"/>
    <w:rsid w:val="00444426"/>
    <w:rsid w:val="0044477C"/>
    <w:rsid w:val="00444DB3"/>
    <w:rsid w:val="00445260"/>
    <w:rsid w:val="0044590F"/>
    <w:rsid w:val="004466F5"/>
    <w:rsid w:val="00446E0D"/>
    <w:rsid w:val="00446F97"/>
    <w:rsid w:val="004470D3"/>
    <w:rsid w:val="00447F09"/>
    <w:rsid w:val="00447F1A"/>
    <w:rsid w:val="00450CD4"/>
    <w:rsid w:val="004512C9"/>
    <w:rsid w:val="00451990"/>
    <w:rsid w:val="004521DE"/>
    <w:rsid w:val="0045253E"/>
    <w:rsid w:val="004535AC"/>
    <w:rsid w:val="004543FF"/>
    <w:rsid w:val="0045472E"/>
    <w:rsid w:val="00455718"/>
    <w:rsid w:val="00457F50"/>
    <w:rsid w:val="0046091D"/>
    <w:rsid w:val="00461BC1"/>
    <w:rsid w:val="00462049"/>
    <w:rsid w:val="00462219"/>
    <w:rsid w:val="00463D01"/>
    <w:rsid w:val="00464080"/>
    <w:rsid w:val="00464D36"/>
    <w:rsid w:val="0046608E"/>
    <w:rsid w:val="004663C1"/>
    <w:rsid w:val="00467423"/>
    <w:rsid w:val="00470465"/>
    <w:rsid w:val="00470636"/>
    <w:rsid w:val="004712C6"/>
    <w:rsid w:val="00471FB5"/>
    <w:rsid w:val="004727FC"/>
    <w:rsid w:val="004730CA"/>
    <w:rsid w:val="00473830"/>
    <w:rsid w:val="004740EE"/>
    <w:rsid w:val="004743BF"/>
    <w:rsid w:val="00475546"/>
    <w:rsid w:val="00475AD6"/>
    <w:rsid w:val="00477153"/>
    <w:rsid w:val="00477780"/>
    <w:rsid w:val="004818A4"/>
    <w:rsid w:val="00481FEB"/>
    <w:rsid w:val="0048286B"/>
    <w:rsid w:val="00482F2F"/>
    <w:rsid w:val="004836A4"/>
    <w:rsid w:val="0048394D"/>
    <w:rsid w:val="00483E1D"/>
    <w:rsid w:val="00484CA2"/>
    <w:rsid w:val="00484DC3"/>
    <w:rsid w:val="004856F1"/>
    <w:rsid w:val="0048627A"/>
    <w:rsid w:val="00487672"/>
    <w:rsid w:val="00487F2B"/>
    <w:rsid w:val="0049092B"/>
    <w:rsid w:val="004912C3"/>
    <w:rsid w:val="00491F64"/>
    <w:rsid w:val="00492ED2"/>
    <w:rsid w:val="00492F57"/>
    <w:rsid w:val="004963BC"/>
    <w:rsid w:val="00496807"/>
    <w:rsid w:val="00497DF6"/>
    <w:rsid w:val="00497F1C"/>
    <w:rsid w:val="00497FC9"/>
    <w:rsid w:val="004A0069"/>
    <w:rsid w:val="004A0966"/>
    <w:rsid w:val="004A1944"/>
    <w:rsid w:val="004A34FE"/>
    <w:rsid w:val="004A3F86"/>
    <w:rsid w:val="004A520A"/>
    <w:rsid w:val="004A56BD"/>
    <w:rsid w:val="004A5F1D"/>
    <w:rsid w:val="004A798B"/>
    <w:rsid w:val="004B10C7"/>
    <w:rsid w:val="004B162D"/>
    <w:rsid w:val="004B1C55"/>
    <w:rsid w:val="004B20D5"/>
    <w:rsid w:val="004B2352"/>
    <w:rsid w:val="004B2616"/>
    <w:rsid w:val="004B2679"/>
    <w:rsid w:val="004B2E4A"/>
    <w:rsid w:val="004B2EB4"/>
    <w:rsid w:val="004B3AE7"/>
    <w:rsid w:val="004B3CA3"/>
    <w:rsid w:val="004B5B74"/>
    <w:rsid w:val="004B7DB5"/>
    <w:rsid w:val="004B7DD6"/>
    <w:rsid w:val="004C1087"/>
    <w:rsid w:val="004C1A73"/>
    <w:rsid w:val="004C24D4"/>
    <w:rsid w:val="004C33F6"/>
    <w:rsid w:val="004C424E"/>
    <w:rsid w:val="004C4417"/>
    <w:rsid w:val="004C4E62"/>
    <w:rsid w:val="004C5240"/>
    <w:rsid w:val="004C5EE5"/>
    <w:rsid w:val="004C6052"/>
    <w:rsid w:val="004C62A7"/>
    <w:rsid w:val="004C6361"/>
    <w:rsid w:val="004C73F2"/>
    <w:rsid w:val="004D0043"/>
    <w:rsid w:val="004D06B5"/>
    <w:rsid w:val="004D08EF"/>
    <w:rsid w:val="004D20D3"/>
    <w:rsid w:val="004D26C9"/>
    <w:rsid w:val="004D26EA"/>
    <w:rsid w:val="004D3F4D"/>
    <w:rsid w:val="004D3FE2"/>
    <w:rsid w:val="004D4015"/>
    <w:rsid w:val="004D4D00"/>
    <w:rsid w:val="004D5AD2"/>
    <w:rsid w:val="004D6559"/>
    <w:rsid w:val="004E0054"/>
    <w:rsid w:val="004E08CF"/>
    <w:rsid w:val="004E14CD"/>
    <w:rsid w:val="004E2C75"/>
    <w:rsid w:val="004E43D0"/>
    <w:rsid w:val="004E4958"/>
    <w:rsid w:val="004E4B12"/>
    <w:rsid w:val="004E4B96"/>
    <w:rsid w:val="004E5319"/>
    <w:rsid w:val="004E558A"/>
    <w:rsid w:val="004E5803"/>
    <w:rsid w:val="004E6EE7"/>
    <w:rsid w:val="004E6EF9"/>
    <w:rsid w:val="004E7230"/>
    <w:rsid w:val="004F224E"/>
    <w:rsid w:val="004F37B2"/>
    <w:rsid w:val="004F50A2"/>
    <w:rsid w:val="004F695C"/>
    <w:rsid w:val="004F7137"/>
    <w:rsid w:val="00500106"/>
    <w:rsid w:val="0050064D"/>
    <w:rsid w:val="00500756"/>
    <w:rsid w:val="0050095E"/>
    <w:rsid w:val="00501681"/>
    <w:rsid w:val="00503662"/>
    <w:rsid w:val="00506A73"/>
    <w:rsid w:val="00506A79"/>
    <w:rsid w:val="0050724B"/>
    <w:rsid w:val="00507888"/>
    <w:rsid w:val="005109CB"/>
    <w:rsid w:val="00511FBF"/>
    <w:rsid w:val="00512243"/>
    <w:rsid w:val="00512F2D"/>
    <w:rsid w:val="00513355"/>
    <w:rsid w:val="005141C4"/>
    <w:rsid w:val="00514AD0"/>
    <w:rsid w:val="00514C90"/>
    <w:rsid w:val="00516210"/>
    <w:rsid w:val="00516884"/>
    <w:rsid w:val="0051691C"/>
    <w:rsid w:val="00516AE3"/>
    <w:rsid w:val="00517B92"/>
    <w:rsid w:val="00517D07"/>
    <w:rsid w:val="005206E7"/>
    <w:rsid w:val="00520C2A"/>
    <w:rsid w:val="00521B45"/>
    <w:rsid w:val="00521D3D"/>
    <w:rsid w:val="005225D1"/>
    <w:rsid w:val="005228EA"/>
    <w:rsid w:val="005230AD"/>
    <w:rsid w:val="00524CD7"/>
    <w:rsid w:val="00525039"/>
    <w:rsid w:val="00525AF3"/>
    <w:rsid w:val="0052657B"/>
    <w:rsid w:val="005266E7"/>
    <w:rsid w:val="00526773"/>
    <w:rsid w:val="00530F74"/>
    <w:rsid w:val="0053223A"/>
    <w:rsid w:val="00532269"/>
    <w:rsid w:val="00532B3C"/>
    <w:rsid w:val="00532EAA"/>
    <w:rsid w:val="00533034"/>
    <w:rsid w:val="0053310D"/>
    <w:rsid w:val="005344E2"/>
    <w:rsid w:val="0053530A"/>
    <w:rsid w:val="00537045"/>
    <w:rsid w:val="00537562"/>
    <w:rsid w:val="00537D06"/>
    <w:rsid w:val="005402FA"/>
    <w:rsid w:val="005403BF"/>
    <w:rsid w:val="005406DA"/>
    <w:rsid w:val="005408B8"/>
    <w:rsid w:val="00541A36"/>
    <w:rsid w:val="00541ADC"/>
    <w:rsid w:val="005433DA"/>
    <w:rsid w:val="00543455"/>
    <w:rsid w:val="00544708"/>
    <w:rsid w:val="00544A34"/>
    <w:rsid w:val="00547943"/>
    <w:rsid w:val="00550A1E"/>
    <w:rsid w:val="00552AC7"/>
    <w:rsid w:val="00552B36"/>
    <w:rsid w:val="00552DD5"/>
    <w:rsid w:val="00553210"/>
    <w:rsid w:val="005533A0"/>
    <w:rsid w:val="00553A0E"/>
    <w:rsid w:val="00554218"/>
    <w:rsid w:val="005542AB"/>
    <w:rsid w:val="0055454A"/>
    <w:rsid w:val="00554A54"/>
    <w:rsid w:val="00555945"/>
    <w:rsid w:val="00557BFC"/>
    <w:rsid w:val="00557EF0"/>
    <w:rsid w:val="00561F50"/>
    <w:rsid w:val="00562008"/>
    <w:rsid w:val="0056211B"/>
    <w:rsid w:val="00563D1A"/>
    <w:rsid w:val="005652B9"/>
    <w:rsid w:val="00565A10"/>
    <w:rsid w:val="00566247"/>
    <w:rsid w:val="00567079"/>
    <w:rsid w:val="00567820"/>
    <w:rsid w:val="00567AC7"/>
    <w:rsid w:val="00570405"/>
    <w:rsid w:val="0057065E"/>
    <w:rsid w:val="005709C7"/>
    <w:rsid w:val="0057272C"/>
    <w:rsid w:val="00574F6F"/>
    <w:rsid w:val="00575230"/>
    <w:rsid w:val="0057607F"/>
    <w:rsid w:val="00580AE9"/>
    <w:rsid w:val="005841DB"/>
    <w:rsid w:val="005854F9"/>
    <w:rsid w:val="00585920"/>
    <w:rsid w:val="00586501"/>
    <w:rsid w:val="00587BAB"/>
    <w:rsid w:val="00587D7E"/>
    <w:rsid w:val="00590EC2"/>
    <w:rsid w:val="00590F7C"/>
    <w:rsid w:val="00590FD9"/>
    <w:rsid w:val="0059184A"/>
    <w:rsid w:val="00592E86"/>
    <w:rsid w:val="00593ACF"/>
    <w:rsid w:val="00593BAE"/>
    <w:rsid w:val="00594981"/>
    <w:rsid w:val="00595791"/>
    <w:rsid w:val="0059650D"/>
    <w:rsid w:val="0059718F"/>
    <w:rsid w:val="005A0427"/>
    <w:rsid w:val="005A0878"/>
    <w:rsid w:val="005A1CDF"/>
    <w:rsid w:val="005A29D3"/>
    <w:rsid w:val="005A43EF"/>
    <w:rsid w:val="005A453D"/>
    <w:rsid w:val="005A4AA2"/>
    <w:rsid w:val="005A4F92"/>
    <w:rsid w:val="005A5F1D"/>
    <w:rsid w:val="005A60FD"/>
    <w:rsid w:val="005A6386"/>
    <w:rsid w:val="005A7CF0"/>
    <w:rsid w:val="005B1851"/>
    <w:rsid w:val="005B1C2D"/>
    <w:rsid w:val="005B3391"/>
    <w:rsid w:val="005B432B"/>
    <w:rsid w:val="005B46FE"/>
    <w:rsid w:val="005B4862"/>
    <w:rsid w:val="005B4D6F"/>
    <w:rsid w:val="005B7879"/>
    <w:rsid w:val="005C0FDD"/>
    <w:rsid w:val="005C1579"/>
    <w:rsid w:val="005C1BD9"/>
    <w:rsid w:val="005C2183"/>
    <w:rsid w:val="005C2362"/>
    <w:rsid w:val="005C3224"/>
    <w:rsid w:val="005C3FA9"/>
    <w:rsid w:val="005C43E2"/>
    <w:rsid w:val="005C4458"/>
    <w:rsid w:val="005C51B6"/>
    <w:rsid w:val="005C668A"/>
    <w:rsid w:val="005C6D64"/>
    <w:rsid w:val="005C7877"/>
    <w:rsid w:val="005C7FC9"/>
    <w:rsid w:val="005D056F"/>
    <w:rsid w:val="005D0EB1"/>
    <w:rsid w:val="005D2925"/>
    <w:rsid w:val="005D2F29"/>
    <w:rsid w:val="005D304F"/>
    <w:rsid w:val="005D35EC"/>
    <w:rsid w:val="005D3D2E"/>
    <w:rsid w:val="005D599E"/>
    <w:rsid w:val="005D5EB7"/>
    <w:rsid w:val="005D73AF"/>
    <w:rsid w:val="005E0477"/>
    <w:rsid w:val="005E0918"/>
    <w:rsid w:val="005E0B72"/>
    <w:rsid w:val="005E16FF"/>
    <w:rsid w:val="005E1E7D"/>
    <w:rsid w:val="005E239C"/>
    <w:rsid w:val="005E26B5"/>
    <w:rsid w:val="005E28F1"/>
    <w:rsid w:val="005E2ACB"/>
    <w:rsid w:val="005E32FD"/>
    <w:rsid w:val="005E4814"/>
    <w:rsid w:val="005E4F5D"/>
    <w:rsid w:val="005E5FD7"/>
    <w:rsid w:val="005E6369"/>
    <w:rsid w:val="005E7B5F"/>
    <w:rsid w:val="005F0E1C"/>
    <w:rsid w:val="005F1933"/>
    <w:rsid w:val="005F1D8E"/>
    <w:rsid w:val="005F2EAC"/>
    <w:rsid w:val="005F4E74"/>
    <w:rsid w:val="005F6AEA"/>
    <w:rsid w:val="005F6C48"/>
    <w:rsid w:val="005F6F3F"/>
    <w:rsid w:val="005F757F"/>
    <w:rsid w:val="0060014C"/>
    <w:rsid w:val="0060131D"/>
    <w:rsid w:val="00602908"/>
    <w:rsid w:val="00602C76"/>
    <w:rsid w:val="0060322E"/>
    <w:rsid w:val="0060391F"/>
    <w:rsid w:val="00603B08"/>
    <w:rsid w:val="00604B32"/>
    <w:rsid w:val="00606C68"/>
    <w:rsid w:val="00606FF0"/>
    <w:rsid w:val="006070C0"/>
    <w:rsid w:val="00611BCD"/>
    <w:rsid w:val="00611CCD"/>
    <w:rsid w:val="00611D4A"/>
    <w:rsid w:val="00612577"/>
    <w:rsid w:val="00612ECC"/>
    <w:rsid w:val="00613C24"/>
    <w:rsid w:val="00613D79"/>
    <w:rsid w:val="00614D85"/>
    <w:rsid w:val="00614DF4"/>
    <w:rsid w:val="00615ED8"/>
    <w:rsid w:val="006169D6"/>
    <w:rsid w:val="00616C69"/>
    <w:rsid w:val="00616F96"/>
    <w:rsid w:val="00620509"/>
    <w:rsid w:val="00621619"/>
    <w:rsid w:val="006219BD"/>
    <w:rsid w:val="00623102"/>
    <w:rsid w:val="00623713"/>
    <w:rsid w:val="0062455B"/>
    <w:rsid w:val="0062594A"/>
    <w:rsid w:val="00625BDF"/>
    <w:rsid w:val="00627A0F"/>
    <w:rsid w:val="006311D0"/>
    <w:rsid w:val="006330F2"/>
    <w:rsid w:val="00633313"/>
    <w:rsid w:val="0063607F"/>
    <w:rsid w:val="00636584"/>
    <w:rsid w:val="00636FC0"/>
    <w:rsid w:val="006372FB"/>
    <w:rsid w:val="006374BC"/>
    <w:rsid w:val="00637EA5"/>
    <w:rsid w:val="00640A6F"/>
    <w:rsid w:val="00641B9A"/>
    <w:rsid w:val="006424DF"/>
    <w:rsid w:val="00642FFA"/>
    <w:rsid w:val="0064478C"/>
    <w:rsid w:val="006448D4"/>
    <w:rsid w:val="00644DE1"/>
    <w:rsid w:val="0064509E"/>
    <w:rsid w:val="0064574A"/>
    <w:rsid w:val="00645864"/>
    <w:rsid w:val="00650105"/>
    <w:rsid w:val="00650496"/>
    <w:rsid w:val="00650887"/>
    <w:rsid w:val="00650A21"/>
    <w:rsid w:val="00650F7B"/>
    <w:rsid w:val="00652788"/>
    <w:rsid w:val="0065298B"/>
    <w:rsid w:val="006529F6"/>
    <w:rsid w:val="00653321"/>
    <w:rsid w:val="0065408C"/>
    <w:rsid w:val="00654A18"/>
    <w:rsid w:val="00654E5D"/>
    <w:rsid w:val="00660153"/>
    <w:rsid w:val="00660C72"/>
    <w:rsid w:val="00661B9C"/>
    <w:rsid w:val="00662192"/>
    <w:rsid w:val="006627DF"/>
    <w:rsid w:val="00663CBD"/>
    <w:rsid w:val="00664119"/>
    <w:rsid w:val="006646DF"/>
    <w:rsid w:val="0066535A"/>
    <w:rsid w:val="00666CC9"/>
    <w:rsid w:val="00667471"/>
    <w:rsid w:val="00670448"/>
    <w:rsid w:val="00670C37"/>
    <w:rsid w:val="00671782"/>
    <w:rsid w:val="0067180C"/>
    <w:rsid w:val="00671D80"/>
    <w:rsid w:val="006729E0"/>
    <w:rsid w:val="00672D70"/>
    <w:rsid w:val="00673844"/>
    <w:rsid w:val="00673D62"/>
    <w:rsid w:val="0067564E"/>
    <w:rsid w:val="00675A19"/>
    <w:rsid w:val="00675FB1"/>
    <w:rsid w:val="0067647F"/>
    <w:rsid w:val="00676E01"/>
    <w:rsid w:val="00677906"/>
    <w:rsid w:val="0068096A"/>
    <w:rsid w:val="00680B81"/>
    <w:rsid w:val="0068282E"/>
    <w:rsid w:val="00684244"/>
    <w:rsid w:val="0068428C"/>
    <w:rsid w:val="006869FB"/>
    <w:rsid w:val="00686FA0"/>
    <w:rsid w:val="0068764B"/>
    <w:rsid w:val="0069085F"/>
    <w:rsid w:val="00690B50"/>
    <w:rsid w:val="00690F31"/>
    <w:rsid w:val="00691850"/>
    <w:rsid w:val="00692EE5"/>
    <w:rsid w:val="00693099"/>
    <w:rsid w:val="006938D7"/>
    <w:rsid w:val="00693BA8"/>
    <w:rsid w:val="0069412E"/>
    <w:rsid w:val="00694C32"/>
    <w:rsid w:val="00696B42"/>
    <w:rsid w:val="00697F57"/>
    <w:rsid w:val="006A17AF"/>
    <w:rsid w:val="006A1D08"/>
    <w:rsid w:val="006A2771"/>
    <w:rsid w:val="006A2B92"/>
    <w:rsid w:val="006A54B2"/>
    <w:rsid w:val="006A67D1"/>
    <w:rsid w:val="006A7084"/>
    <w:rsid w:val="006B1DA6"/>
    <w:rsid w:val="006B235B"/>
    <w:rsid w:val="006B23EA"/>
    <w:rsid w:val="006B28DA"/>
    <w:rsid w:val="006B2A78"/>
    <w:rsid w:val="006B2E4D"/>
    <w:rsid w:val="006B3716"/>
    <w:rsid w:val="006B4B1A"/>
    <w:rsid w:val="006B5B56"/>
    <w:rsid w:val="006B6900"/>
    <w:rsid w:val="006B71D0"/>
    <w:rsid w:val="006C1071"/>
    <w:rsid w:val="006C11B5"/>
    <w:rsid w:val="006C2692"/>
    <w:rsid w:val="006C3573"/>
    <w:rsid w:val="006C5B84"/>
    <w:rsid w:val="006C6C90"/>
    <w:rsid w:val="006C7A4A"/>
    <w:rsid w:val="006C7D46"/>
    <w:rsid w:val="006D1850"/>
    <w:rsid w:val="006D200A"/>
    <w:rsid w:val="006D2547"/>
    <w:rsid w:val="006D2746"/>
    <w:rsid w:val="006D3B16"/>
    <w:rsid w:val="006D3DF3"/>
    <w:rsid w:val="006D4345"/>
    <w:rsid w:val="006D668C"/>
    <w:rsid w:val="006D7448"/>
    <w:rsid w:val="006E0E01"/>
    <w:rsid w:val="006E17F4"/>
    <w:rsid w:val="006E2196"/>
    <w:rsid w:val="006E2328"/>
    <w:rsid w:val="006E2528"/>
    <w:rsid w:val="006E3E85"/>
    <w:rsid w:val="006E3EE5"/>
    <w:rsid w:val="006E4629"/>
    <w:rsid w:val="006E5009"/>
    <w:rsid w:val="006E524F"/>
    <w:rsid w:val="006E6E47"/>
    <w:rsid w:val="006F0843"/>
    <w:rsid w:val="006F099F"/>
    <w:rsid w:val="006F0B30"/>
    <w:rsid w:val="006F0BCF"/>
    <w:rsid w:val="006F0F64"/>
    <w:rsid w:val="006F1C68"/>
    <w:rsid w:val="006F2AA8"/>
    <w:rsid w:val="006F5895"/>
    <w:rsid w:val="006F5A74"/>
    <w:rsid w:val="006F5CF3"/>
    <w:rsid w:val="006F66B1"/>
    <w:rsid w:val="006F694F"/>
    <w:rsid w:val="006F75F9"/>
    <w:rsid w:val="006F774B"/>
    <w:rsid w:val="006F78A6"/>
    <w:rsid w:val="006F798F"/>
    <w:rsid w:val="00701B7C"/>
    <w:rsid w:val="00703613"/>
    <w:rsid w:val="007038BA"/>
    <w:rsid w:val="007039E1"/>
    <w:rsid w:val="007048D2"/>
    <w:rsid w:val="00705C3A"/>
    <w:rsid w:val="00705E47"/>
    <w:rsid w:val="00705F8B"/>
    <w:rsid w:val="00706089"/>
    <w:rsid w:val="00706205"/>
    <w:rsid w:val="00706A6F"/>
    <w:rsid w:val="00706B49"/>
    <w:rsid w:val="00706E79"/>
    <w:rsid w:val="007110AA"/>
    <w:rsid w:val="00713C8F"/>
    <w:rsid w:val="0071516B"/>
    <w:rsid w:val="007153A2"/>
    <w:rsid w:val="00716637"/>
    <w:rsid w:val="00717A91"/>
    <w:rsid w:val="00717EF4"/>
    <w:rsid w:val="007207B8"/>
    <w:rsid w:val="00720CDA"/>
    <w:rsid w:val="00722CE3"/>
    <w:rsid w:val="00722CF7"/>
    <w:rsid w:val="007240F0"/>
    <w:rsid w:val="007253A1"/>
    <w:rsid w:val="0072780C"/>
    <w:rsid w:val="007306B2"/>
    <w:rsid w:val="0073096D"/>
    <w:rsid w:val="00731095"/>
    <w:rsid w:val="007319A9"/>
    <w:rsid w:val="007329B6"/>
    <w:rsid w:val="00733779"/>
    <w:rsid w:val="00733EB5"/>
    <w:rsid w:val="00734252"/>
    <w:rsid w:val="00734B45"/>
    <w:rsid w:val="00735297"/>
    <w:rsid w:val="00735F8F"/>
    <w:rsid w:val="007360BB"/>
    <w:rsid w:val="00736B97"/>
    <w:rsid w:val="00737AD4"/>
    <w:rsid w:val="00740425"/>
    <w:rsid w:val="007425CE"/>
    <w:rsid w:val="00744AC1"/>
    <w:rsid w:val="00746D66"/>
    <w:rsid w:val="007477E0"/>
    <w:rsid w:val="00747AE9"/>
    <w:rsid w:val="00750833"/>
    <w:rsid w:val="00750E32"/>
    <w:rsid w:val="007520C4"/>
    <w:rsid w:val="0075287F"/>
    <w:rsid w:val="007558E8"/>
    <w:rsid w:val="007601BD"/>
    <w:rsid w:val="00761E44"/>
    <w:rsid w:val="00763AFA"/>
    <w:rsid w:val="00764315"/>
    <w:rsid w:val="0076476A"/>
    <w:rsid w:val="00764AC2"/>
    <w:rsid w:val="00764FE7"/>
    <w:rsid w:val="0076529E"/>
    <w:rsid w:val="0076695E"/>
    <w:rsid w:val="00770048"/>
    <w:rsid w:val="007702FC"/>
    <w:rsid w:val="00770FE7"/>
    <w:rsid w:val="00771B3D"/>
    <w:rsid w:val="00773895"/>
    <w:rsid w:val="00773B1C"/>
    <w:rsid w:val="00773CA8"/>
    <w:rsid w:val="00775433"/>
    <w:rsid w:val="0077590D"/>
    <w:rsid w:val="00775A41"/>
    <w:rsid w:val="00780BAB"/>
    <w:rsid w:val="007815B9"/>
    <w:rsid w:val="0078192B"/>
    <w:rsid w:val="00781B9A"/>
    <w:rsid w:val="00782775"/>
    <w:rsid w:val="00782F3A"/>
    <w:rsid w:val="007845DD"/>
    <w:rsid w:val="0078505B"/>
    <w:rsid w:val="007868F7"/>
    <w:rsid w:val="007871D8"/>
    <w:rsid w:val="007900E0"/>
    <w:rsid w:val="00790798"/>
    <w:rsid w:val="00790C90"/>
    <w:rsid w:val="007919FC"/>
    <w:rsid w:val="00791DDE"/>
    <w:rsid w:val="00792C74"/>
    <w:rsid w:val="0079346B"/>
    <w:rsid w:val="007941B6"/>
    <w:rsid w:val="0079665A"/>
    <w:rsid w:val="00796751"/>
    <w:rsid w:val="00797E78"/>
    <w:rsid w:val="007A0A5C"/>
    <w:rsid w:val="007A2859"/>
    <w:rsid w:val="007A5C15"/>
    <w:rsid w:val="007B1A8B"/>
    <w:rsid w:val="007B1B56"/>
    <w:rsid w:val="007B3BB1"/>
    <w:rsid w:val="007B421F"/>
    <w:rsid w:val="007B4829"/>
    <w:rsid w:val="007B5CC1"/>
    <w:rsid w:val="007B63A8"/>
    <w:rsid w:val="007B67E1"/>
    <w:rsid w:val="007B6DD4"/>
    <w:rsid w:val="007B70A3"/>
    <w:rsid w:val="007C1308"/>
    <w:rsid w:val="007C2404"/>
    <w:rsid w:val="007C2775"/>
    <w:rsid w:val="007C2F46"/>
    <w:rsid w:val="007C3396"/>
    <w:rsid w:val="007C4670"/>
    <w:rsid w:val="007C4778"/>
    <w:rsid w:val="007C63B4"/>
    <w:rsid w:val="007C71E7"/>
    <w:rsid w:val="007C7487"/>
    <w:rsid w:val="007C7584"/>
    <w:rsid w:val="007D06AC"/>
    <w:rsid w:val="007D144C"/>
    <w:rsid w:val="007D1D10"/>
    <w:rsid w:val="007D1FFC"/>
    <w:rsid w:val="007D2623"/>
    <w:rsid w:val="007D445B"/>
    <w:rsid w:val="007D48AC"/>
    <w:rsid w:val="007D4BCD"/>
    <w:rsid w:val="007D5458"/>
    <w:rsid w:val="007D5A5C"/>
    <w:rsid w:val="007D7E8C"/>
    <w:rsid w:val="007E041D"/>
    <w:rsid w:val="007E0E83"/>
    <w:rsid w:val="007E112A"/>
    <w:rsid w:val="007E1E1C"/>
    <w:rsid w:val="007E22B0"/>
    <w:rsid w:val="007E24FF"/>
    <w:rsid w:val="007E2831"/>
    <w:rsid w:val="007E2BAA"/>
    <w:rsid w:val="007E4467"/>
    <w:rsid w:val="007E5437"/>
    <w:rsid w:val="007E5D7E"/>
    <w:rsid w:val="007E65F1"/>
    <w:rsid w:val="007E70B2"/>
    <w:rsid w:val="007E7309"/>
    <w:rsid w:val="007E75D6"/>
    <w:rsid w:val="007F18FD"/>
    <w:rsid w:val="007F2B0F"/>
    <w:rsid w:val="007F2DB5"/>
    <w:rsid w:val="007F42D8"/>
    <w:rsid w:val="007F43FB"/>
    <w:rsid w:val="007F4792"/>
    <w:rsid w:val="007F4B20"/>
    <w:rsid w:val="007F58D9"/>
    <w:rsid w:val="007F5BE9"/>
    <w:rsid w:val="007F5CD9"/>
    <w:rsid w:val="007F61AD"/>
    <w:rsid w:val="007F6572"/>
    <w:rsid w:val="007F7646"/>
    <w:rsid w:val="007F7C90"/>
    <w:rsid w:val="008015B9"/>
    <w:rsid w:val="008026E0"/>
    <w:rsid w:val="00802F89"/>
    <w:rsid w:val="0080389A"/>
    <w:rsid w:val="00803E12"/>
    <w:rsid w:val="008042EB"/>
    <w:rsid w:val="008052FD"/>
    <w:rsid w:val="00805CFE"/>
    <w:rsid w:val="00805F46"/>
    <w:rsid w:val="00806111"/>
    <w:rsid w:val="00806726"/>
    <w:rsid w:val="00807561"/>
    <w:rsid w:val="00807F01"/>
    <w:rsid w:val="008102F5"/>
    <w:rsid w:val="00810DCE"/>
    <w:rsid w:val="00811C7A"/>
    <w:rsid w:val="00812238"/>
    <w:rsid w:val="00812DBE"/>
    <w:rsid w:val="00813083"/>
    <w:rsid w:val="00813E83"/>
    <w:rsid w:val="008154B3"/>
    <w:rsid w:val="00815D0D"/>
    <w:rsid w:val="00816026"/>
    <w:rsid w:val="00816498"/>
    <w:rsid w:val="00817F0B"/>
    <w:rsid w:val="00820564"/>
    <w:rsid w:val="00820759"/>
    <w:rsid w:val="00820FF2"/>
    <w:rsid w:val="00821519"/>
    <w:rsid w:val="00821669"/>
    <w:rsid w:val="0082192B"/>
    <w:rsid w:val="00822F72"/>
    <w:rsid w:val="00823610"/>
    <w:rsid w:val="00824523"/>
    <w:rsid w:val="00824721"/>
    <w:rsid w:val="00824E33"/>
    <w:rsid w:val="0082602D"/>
    <w:rsid w:val="00826A7A"/>
    <w:rsid w:val="00826CB4"/>
    <w:rsid w:val="0083054F"/>
    <w:rsid w:val="008312D8"/>
    <w:rsid w:val="00833221"/>
    <w:rsid w:val="008342F3"/>
    <w:rsid w:val="00834BC8"/>
    <w:rsid w:val="0083557E"/>
    <w:rsid w:val="0083643D"/>
    <w:rsid w:val="00840490"/>
    <w:rsid w:val="008408E5"/>
    <w:rsid w:val="0084185D"/>
    <w:rsid w:val="00842194"/>
    <w:rsid w:val="00843928"/>
    <w:rsid w:val="008454F6"/>
    <w:rsid w:val="008455B7"/>
    <w:rsid w:val="008462C6"/>
    <w:rsid w:val="00847820"/>
    <w:rsid w:val="00850DAC"/>
    <w:rsid w:val="00850F5D"/>
    <w:rsid w:val="00852644"/>
    <w:rsid w:val="00853EDC"/>
    <w:rsid w:val="0085436C"/>
    <w:rsid w:val="00855692"/>
    <w:rsid w:val="00855F8B"/>
    <w:rsid w:val="008569A4"/>
    <w:rsid w:val="00856AD3"/>
    <w:rsid w:val="0085727A"/>
    <w:rsid w:val="00857721"/>
    <w:rsid w:val="00857E63"/>
    <w:rsid w:val="00860768"/>
    <w:rsid w:val="00861BB4"/>
    <w:rsid w:val="00863AC7"/>
    <w:rsid w:val="008655C7"/>
    <w:rsid w:val="00865921"/>
    <w:rsid w:val="00865E04"/>
    <w:rsid w:val="00867F9F"/>
    <w:rsid w:val="00870393"/>
    <w:rsid w:val="008705FC"/>
    <w:rsid w:val="00870DBD"/>
    <w:rsid w:val="00871CA7"/>
    <w:rsid w:val="008720CC"/>
    <w:rsid w:val="00877C65"/>
    <w:rsid w:val="00880B41"/>
    <w:rsid w:val="008815A2"/>
    <w:rsid w:val="00882393"/>
    <w:rsid w:val="00882426"/>
    <w:rsid w:val="00882C17"/>
    <w:rsid w:val="0088312C"/>
    <w:rsid w:val="00883323"/>
    <w:rsid w:val="0088342F"/>
    <w:rsid w:val="008839DE"/>
    <w:rsid w:val="008853AE"/>
    <w:rsid w:val="00885509"/>
    <w:rsid w:val="00885614"/>
    <w:rsid w:val="00887C8A"/>
    <w:rsid w:val="00887DC2"/>
    <w:rsid w:val="00890118"/>
    <w:rsid w:val="00893095"/>
    <w:rsid w:val="008943B3"/>
    <w:rsid w:val="00896155"/>
    <w:rsid w:val="008A03B1"/>
    <w:rsid w:val="008A2154"/>
    <w:rsid w:val="008A2D85"/>
    <w:rsid w:val="008A3FC5"/>
    <w:rsid w:val="008A4197"/>
    <w:rsid w:val="008A544A"/>
    <w:rsid w:val="008A5C58"/>
    <w:rsid w:val="008A6BC3"/>
    <w:rsid w:val="008B005C"/>
    <w:rsid w:val="008B0633"/>
    <w:rsid w:val="008B16E1"/>
    <w:rsid w:val="008B177F"/>
    <w:rsid w:val="008B198E"/>
    <w:rsid w:val="008B2B43"/>
    <w:rsid w:val="008B2C1C"/>
    <w:rsid w:val="008B2DD3"/>
    <w:rsid w:val="008B3409"/>
    <w:rsid w:val="008B6497"/>
    <w:rsid w:val="008B6E1A"/>
    <w:rsid w:val="008B7FB3"/>
    <w:rsid w:val="008C152B"/>
    <w:rsid w:val="008C1661"/>
    <w:rsid w:val="008C2287"/>
    <w:rsid w:val="008C26A9"/>
    <w:rsid w:val="008C487A"/>
    <w:rsid w:val="008C564C"/>
    <w:rsid w:val="008C6A1B"/>
    <w:rsid w:val="008C73D9"/>
    <w:rsid w:val="008C73F0"/>
    <w:rsid w:val="008C76A6"/>
    <w:rsid w:val="008D0092"/>
    <w:rsid w:val="008D07AD"/>
    <w:rsid w:val="008D0AFF"/>
    <w:rsid w:val="008D2013"/>
    <w:rsid w:val="008D2F00"/>
    <w:rsid w:val="008D410B"/>
    <w:rsid w:val="008D427C"/>
    <w:rsid w:val="008D438E"/>
    <w:rsid w:val="008D4DFD"/>
    <w:rsid w:val="008D513C"/>
    <w:rsid w:val="008D64FA"/>
    <w:rsid w:val="008E1087"/>
    <w:rsid w:val="008E1BA6"/>
    <w:rsid w:val="008E2553"/>
    <w:rsid w:val="008E30B5"/>
    <w:rsid w:val="008E397C"/>
    <w:rsid w:val="008E52D6"/>
    <w:rsid w:val="008E5ED7"/>
    <w:rsid w:val="008E63B9"/>
    <w:rsid w:val="008E7818"/>
    <w:rsid w:val="008E7E9E"/>
    <w:rsid w:val="008F0031"/>
    <w:rsid w:val="008F0F6D"/>
    <w:rsid w:val="008F1DD3"/>
    <w:rsid w:val="008F308D"/>
    <w:rsid w:val="008F4375"/>
    <w:rsid w:val="008F48AA"/>
    <w:rsid w:val="008F4A49"/>
    <w:rsid w:val="008F596F"/>
    <w:rsid w:val="008F69BB"/>
    <w:rsid w:val="008F752C"/>
    <w:rsid w:val="00901672"/>
    <w:rsid w:val="00901CC5"/>
    <w:rsid w:val="009022C5"/>
    <w:rsid w:val="00903256"/>
    <w:rsid w:val="009044DD"/>
    <w:rsid w:val="009071B9"/>
    <w:rsid w:val="0090722F"/>
    <w:rsid w:val="00907829"/>
    <w:rsid w:val="00907CAE"/>
    <w:rsid w:val="00910467"/>
    <w:rsid w:val="00912CEA"/>
    <w:rsid w:val="00913531"/>
    <w:rsid w:val="00913EC0"/>
    <w:rsid w:val="00914313"/>
    <w:rsid w:val="009156F9"/>
    <w:rsid w:val="00915BC8"/>
    <w:rsid w:val="00915CA1"/>
    <w:rsid w:val="009161D3"/>
    <w:rsid w:val="00917DCB"/>
    <w:rsid w:val="00920E5A"/>
    <w:rsid w:val="009211D5"/>
    <w:rsid w:val="009227AF"/>
    <w:rsid w:val="009228AF"/>
    <w:rsid w:val="009233FE"/>
    <w:rsid w:val="00924DCC"/>
    <w:rsid w:val="00924E2E"/>
    <w:rsid w:val="00925691"/>
    <w:rsid w:val="00925E9C"/>
    <w:rsid w:val="0092676B"/>
    <w:rsid w:val="009277EE"/>
    <w:rsid w:val="00927A0B"/>
    <w:rsid w:val="0093039E"/>
    <w:rsid w:val="009308C3"/>
    <w:rsid w:val="0093176E"/>
    <w:rsid w:val="00932BE3"/>
    <w:rsid w:val="00933BC4"/>
    <w:rsid w:val="00935BC7"/>
    <w:rsid w:val="00935F05"/>
    <w:rsid w:val="009403AD"/>
    <w:rsid w:val="0094080E"/>
    <w:rsid w:val="00940DD7"/>
    <w:rsid w:val="009411A2"/>
    <w:rsid w:val="009419E3"/>
    <w:rsid w:val="009433E3"/>
    <w:rsid w:val="009442F2"/>
    <w:rsid w:val="009450FC"/>
    <w:rsid w:val="009453DF"/>
    <w:rsid w:val="00945450"/>
    <w:rsid w:val="00945C78"/>
    <w:rsid w:val="00946230"/>
    <w:rsid w:val="009465BC"/>
    <w:rsid w:val="00947F66"/>
    <w:rsid w:val="00950518"/>
    <w:rsid w:val="00951AA0"/>
    <w:rsid w:val="00951CFB"/>
    <w:rsid w:val="009521CA"/>
    <w:rsid w:val="009528ED"/>
    <w:rsid w:val="00953459"/>
    <w:rsid w:val="00953775"/>
    <w:rsid w:val="00953F68"/>
    <w:rsid w:val="00954223"/>
    <w:rsid w:val="00955EFE"/>
    <w:rsid w:val="00956CCE"/>
    <w:rsid w:val="00957126"/>
    <w:rsid w:val="009572FF"/>
    <w:rsid w:val="00957742"/>
    <w:rsid w:val="00957C01"/>
    <w:rsid w:val="00957FBF"/>
    <w:rsid w:val="009611CF"/>
    <w:rsid w:val="009615FE"/>
    <w:rsid w:val="00961842"/>
    <w:rsid w:val="00962A16"/>
    <w:rsid w:val="00962C96"/>
    <w:rsid w:val="00962D58"/>
    <w:rsid w:val="009636E4"/>
    <w:rsid w:val="009639B7"/>
    <w:rsid w:val="009672F5"/>
    <w:rsid w:val="0097034B"/>
    <w:rsid w:val="009707CB"/>
    <w:rsid w:val="00971AA3"/>
    <w:rsid w:val="009721F7"/>
    <w:rsid w:val="009722FC"/>
    <w:rsid w:val="00972698"/>
    <w:rsid w:val="0097327B"/>
    <w:rsid w:val="0097386E"/>
    <w:rsid w:val="00974C4F"/>
    <w:rsid w:val="00974F79"/>
    <w:rsid w:val="009761E4"/>
    <w:rsid w:val="00977EBD"/>
    <w:rsid w:val="00981466"/>
    <w:rsid w:val="00981786"/>
    <w:rsid w:val="009824CC"/>
    <w:rsid w:val="009827D6"/>
    <w:rsid w:val="00982E4B"/>
    <w:rsid w:val="00985376"/>
    <w:rsid w:val="00986D2B"/>
    <w:rsid w:val="009870C6"/>
    <w:rsid w:val="009875BC"/>
    <w:rsid w:val="00991C15"/>
    <w:rsid w:val="00993ECD"/>
    <w:rsid w:val="00995CC8"/>
    <w:rsid w:val="00996189"/>
    <w:rsid w:val="009A053A"/>
    <w:rsid w:val="009A0A96"/>
    <w:rsid w:val="009A1396"/>
    <w:rsid w:val="009A2591"/>
    <w:rsid w:val="009A28C4"/>
    <w:rsid w:val="009A2952"/>
    <w:rsid w:val="009A2B14"/>
    <w:rsid w:val="009A311E"/>
    <w:rsid w:val="009A3723"/>
    <w:rsid w:val="009A5038"/>
    <w:rsid w:val="009A6886"/>
    <w:rsid w:val="009B051F"/>
    <w:rsid w:val="009B0C60"/>
    <w:rsid w:val="009B285D"/>
    <w:rsid w:val="009B3CCE"/>
    <w:rsid w:val="009B4039"/>
    <w:rsid w:val="009B520F"/>
    <w:rsid w:val="009B6438"/>
    <w:rsid w:val="009B670E"/>
    <w:rsid w:val="009C053E"/>
    <w:rsid w:val="009C152E"/>
    <w:rsid w:val="009C1A45"/>
    <w:rsid w:val="009C1F34"/>
    <w:rsid w:val="009C305D"/>
    <w:rsid w:val="009C3FD6"/>
    <w:rsid w:val="009C7ACC"/>
    <w:rsid w:val="009C7F5E"/>
    <w:rsid w:val="009D1979"/>
    <w:rsid w:val="009D21FF"/>
    <w:rsid w:val="009D39D4"/>
    <w:rsid w:val="009D4FDC"/>
    <w:rsid w:val="009D5320"/>
    <w:rsid w:val="009D5931"/>
    <w:rsid w:val="009D6373"/>
    <w:rsid w:val="009D6E73"/>
    <w:rsid w:val="009D7BC6"/>
    <w:rsid w:val="009E012B"/>
    <w:rsid w:val="009E2436"/>
    <w:rsid w:val="009E2DE8"/>
    <w:rsid w:val="009E3C47"/>
    <w:rsid w:val="009E439F"/>
    <w:rsid w:val="009E54F3"/>
    <w:rsid w:val="009E5A98"/>
    <w:rsid w:val="009E6ACD"/>
    <w:rsid w:val="009F0027"/>
    <w:rsid w:val="009F05EE"/>
    <w:rsid w:val="009F0853"/>
    <w:rsid w:val="009F29F4"/>
    <w:rsid w:val="009F40BC"/>
    <w:rsid w:val="009F52A6"/>
    <w:rsid w:val="009F6449"/>
    <w:rsid w:val="009F7EC8"/>
    <w:rsid w:val="00A01090"/>
    <w:rsid w:val="00A03623"/>
    <w:rsid w:val="00A039E4"/>
    <w:rsid w:val="00A04524"/>
    <w:rsid w:val="00A048B0"/>
    <w:rsid w:val="00A0662D"/>
    <w:rsid w:val="00A066C7"/>
    <w:rsid w:val="00A1112F"/>
    <w:rsid w:val="00A11296"/>
    <w:rsid w:val="00A123A1"/>
    <w:rsid w:val="00A12D71"/>
    <w:rsid w:val="00A12E13"/>
    <w:rsid w:val="00A16641"/>
    <w:rsid w:val="00A16666"/>
    <w:rsid w:val="00A208EA"/>
    <w:rsid w:val="00A20C73"/>
    <w:rsid w:val="00A21534"/>
    <w:rsid w:val="00A21B30"/>
    <w:rsid w:val="00A2354B"/>
    <w:rsid w:val="00A23E52"/>
    <w:rsid w:val="00A24331"/>
    <w:rsid w:val="00A30373"/>
    <w:rsid w:val="00A31B63"/>
    <w:rsid w:val="00A32B3E"/>
    <w:rsid w:val="00A32B8B"/>
    <w:rsid w:val="00A33160"/>
    <w:rsid w:val="00A3373C"/>
    <w:rsid w:val="00A34567"/>
    <w:rsid w:val="00A3675D"/>
    <w:rsid w:val="00A36D3E"/>
    <w:rsid w:val="00A37538"/>
    <w:rsid w:val="00A37683"/>
    <w:rsid w:val="00A41674"/>
    <w:rsid w:val="00A41DA1"/>
    <w:rsid w:val="00A422C7"/>
    <w:rsid w:val="00A4264E"/>
    <w:rsid w:val="00A438CA"/>
    <w:rsid w:val="00A46294"/>
    <w:rsid w:val="00A47340"/>
    <w:rsid w:val="00A5042C"/>
    <w:rsid w:val="00A50E2A"/>
    <w:rsid w:val="00A519FA"/>
    <w:rsid w:val="00A524FC"/>
    <w:rsid w:val="00A539F3"/>
    <w:rsid w:val="00A5501B"/>
    <w:rsid w:val="00A576DA"/>
    <w:rsid w:val="00A57CC4"/>
    <w:rsid w:val="00A601A7"/>
    <w:rsid w:val="00A609F0"/>
    <w:rsid w:val="00A61258"/>
    <w:rsid w:val="00A65816"/>
    <w:rsid w:val="00A66639"/>
    <w:rsid w:val="00A6768E"/>
    <w:rsid w:val="00A71CBB"/>
    <w:rsid w:val="00A724C8"/>
    <w:rsid w:val="00A72B8B"/>
    <w:rsid w:val="00A72CC5"/>
    <w:rsid w:val="00A73596"/>
    <w:rsid w:val="00A74114"/>
    <w:rsid w:val="00A743CF"/>
    <w:rsid w:val="00A7481E"/>
    <w:rsid w:val="00A754A7"/>
    <w:rsid w:val="00A754BD"/>
    <w:rsid w:val="00A755B7"/>
    <w:rsid w:val="00A76359"/>
    <w:rsid w:val="00A77D42"/>
    <w:rsid w:val="00A77D6D"/>
    <w:rsid w:val="00A80BB3"/>
    <w:rsid w:val="00A80DAD"/>
    <w:rsid w:val="00A815D6"/>
    <w:rsid w:val="00A81AB0"/>
    <w:rsid w:val="00A82589"/>
    <w:rsid w:val="00A8445F"/>
    <w:rsid w:val="00A86D65"/>
    <w:rsid w:val="00A90135"/>
    <w:rsid w:val="00A91FD5"/>
    <w:rsid w:val="00A92AE1"/>
    <w:rsid w:val="00A92E48"/>
    <w:rsid w:val="00A930E1"/>
    <w:rsid w:val="00A93CC3"/>
    <w:rsid w:val="00A93EC9"/>
    <w:rsid w:val="00A94B0E"/>
    <w:rsid w:val="00A94D7C"/>
    <w:rsid w:val="00A94FD3"/>
    <w:rsid w:val="00A95E95"/>
    <w:rsid w:val="00AA11CD"/>
    <w:rsid w:val="00AA2431"/>
    <w:rsid w:val="00AA25D1"/>
    <w:rsid w:val="00AA32A9"/>
    <w:rsid w:val="00AA38FC"/>
    <w:rsid w:val="00AA3A96"/>
    <w:rsid w:val="00AA4099"/>
    <w:rsid w:val="00AA45F5"/>
    <w:rsid w:val="00AA4641"/>
    <w:rsid w:val="00AA4E51"/>
    <w:rsid w:val="00AA620F"/>
    <w:rsid w:val="00AA658D"/>
    <w:rsid w:val="00AA7ECE"/>
    <w:rsid w:val="00AB0225"/>
    <w:rsid w:val="00AB186B"/>
    <w:rsid w:val="00AB3BA8"/>
    <w:rsid w:val="00AB3C4C"/>
    <w:rsid w:val="00AB45E7"/>
    <w:rsid w:val="00AB5D1F"/>
    <w:rsid w:val="00AB7059"/>
    <w:rsid w:val="00AB71B6"/>
    <w:rsid w:val="00AC07FB"/>
    <w:rsid w:val="00AC2061"/>
    <w:rsid w:val="00AC21E3"/>
    <w:rsid w:val="00AC3A46"/>
    <w:rsid w:val="00AC3F85"/>
    <w:rsid w:val="00AC7801"/>
    <w:rsid w:val="00AC7BA9"/>
    <w:rsid w:val="00AD04CE"/>
    <w:rsid w:val="00AD09CC"/>
    <w:rsid w:val="00AD1591"/>
    <w:rsid w:val="00AD17CF"/>
    <w:rsid w:val="00AD26C5"/>
    <w:rsid w:val="00AD28AC"/>
    <w:rsid w:val="00AD2A82"/>
    <w:rsid w:val="00AD3D67"/>
    <w:rsid w:val="00AD69F8"/>
    <w:rsid w:val="00AD7762"/>
    <w:rsid w:val="00AD77C1"/>
    <w:rsid w:val="00AD7C81"/>
    <w:rsid w:val="00AE1121"/>
    <w:rsid w:val="00AE2E43"/>
    <w:rsid w:val="00AE3798"/>
    <w:rsid w:val="00AE3CED"/>
    <w:rsid w:val="00AE44A4"/>
    <w:rsid w:val="00AE492C"/>
    <w:rsid w:val="00AE5CD7"/>
    <w:rsid w:val="00AE5D19"/>
    <w:rsid w:val="00AE67FE"/>
    <w:rsid w:val="00AE6FEF"/>
    <w:rsid w:val="00AE713E"/>
    <w:rsid w:val="00AE74A7"/>
    <w:rsid w:val="00AE7EA3"/>
    <w:rsid w:val="00AF004A"/>
    <w:rsid w:val="00AF1609"/>
    <w:rsid w:val="00AF1F81"/>
    <w:rsid w:val="00AF2577"/>
    <w:rsid w:val="00AF2A8F"/>
    <w:rsid w:val="00AF2CDC"/>
    <w:rsid w:val="00AF4296"/>
    <w:rsid w:val="00AF5E63"/>
    <w:rsid w:val="00AF6CC2"/>
    <w:rsid w:val="00B0147C"/>
    <w:rsid w:val="00B04336"/>
    <w:rsid w:val="00B073EF"/>
    <w:rsid w:val="00B10B26"/>
    <w:rsid w:val="00B10BA8"/>
    <w:rsid w:val="00B12714"/>
    <w:rsid w:val="00B1382F"/>
    <w:rsid w:val="00B20606"/>
    <w:rsid w:val="00B2064A"/>
    <w:rsid w:val="00B20E2C"/>
    <w:rsid w:val="00B21364"/>
    <w:rsid w:val="00B215EE"/>
    <w:rsid w:val="00B21BF1"/>
    <w:rsid w:val="00B226D9"/>
    <w:rsid w:val="00B2455F"/>
    <w:rsid w:val="00B25412"/>
    <w:rsid w:val="00B26092"/>
    <w:rsid w:val="00B26137"/>
    <w:rsid w:val="00B27E5A"/>
    <w:rsid w:val="00B3057F"/>
    <w:rsid w:val="00B3082F"/>
    <w:rsid w:val="00B31537"/>
    <w:rsid w:val="00B31731"/>
    <w:rsid w:val="00B31C2F"/>
    <w:rsid w:val="00B32B1F"/>
    <w:rsid w:val="00B345F3"/>
    <w:rsid w:val="00B346A2"/>
    <w:rsid w:val="00B34A92"/>
    <w:rsid w:val="00B34CD6"/>
    <w:rsid w:val="00B3538C"/>
    <w:rsid w:val="00B3564C"/>
    <w:rsid w:val="00B370D8"/>
    <w:rsid w:val="00B4127D"/>
    <w:rsid w:val="00B42C51"/>
    <w:rsid w:val="00B448F1"/>
    <w:rsid w:val="00B46B66"/>
    <w:rsid w:val="00B50C39"/>
    <w:rsid w:val="00B50D7C"/>
    <w:rsid w:val="00B51494"/>
    <w:rsid w:val="00B523A6"/>
    <w:rsid w:val="00B535D4"/>
    <w:rsid w:val="00B5491F"/>
    <w:rsid w:val="00B54C90"/>
    <w:rsid w:val="00B54D22"/>
    <w:rsid w:val="00B5555E"/>
    <w:rsid w:val="00B55B07"/>
    <w:rsid w:val="00B57969"/>
    <w:rsid w:val="00B57D92"/>
    <w:rsid w:val="00B60806"/>
    <w:rsid w:val="00B60C9D"/>
    <w:rsid w:val="00B61B3F"/>
    <w:rsid w:val="00B61D76"/>
    <w:rsid w:val="00B62047"/>
    <w:rsid w:val="00B63D2D"/>
    <w:rsid w:val="00B6494C"/>
    <w:rsid w:val="00B64BF7"/>
    <w:rsid w:val="00B65130"/>
    <w:rsid w:val="00B663F7"/>
    <w:rsid w:val="00B70D58"/>
    <w:rsid w:val="00B73830"/>
    <w:rsid w:val="00B738E3"/>
    <w:rsid w:val="00B753FF"/>
    <w:rsid w:val="00B759A4"/>
    <w:rsid w:val="00B7691B"/>
    <w:rsid w:val="00B76996"/>
    <w:rsid w:val="00B77F2D"/>
    <w:rsid w:val="00B8080D"/>
    <w:rsid w:val="00B81D1D"/>
    <w:rsid w:val="00B83650"/>
    <w:rsid w:val="00B84BF2"/>
    <w:rsid w:val="00B851F3"/>
    <w:rsid w:val="00B859BE"/>
    <w:rsid w:val="00B85D2C"/>
    <w:rsid w:val="00B8719A"/>
    <w:rsid w:val="00B90C4A"/>
    <w:rsid w:val="00B91654"/>
    <w:rsid w:val="00B92865"/>
    <w:rsid w:val="00B92D2C"/>
    <w:rsid w:val="00B93238"/>
    <w:rsid w:val="00B93D6D"/>
    <w:rsid w:val="00B94EEE"/>
    <w:rsid w:val="00B9718D"/>
    <w:rsid w:val="00B97F1D"/>
    <w:rsid w:val="00BA04E8"/>
    <w:rsid w:val="00BA09F3"/>
    <w:rsid w:val="00BA182E"/>
    <w:rsid w:val="00BA1961"/>
    <w:rsid w:val="00BA22F6"/>
    <w:rsid w:val="00BA2EA4"/>
    <w:rsid w:val="00BA3F47"/>
    <w:rsid w:val="00BA4231"/>
    <w:rsid w:val="00BA62F3"/>
    <w:rsid w:val="00BA6C4E"/>
    <w:rsid w:val="00BA6D7E"/>
    <w:rsid w:val="00BA6F11"/>
    <w:rsid w:val="00BB10F4"/>
    <w:rsid w:val="00BB1734"/>
    <w:rsid w:val="00BB26FE"/>
    <w:rsid w:val="00BB2DD6"/>
    <w:rsid w:val="00BB4015"/>
    <w:rsid w:val="00BB4ED8"/>
    <w:rsid w:val="00BB5553"/>
    <w:rsid w:val="00BB6F20"/>
    <w:rsid w:val="00BB7720"/>
    <w:rsid w:val="00BB7904"/>
    <w:rsid w:val="00BC006C"/>
    <w:rsid w:val="00BC1280"/>
    <w:rsid w:val="00BC1C3B"/>
    <w:rsid w:val="00BC25EA"/>
    <w:rsid w:val="00BC2AEA"/>
    <w:rsid w:val="00BC31F2"/>
    <w:rsid w:val="00BC450E"/>
    <w:rsid w:val="00BC5EC3"/>
    <w:rsid w:val="00BC6D27"/>
    <w:rsid w:val="00BD1A2E"/>
    <w:rsid w:val="00BD3EEE"/>
    <w:rsid w:val="00BD42D5"/>
    <w:rsid w:val="00BD4DC2"/>
    <w:rsid w:val="00BD5490"/>
    <w:rsid w:val="00BD792C"/>
    <w:rsid w:val="00BD7BD3"/>
    <w:rsid w:val="00BE01DF"/>
    <w:rsid w:val="00BE0A56"/>
    <w:rsid w:val="00BE19D8"/>
    <w:rsid w:val="00BE294A"/>
    <w:rsid w:val="00BE43BE"/>
    <w:rsid w:val="00BE4524"/>
    <w:rsid w:val="00BE741E"/>
    <w:rsid w:val="00BF052F"/>
    <w:rsid w:val="00BF1A9E"/>
    <w:rsid w:val="00BF1B78"/>
    <w:rsid w:val="00BF2E0B"/>
    <w:rsid w:val="00BF2E9E"/>
    <w:rsid w:val="00BF3811"/>
    <w:rsid w:val="00BF3A20"/>
    <w:rsid w:val="00BF3A26"/>
    <w:rsid w:val="00BF4D9F"/>
    <w:rsid w:val="00BF60AC"/>
    <w:rsid w:val="00BF69A1"/>
    <w:rsid w:val="00BF7CC4"/>
    <w:rsid w:val="00C0076C"/>
    <w:rsid w:val="00C009BE"/>
    <w:rsid w:val="00C00F19"/>
    <w:rsid w:val="00C020A7"/>
    <w:rsid w:val="00C0252C"/>
    <w:rsid w:val="00C039E3"/>
    <w:rsid w:val="00C05B80"/>
    <w:rsid w:val="00C07925"/>
    <w:rsid w:val="00C1074D"/>
    <w:rsid w:val="00C10D59"/>
    <w:rsid w:val="00C117F5"/>
    <w:rsid w:val="00C11857"/>
    <w:rsid w:val="00C11ACA"/>
    <w:rsid w:val="00C12A57"/>
    <w:rsid w:val="00C12B7D"/>
    <w:rsid w:val="00C12ED7"/>
    <w:rsid w:val="00C1300A"/>
    <w:rsid w:val="00C1369B"/>
    <w:rsid w:val="00C16E0C"/>
    <w:rsid w:val="00C203A4"/>
    <w:rsid w:val="00C2097E"/>
    <w:rsid w:val="00C22801"/>
    <w:rsid w:val="00C24B01"/>
    <w:rsid w:val="00C26003"/>
    <w:rsid w:val="00C26087"/>
    <w:rsid w:val="00C26651"/>
    <w:rsid w:val="00C270DB"/>
    <w:rsid w:val="00C27861"/>
    <w:rsid w:val="00C27B32"/>
    <w:rsid w:val="00C27F93"/>
    <w:rsid w:val="00C3144D"/>
    <w:rsid w:val="00C3218F"/>
    <w:rsid w:val="00C334A4"/>
    <w:rsid w:val="00C34151"/>
    <w:rsid w:val="00C34940"/>
    <w:rsid w:val="00C34A14"/>
    <w:rsid w:val="00C34C3B"/>
    <w:rsid w:val="00C41019"/>
    <w:rsid w:val="00C41A3F"/>
    <w:rsid w:val="00C44E59"/>
    <w:rsid w:val="00C455D9"/>
    <w:rsid w:val="00C455EB"/>
    <w:rsid w:val="00C45B23"/>
    <w:rsid w:val="00C45E94"/>
    <w:rsid w:val="00C46D68"/>
    <w:rsid w:val="00C47170"/>
    <w:rsid w:val="00C5121C"/>
    <w:rsid w:val="00C5182D"/>
    <w:rsid w:val="00C52E22"/>
    <w:rsid w:val="00C54BFF"/>
    <w:rsid w:val="00C557E0"/>
    <w:rsid w:val="00C55B3C"/>
    <w:rsid w:val="00C602FB"/>
    <w:rsid w:val="00C60566"/>
    <w:rsid w:val="00C608EA"/>
    <w:rsid w:val="00C60C65"/>
    <w:rsid w:val="00C61CD7"/>
    <w:rsid w:val="00C6236B"/>
    <w:rsid w:val="00C62481"/>
    <w:rsid w:val="00C63CB5"/>
    <w:rsid w:val="00C6459B"/>
    <w:rsid w:val="00C65430"/>
    <w:rsid w:val="00C6565E"/>
    <w:rsid w:val="00C65687"/>
    <w:rsid w:val="00C65852"/>
    <w:rsid w:val="00C6682F"/>
    <w:rsid w:val="00C66BBF"/>
    <w:rsid w:val="00C670FB"/>
    <w:rsid w:val="00C706A1"/>
    <w:rsid w:val="00C71397"/>
    <w:rsid w:val="00C73F59"/>
    <w:rsid w:val="00C75CD4"/>
    <w:rsid w:val="00C75D34"/>
    <w:rsid w:val="00C76166"/>
    <w:rsid w:val="00C76726"/>
    <w:rsid w:val="00C76763"/>
    <w:rsid w:val="00C768E5"/>
    <w:rsid w:val="00C80583"/>
    <w:rsid w:val="00C81FB4"/>
    <w:rsid w:val="00C82024"/>
    <w:rsid w:val="00C822C1"/>
    <w:rsid w:val="00C826A3"/>
    <w:rsid w:val="00C82739"/>
    <w:rsid w:val="00C83902"/>
    <w:rsid w:val="00C83FB7"/>
    <w:rsid w:val="00C847AE"/>
    <w:rsid w:val="00C8492E"/>
    <w:rsid w:val="00C84E51"/>
    <w:rsid w:val="00C8657B"/>
    <w:rsid w:val="00C871C5"/>
    <w:rsid w:val="00C909E6"/>
    <w:rsid w:val="00C91AC7"/>
    <w:rsid w:val="00C91CA3"/>
    <w:rsid w:val="00C91CB4"/>
    <w:rsid w:val="00C91DE1"/>
    <w:rsid w:val="00C9381A"/>
    <w:rsid w:val="00C93A83"/>
    <w:rsid w:val="00C94E44"/>
    <w:rsid w:val="00C96ED6"/>
    <w:rsid w:val="00C970BD"/>
    <w:rsid w:val="00C97190"/>
    <w:rsid w:val="00C978A8"/>
    <w:rsid w:val="00CA003F"/>
    <w:rsid w:val="00CA12AB"/>
    <w:rsid w:val="00CA1474"/>
    <w:rsid w:val="00CA1797"/>
    <w:rsid w:val="00CA1A01"/>
    <w:rsid w:val="00CA259B"/>
    <w:rsid w:val="00CA2972"/>
    <w:rsid w:val="00CA3172"/>
    <w:rsid w:val="00CA3B4B"/>
    <w:rsid w:val="00CA61A8"/>
    <w:rsid w:val="00CA6DDE"/>
    <w:rsid w:val="00CA6F29"/>
    <w:rsid w:val="00CA7290"/>
    <w:rsid w:val="00CA751D"/>
    <w:rsid w:val="00CB00D1"/>
    <w:rsid w:val="00CB18DB"/>
    <w:rsid w:val="00CB1AFA"/>
    <w:rsid w:val="00CB2A97"/>
    <w:rsid w:val="00CB33C5"/>
    <w:rsid w:val="00CB37DA"/>
    <w:rsid w:val="00CB3FEE"/>
    <w:rsid w:val="00CB4EBF"/>
    <w:rsid w:val="00CC1594"/>
    <w:rsid w:val="00CC2FA3"/>
    <w:rsid w:val="00CC370F"/>
    <w:rsid w:val="00CC3ACC"/>
    <w:rsid w:val="00CC4C44"/>
    <w:rsid w:val="00CC6F98"/>
    <w:rsid w:val="00CC6FCB"/>
    <w:rsid w:val="00CC75CB"/>
    <w:rsid w:val="00CC7F90"/>
    <w:rsid w:val="00CD02F0"/>
    <w:rsid w:val="00CD0365"/>
    <w:rsid w:val="00CD0940"/>
    <w:rsid w:val="00CD1D7C"/>
    <w:rsid w:val="00CD2B5F"/>
    <w:rsid w:val="00CD36CD"/>
    <w:rsid w:val="00CD3E35"/>
    <w:rsid w:val="00CD4415"/>
    <w:rsid w:val="00CD7AF1"/>
    <w:rsid w:val="00CE0BA7"/>
    <w:rsid w:val="00CE100C"/>
    <w:rsid w:val="00CE1255"/>
    <w:rsid w:val="00CE2D67"/>
    <w:rsid w:val="00CE302F"/>
    <w:rsid w:val="00CE45DD"/>
    <w:rsid w:val="00CE5743"/>
    <w:rsid w:val="00CE69D8"/>
    <w:rsid w:val="00CE77E3"/>
    <w:rsid w:val="00CF0386"/>
    <w:rsid w:val="00CF06D2"/>
    <w:rsid w:val="00CF278C"/>
    <w:rsid w:val="00CF298A"/>
    <w:rsid w:val="00CF2C13"/>
    <w:rsid w:val="00CF2C43"/>
    <w:rsid w:val="00CF4C66"/>
    <w:rsid w:val="00CF59EC"/>
    <w:rsid w:val="00CF73E3"/>
    <w:rsid w:val="00CF7BFD"/>
    <w:rsid w:val="00CF7E66"/>
    <w:rsid w:val="00D001E9"/>
    <w:rsid w:val="00D00AD3"/>
    <w:rsid w:val="00D01BB1"/>
    <w:rsid w:val="00D02199"/>
    <w:rsid w:val="00D0289A"/>
    <w:rsid w:val="00D04AB1"/>
    <w:rsid w:val="00D04EF1"/>
    <w:rsid w:val="00D050FD"/>
    <w:rsid w:val="00D06762"/>
    <w:rsid w:val="00D07C60"/>
    <w:rsid w:val="00D127A1"/>
    <w:rsid w:val="00D139BE"/>
    <w:rsid w:val="00D13CF6"/>
    <w:rsid w:val="00D1488E"/>
    <w:rsid w:val="00D14B1A"/>
    <w:rsid w:val="00D14D9E"/>
    <w:rsid w:val="00D17A71"/>
    <w:rsid w:val="00D17CEE"/>
    <w:rsid w:val="00D20049"/>
    <w:rsid w:val="00D208AB"/>
    <w:rsid w:val="00D23823"/>
    <w:rsid w:val="00D23A81"/>
    <w:rsid w:val="00D2404A"/>
    <w:rsid w:val="00D25136"/>
    <w:rsid w:val="00D25B35"/>
    <w:rsid w:val="00D262C1"/>
    <w:rsid w:val="00D30012"/>
    <w:rsid w:val="00D3013B"/>
    <w:rsid w:val="00D304C0"/>
    <w:rsid w:val="00D30783"/>
    <w:rsid w:val="00D30F67"/>
    <w:rsid w:val="00D31B59"/>
    <w:rsid w:val="00D3343C"/>
    <w:rsid w:val="00D33B90"/>
    <w:rsid w:val="00D35276"/>
    <w:rsid w:val="00D35F16"/>
    <w:rsid w:val="00D36550"/>
    <w:rsid w:val="00D36984"/>
    <w:rsid w:val="00D40ABA"/>
    <w:rsid w:val="00D41385"/>
    <w:rsid w:val="00D41D6C"/>
    <w:rsid w:val="00D41E9D"/>
    <w:rsid w:val="00D43758"/>
    <w:rsid w:val="00D446B4"/>
    <w:rsid w:val="00D45776"/>
    <w:rsid w:val="00D46AA8"/>
    <w:rsid w:val="00D46FD0"/>
    <w:rsid w:val="00D50467"/>
    <w:rsid w:val="00D5068B"/>
    <w:rsid w:val="00D536F3"/>
    <w:rsid w:val="00D54A2C"/>
    <w:rsid w:val="00D5556E"/>
    <w:rsid w:val="00D55C77"/>
    <w:rsid w:val="00D5608A"/>
    <w:rsid w:val="00D563CD"/>
    <w:rsid w:val="00D56D65"/>
    <w:rsid w:val="00D56FCC"/>
    <w:rsid w:val="00D5741A"/>
    <w:rsid w:val="00D601F4"/>
    <w:rsid w:val="00D604E5"/>
    <w:rsid w:val="00D62CDC"/>
    <w:rsid w:val="00D63478"/>
    <w:rsid w:val="00D64314"/>
    <w:rsid w:val="00D65285"/>
    <w:rsid w:val="00D65636"/>
    <w:rsid w:val="00D66E86"/>
    <w:rsid w:val="00D67A82"/>
    <w:rsid w:val="00D700BC"/>
    <w:rsid w:val="00D71BEE"/>
    <w:rsid w:val="00D72E47"/>
    <w:rsid w:val="00D7426C"/>
    <w:rsid w:val="00D75294"/>
    <w:rsid w:val="00D756AA"/>
    <w:rsid w:val="00D75903"/>
    <w:rsid w:val="00D7593A"/>
    <w:rsid w:val="00D80249"/>
    <w:rsid w:val="00D80277"/>
    <w:rsid w:val="00D80669"/>
    <w:rsid w:val="00D811D2"/>
    <w:rsid w:val="00D82BF2"/>
    <w:rsid w:val="00D85B57"/>
    <w:rsid w:val="00D87133"/>
    <w:rsid w:val="00D87808"/>
    <w:rsid w:val="00D90361"/>
    <w:rsid w:val="00D90CF1"/>
    <w:rsid w:val="00D91715"/>
    <w:rsid w:val="00D9296C"/>
    <w:rsid w:val="00D94195"/>
    <w:rsid w:val="00D94D57"/>
    <w:rsid w:val="00D954C3"/>
    <w:rsid w:val="00D95A8C"/>
    <w:rsid w:val="00D95D43"/>
    <w:rsid w:val="00D96E55"/>
    <w:rsid w:val="00DA035C"/>
    <w:rsid w:val="00DA278F"/>
    <w:rsid w:val="00DA54FC"/>
    <w:rsid w:val="00DA6134"/>
    <w:rsid w:val="00DB140C"/>
    <w:rsid w:val="00DB1B84"/>
    <w:rsid w:val="00DB27AC"/>
    <w:rsid w:val="00DB2CD9"/>
    <w:rsid w:val="00DB335B"/>
    <w:rsid w:val="00DB3AA6"/>
    <w:rsid w:val="00DB4468"/>
    <w:rsid w:val="00DB53B4"/>
    <w:rsid w:val="00DB5BF8"/>
    <w:rsid w:val="00DB7D6B"/>
    <w:rsid w:val="00DC02F2"/>
    <w:rsid w:val="00DC07D7"/>
    <w:rsid w:val="00DC09F2"/>
    <w:rsid w:val="00DC0EB9"/>
    <w:rsid w:val="00DC0FE5"/>
    <w:rsid w:val="00DC1B62"/>
    <w:rsid w:val="00DC310B"/>
    <w:rsid w:val="00DC394A"/>
    <w:rsid w:val="00DC3EE8"/>
    <w:rsid w:val="00DC4657"/>
    <w:rsid w:val="00DC4B74"/>
    <w:rsid w:val="00DC4F69"/>
    <w:rsid w:val="00DC6CB7"/>
    <w:rsid w:val="00DD1415"/>
    <w:rsid w:val="00DD1489"/>
    <w:rsid w:val="00DD1E0C"/>
    <w:rsid w:val="00DD28DF"/>
    <w:rsid w:val="00DD4061"/>
    <w:rsid w:val="00DD415C"/>
    <w:rsid w:val="00DD4BAB"/>
    <w:rsid w:val="00DD4FA6"/>
    <w:rsid w:val="00DD54A0"/>
    <w:rsid w:val="00DD65B5"/>
    <w:rsid w:val="00DD681E"/>
    <w:rsid w:val="00DD6899"/>
    <w:rsid w:val="00DE028D"/>
    <w:rsid w:val="00DE047C"/>
    <w:rsid w:val="00DE152C"/>
    <w:rsid w:val="00DE30F0"/>
    <w:rsid w:val="00DE40BE"/>
    <w:rsid w:val="00DE47A9"/>
    <w:rsid w:val="00DE7645"/>
    <w:rsid w:val="00DE77CE"/>
    <w:rsid w:val="00DF1F53"/>
    <w:rsid w:val="00DF33B0"/>
    <w:rsid w:val="00DF3B38"/>
    <w:rsid w:val="00DF5AA0"/>
    <w:rsid w:val="00DF6F0B"/>
    <w:rsid w:val="00DF700E"/>
    <w:rsid w:val="00DF716F"/>
    <w:rsid w:val="00E00216"/>
    <w:rsid w:val="00E00B22"/>
    <w:rsid w:val="00E0161A"/>
    <w:rsid w:val="00E021D6"/>
    <w:rsid w:val="00E03F84"/>
    <w:rsid w:val="00E076BF"/>
    <w:rsid w:val="00E07DC8"/>
    <w:rsid w:val="00E1245B"/>
    <w:rsid w:val="00E13B04"/>
    <w:rsid w:val="00E1457E"/>
    <w:rsid w:val="00E14C4D"/>
    <w:rsid w:val="00E15743"/>
    <w:rsid w:val="00E1589D"/>
    <w:rsid w:val="00E15B31"/>
    <w:rsid w:val="00E15D33"/>
    <w:rsid w:val="00E171A0"/>
    <w:rsid w:val="00E172FD"/>
    <w:rsid w:val="00E173EA"/>
    <w:rsid w:val="00E2093C"/>
    <w:rsid w:val="00E2280E"/>
    <w:rsid w:val="00E22FC9"/>
    <w:rsid w:val="00E24371"/>
    <w:rsid w:val="00E2470E"/>
    <w:rsid w:val="00E24846"/>
    <w:rsid w:val="00E24C6A"/>
    <w:rsid w:val="00E25178"/>
    <w:rsid w:val="00E2535E"/>
    <w:rsid w:val="00E257E8"/>
    <w:rsid w:val="00E27690"/>
    <w:rsid w:val="00E30C26"/>
    <w:rsid w:val="00E3277E"/>
    <w:rsid w:val="00E32DCB"/>
    <w:rsid w:val="00E33A2D"/>
    <w:rsid w:val="00E33E2E"/>
    <w:rsid w:val="00E340F2"/>
    <w:rsid w:val="00E34BF4"/>
    <w:rsid w:val="00E35835"/>
    <w:rsid w:val="00E3701D"/>
    <w:rsid w:val="00E40D49"/>
    <w:rsid w:val="00E41B9A"/>
    <w:rsid w:val="00E41D15"/>
    <w:rsid w:val="00E41ED6"/>
    <w:rsid w:val="00E422E1"/>
    <w:rsid w:val="00E4234C"/>
    <w:rsid w:val="00E42B1D"/>
    <w:rsid w:val="00E43384"/>
    <w:rsid w:val="00E4341B"/>
    <w:rsid w:val="00E435B7"/>
    <w:rsid w:val="00E43E43"/>
    <w:rsid w:val="00E47F9B"/>
    <w:rsid w:val="00E518E0"/>
    <w:rsid w:val="00E572E7"/>
    <w:rsid w:val="00E579E2"/>
    <w:rsid w:val="00E62970"/>
    <w:rsid w:val="00E63608"/>
    <w:rsid w:val="00E64EE6"/>
    <w:rsid w:val="00E65987"/>
    <w:rsid w:val="00E66E8D"/>
    <w:rsid w:val="00E67012"/>
    <w:rsid w:val="00E67382"/>
    <w:rsid w:val="00E7081F"/>
    <w:rsid w:val="00E728D2"/>
    <w:rsid w:val="00E73326"/>
    <w:rsid w:val="00E74984"/>
    <w:rsid w:val="00E74CA6"/>
    <w:rsid w:val="00E74FAA"/>
    <w:rsid w:val="00E75A21"/>
    <w:rsid w:val="00E75A3D"/>
    <w:rsid w:val="00E80D2F"/>
    <w:rsid w:val="00E81ADA"/>
    <w:rsid w:val="00E8290C"/>
    <w:rsid w:val="00E82A83"/>
    <w:rsid w:val="00E84EF5"/>
    <w:rsid w:val="00E853A1"/>
    <w:rsid w:val="00E85AE1"/>
    <w:rsid w:val="00E85D24"/>
    <w:rsid w:val="00E876B2"/>
    <w:rsid w:val="00E8792D"/>
    <w:rsid w:val="00E90EE0"/>
    <w:rsid w:val="00E9109C"/>
    <w:rsid w:val="00E91532"/>
    <w:rsid w:val="00E92D07"/>
    <w:rsid w:val="00E92DD3"/>
    <w:rsid w:val="00E94AA2"/>
    <w:rsid w:val="00E95E99"/>
    <w:rsid w:val="00E95F09"/>
    <w:rsid w:val="00EA0666"/>
    <w:rsid w:val="00EA1797"/>
    <w:rsid w:val="00EA18B3"/>
    <w:rsid w:val="00EA196D"/>
    <w:rsid w:val="00EA1C62"/>
    <w:rsid w:val="00EA2082"/>
    <w:rsid w:val="00EA267D"/>
    <w:rsid w:val="00EA3092"/>
    <w:rsid w:val="00EA34A9"/>
    <w:rsid w:val="00EA38D9"/>
    <w:rsid w:val="00EA3FBD"/>
    <w:rsid w:val="00EA40AF"/>
    <w:rsid w:val="00EA4F33"/>
    <w:rsid w:val="00EA512E"/>
    <w:rsid w:val="00EA7344"/>
    <w:rsid w:val="00EB0291"/>
    <w:rsid w:val="00EB053F"/>
    <w:rsid w:val="00EB1F20"/>
    <w:rsid w:val="00EB2403"/>
    <w:rsid w:val="00EB2C00"/>
    <w:rsid w:val="00EB2CA6"/>
    <w:rsid w:val="00EB2F8B"/>
    <w:rsid w:val="00EB45A6"/>
    <w:rsid w:val="00EB600D"/>
    <w:rsid w:val="00EB75B6"/>
    <w:rsid w:val="00EC048C"/>
    <w:rsid w:val="00EC084C"/>
    <w:rsid w:val="00EC0B22"/>
    <w:rsid w:val="00EC0BEC"/>
    <w:rsid w:val="00EC1518"/>
    <w:rsid w:val="00EC2EB5"/>
    <w:rsid w:val="00EC4CDC"/>
    <w:rsid w:val="00EC675A"/>
    <w:rsid w:val="00EC6A90"/>
    <w:rsid w:val="00EC7F3D"/>
    <w:rsid w:val="00ED015E"/>
    <w:rsid w:val="00ED04D9"/>
    <w:rsid w:val="00ED112D"/>
    <w:rsid w:val="00ED1A80"/>
    <w:rsid w:val="00ED1ABE"/>
    <w:rsid w:val="00ED1D79"/>
    <w:rsid w:val="00ED1F49"/>
    <w:rsid w:val="00ED3909"/>
    <w:rsid w:val="00ED3AD9"/>
    <w:rsid w:val="00ED3F3E"/>
    <w:rsid w:val="00ED4DAB"/>
    <w:rsid w:val="00ED5D9F"/>
    <w:rsid w:val="00ED5E1F"/>
    <w:rsid w:val="00ED72D6"/>
    <w:rsid w:val="00ED7C72"/>
    <w:rsid w:val="00EE1450"/>
    <w:rsid w:val="00EE2E4B"/>
    <w:rsid w:val="00EF08AB"/>
    <w:rsid w:val="00EF256A"/>
    <w:rsid w:val="00EF3A78"/>
    <w:rsid w:val="00EF3C4D"/>
    <w:rsid w:val="00EF45C1"/>
    <w:rsid w:val="00EF476F"/>
    <w:rsid w:val="00EF591D"/>
    <w:rsid w:val="00EF6617"/>
    <w:rsid w:val="00EF782F"/>
    <w:rsid w:val="00F00181"/>
    <w:rsid w:val="00F00793"/>
    <w:rsid w:val="00F0122E"/>
    <w:rsid w:val="00F01743"/>
    <w:rsid w:val="00F01CA3"/>
    <w:rsid w:val="00F01EFB"/>
    <w:rsid w:val="00F02139"/>
    <w:rsid w:val="00F02364"/>
    <w:rsid w:val="00F037E7"/>
    <w:rsid w:val="00F059A7"/>
    <w:rsid w:val="00F06C0B"/>
    <w:rsid w:val="00F06D8D"/>
    <w:rsid w:val="00F06F50"/>
    <w:rsid w:val="00F07D18"/>
    <w:rsid w:val="00F12216"/>
    <w:rsid w:val="00F124FF"/>
    <w:rsid w:val="00F12E07"/>
    <w:rsid w:val="00F15021"/>
    <w:rsid w:val="00F15D53"/>
    <w:rsid w:val="00F179C1"/>
    <w:rsid w:val="00F2028E"/>
    <w:rsid w:val="00F2034B"/>
    <w:rsid w:val="00F206B4"/>
    <w:rsid w:val="00F216F0"/>
    <w:rsid w:val="00F21FFD"/>
    <w:rsid w:val="00F22BF7"/>
    <w:rsid w:val="00F2384F"/>
    <w:rsid w:val="00F24771"/>
    <w:rsid w:val="00F263BB"/>
    <w:rsid w:val="00F266BF"/>
    <w:rsid w:val="00F308D8"/>
    <w:rsid w:val="00F3168C"/>
    <w:rsid w:val="00F31D0A"/>
    <w:rsid w:val="00F325E7"/>
    <w:rsid w:val="00F333DA"/>
    <w:rsid w:val="00F33666"/>
    <w:rsid w:val="00F35949"/>
    <w:rsid w:val="00F35A49"/>
    <w:rsid w:val="00F36B15"/>
    <w:rsid w:val="00F36C05"/>
    <w:rsid w:val="00F376C2"/>
    <w:rsid w:val="00F37ABF"/>
    <w:rsid w:val="00F4009B"/>
    <w:rsid w:val="00F40E17"/>
    <w:rsid w:val="00F40F8C"/>
    <w:rsid w:val="00F41B14"/>
    <w:rsid w:val="00F41D6E"/>
    <w:rsid w:val="00F42F94"/>
    <w:rsid w:val="00F46258"/>
    <w:rsid w:val="00F4653A"/>
    <w:rsid w:val="00F469DE"/>
    <w:rsid w:val="00F46CF3"/>
    <w:rsid w:val="00F472D4"/>
    <w:rsid w:val="00F5310B"/>
    <w:rsid w:val="00F5555F"/>
    <w:rsid w:val="00F555E9"/>
    <w:rsid w:val="00F56363"/>
    <w:rsid w:val="00F5663D"/>
    <w:rsid w:val="00F57299"/>
    <w:rsid w:val="00F60EF6"/>
    <w:rsid w:val="00F6179C"/>
    <w:rsid w:val="00F62044"/>
    <w:rsid w:val="00F630E4"/>
    <w:rsid w:val="00F64EB0"/>
    <w:rsid w:val="00F654CC"/>
    <w:rsid w:val="00F6595B"/>
    <w:rsid w:val="00F65F5A"/>
    <w:rsid w:val="00F668F3"/>
    <w:rsid w:val="00F67A57"/>
    <w:rsid w:val="00F71988"/>
    <w:rsid w:val="00F73BB7"/>
    <w:rsid w:val="00F745EC"/>
    <w:rsid w:val="00F7483B"/>
    <w:rsid w:val="00F7538A"/>
    <w:rsid w:val="00F779B0"/>
    <w:rsid w:val="00F77BE2"/>
    <w:rsid w:val="00F808D3"/>
    <w:rsid w:val="00F81445"/>
    <w:rsid w:val="00F8335B"/>
    <w:rsid w:val="00F84116"/>
    <w:rsid w:val="00F8563F"/>
    <w:rsid w:val="00F863F6"/>
    <w:rsid w:val="00F87BC4"/>
    <w:rsid w:val="00F87F76"/>
    <w:rsid w:val="00F90981"/>
    <w:rsid w:val="00F913EB"/>
    <w:rsid w:val="00F91CD7"/>
    <w:rsid w:val="00F94146"/>
    <w:rsid w:val="00F95A8C"/>
    <w:rsid w:val="00F95D0D"/>
    <w:rsid w:val="00F97B29"/>
    <w:rsid w:val="00FA0BB7"/>
    <w:rsid w:val="00FA190D"/>
    <w:rsid w:val="00FA1ABD"/>
    <w:rsid w:val="00FA3B67"/>
    <w:rsid w:val="00FA499E"/>
    <w:rsid w:val="00FA50D4"/>
    <w:rsid w:val="00FA6A81"/>
    <w:rsid w:val="00FA709A"/>
    <w:rsid w:val="00FA7694"/>
    <w:rsid w:val="00FA7E05"/>
    <w:rsid w:val="00FB0752"/>
    <w:rsid w:val="00FB19CB"/>
    <w:rsid w:val="00FB2337"/>
    <w:rsid w:val="00FB44B9"/>
    <w:rsid w:val="00FB5537"/>
    <w:rsid w:val="00FB5ABA"/>
    <w:rsid w:val="00FB6D0D"/>
    <w:rsid w:val="00FB7550"/>
    <w:rsid w:val="00FB7F51"/>
    <w:rsid w:val="00FC0624"/>
    <w:rsid w:val="00FC0FE4"/>
    <w:rsid w:val="00FC3EA1"/>
    <w:rsid w:val="00FC4458"/>
    <w:rsid w:val="00FC488F"/>
    <w:rsid w:val="00FC50BA"/>
    <w:rsid w:val="00FC5181"/>
    <w:rsid w:val="00FC5C4D"/>
    <w:rsid w:val="00FC69B1"/>
    <w:rsid w:val="00FC7B99"/>
    <w:rsid w:val="00FC7D80"/>
    <w:rsid w:val="00FD1A7F"/>
    <w:rsid w:val="00FD1C5C"/>
    <w:rsid w:val="00FD205A"/>
    <w:rsid w:val="00FD6B87"/>
    <w:rsid w:val="00FD715F"/>
    <w:rsid w:val="00FE05C3"/>
    <w:rsid w:val="00FE2011"/>
    <w:rsid w:val="00FE267D"/>
    <w:rsid w:val="00FE3598"/>
    <w:rsid w:val="00FE57A0"/>
    <w:rsid w:val="00FE5B0F"/>
    <w:rsid w:val="00FE5B9F"/>
    <w:rsid w:val="00FE61DE"/>
    <w:rsid w:val="00FE63B1"/>
    <w:rsid w:val="00FF0789"/>
    <w:rsid w:val="00FF0D9F"/>
    <w:rsid w:val="00FF0E9B"/>
    <w:rsid w:val="00FF1BA3"/>
    <w:rsid w:val="00FF5133"/>
    <w:rsid w:val="00FF5D0B"/>
    <w:rsid w:val="00FF79AC"/>
    <w:rsid w:val="0107A066"/>
    <w:rsid w:val="01286901"/>
    <w:rsid w:val="016ABB4C"/>
    <w:rsid w:val="01F5AF6D"/>
    <w:rsid w:val="02D2C568"/>
    <w:rsid w:val="031C9541"/>
    <w:rsid w:val="0356B5CF"/>
    <w:rsid w:val="037E5D36"/>
    <w:rsid w:val="04EBEEE9"/>
    <w:rsid w:val="060BA334"/>
    <w:rsid w:val="060EA79C"/>
    <w:rsid w:val="061B845F"/>
    <w:rsid w:val="06C44D6D"/>
    <w:rsid w:val="070AD8C0"/>
    <w:rsid w:val="0757C6F3"/>
    <w:rsid w:val="075CF475"/>
    <w:rsid w:val="08327A11"/>
    <w:rsid w:val="08A6A921"/>
    <w:rsid w:val="08EB8AAF"/>
    <w:rsid w:val="0A69DEC8"/>
    <w:rsid w:val="0ABD118A"/>
    <w:rsid w:val="0AE8B67E"/>
    <w:rsid w:val="0B0CF236"/>
    <w:rsid w:val="0B6BE3EC"/>
    <w:rsid w:val="0BF1CE72"/>
    <w:rsid w:val="0C7F8332"/>
    <w:rsid w:val="0D9C858A"/>
    <w:rsid w:val="0E5123D7"/>
    <w:rsid w:val="0EBF6BD8"/>
    <w:rsid w:val="0F5EA272"/>
    <w:rsid w:val="0F788836"/>
    <w:rsid w:val="0FC2708C"/>
    <w:rsid w:val="10876DA4"/>
    <w:rsid w:val="1118C015"/>
    <w:rsid w:val="11A75BF2"/>
    <w:rsid w:val="1236A0D1"/>
    <w:rsid w:val="13D2A8DC"/>
    <w:rsid w:val="13FA046B"/>
    <w:rsid w:val="173176D5"/>
    <w:rsid w:val="17AC0068"/>
    <w:rsid w:val="185C8DC2"/>
    <w:rsid w:val="18D97CDA"/>
    <w:rsid w:val="19593C21"/>
    <w:rsid w:val="198AACAA"/>
    <w:rsid w:val="1BC7306B"/>
    <w:rsid w:val="1BFDB096"/>
    <w:rsid w:val="208F93A1"/>
    <w:rsid w:val="217888CD"/>
    <w:rsid w:val="21B8393E"/>
    <w:rsid w:val="22A9F8DE"/>
    <w:rsid w:val="23F3BA12"/>
    <w:rsid w:val="248A60F9"/>
    <w:rsid w:val="24D3761C"/>
    <w:rsid w:val="24DC8F99"/>
    <w:rsid w:val="26C0B0E8"/>
    <w:rsid w:val="27F05E31"/>
    <w:rsid w:val="27FB4B8B"/>
    <w:rsid w:val="285D9B42"/>
    <w:rsid w:val="298587A8"/>
    <w:rsid w:val="2AA45A54"/>
    <w:rsid w:val="2AC61936"/>
    <w:rsid w:val="2B0947EB"/>
    <w:rsid w:val="2B0D83DB"/>
    <w:rsid w:val="2BF5E193"/>
    <w:rsid w:val="2C109329"/>
    <w:rsid w:val="2C405052"/>
    <w:rsid w:val="2CA5184C"/>
    <w:rsid w:val="2E1D51CE"/>
    <w:rsid w:val="2E5F9FB5"/>
    <w:rsid w:val="2EB86125"/>
    <w:rsid w:val="2EC33255"/>
    <w:rsid w:val="2F8AA8A6"/>
    <w:rsid w:val="3004075D"/>
    <w:rsid w:val="30586DA5"/>
    <w:rsid w:val="311E9AD8"/>
    <w:rsid w:val="317ED286"/>
    <w:rsid w:val="31F7C9C5"/>
    <w:rsid w:val="324BFABA"/>
    <w:rsid w:val="32A1C6E3"/>
    <w:rsid w:val="336A8492"/>
    <w:rsid w:val="3373DDE3"/>
    <w:rsid w:val="33DD4F6E"/>
    <w:rsid w:val="3426D3CB"/>
    <w:rsid w:val="35211E7A"/>
    <w:rsid w:val="3543E410"/>
    <w:rsid w:val="356B65A3"/>
    <w:rsid w:val="35839B7C"/>
    <w:rsid w:val="358FABDF"/>
    <w:rsid w:val="35CFB36A"/>
    <w:rsid w:val="35EAD54D"/>
    <w:rsid w:val="36C4817D"/>
    <w:rsid w:val="36CF7863"/>
    <w:rsid w:val="37122CD2"/>
    <w:rsid w:val="379D49A0"/>
    <w:rsid w:val="3828FD2E"/>
    <w:rsid w:val="383FAD2C"/>
    <w:rsid w:val="3A26124E"/>
    <w:rsid w:val="3A8AD758"/>
    <w:rsid w:val="3ACBC2A1"/>
    <w:rsid w:val="3C28BA58"/>
    <w:rsid w:val="3C3C8F7D"/>
    <w:rsid w:val="3D09D2A6"/>
    <w:rsid w:val="3D897850"/>
    <w:rsid w:val="3E7D12B8"/>
    <w:rsid w:val="3E8193B5"/>
    <w:rsid w:val="3ECD375B"/>
    <w:rsid w:val="40BA1190"/>
    <w:rsid w:val="415B29D2"/>
    <w:rsid w:val="41D4B65D"/>
    <w:rsid w:val="41E4EB69"/>
    <w:rsid w:val="42BB711E"/>
    <w:rsid w:val="42DA6E2E"/>
    <w:rsid w:val="43729159"/>
    <w:rsid w:val="4424927D"/>
    <w:rsid w:val="44454937"/>
    <w:rsid w:val="451071F1"/>
    <w:rsid w:val="45FD56BB"/>
    <w:rsid w:val="471CDF9E"/>
    <w:rsid w:val="4AC676C6"/>
    <w:rsid w:val="4B72D0FB"/>
    <w:rsid w:val="4BAA6378"/>
    <w:rsid w:val="4BE55D93"/>
    <w:rsid w:val="4C61D241"/>
    <w:rsid w:val="4C814EA1"/>
    <w:rsid w:val="4C971C2C"/>
    <w:rsid w:val="4DD14681"/>
    <w:rsid w:val="4E0C814D"/>
    <w:rsid w:val="4E0D678A"/>
    <w:rsid w:val="503C7198"/>
    <w:rsid w:val="50DEDF7F"/>
    <w:rsid w:val="51A921DC"/>
    <w:rsid w:val="52A61027"/>
    <w:rsid w:val="54C8BDAC"/>
    <w:rsid w:val="558BF6B0"/>
    <w:rsid w:val="55900724"/>
    <w:rsid w:val="55F5960A"/>
    <w:rsid w:val="560914C6"/>
    <w:rsid w:val="5687DB07"/>
    <w:rsid w:val="56B9A541"/>
    <w:rsid w:val="56C05AFE"/>
    <w:rsid w:val="5764633C"/>
    <w:rsid w:val="57A0CF0A"/>
    <w:rsid w:val="5834B7BA"/>
    <w:rsid w:val="583C93EC"/>
    <w:rsid w:val="5891D2A9"/>
    <w:rsid w:val="58C34EA9"/>
    <w:rsid w:val="593CEB54"/>
    <w:rsid w:val="59B7A890"/>
    <w:rsid w:val="59ED8A7B"/>
    <w:rsid w:val="5BDE24AF"/>
    <w:rsid w:val="5D0521BD"/>
    <w:rsid w:val="5D98B637"/>
    <w:rsid w:val="5F7CEE5F"/>
    <w:rsid w:val="6154E1F2"/>
    <w:rsid w:val="62C3F776"/>
    <w:rsid w:val="63ED80FD"/>
    <w:rsid w:val="64435988"/>
    <w:rsid w:val="647EAD49"/>
    <w:rsid w:val="6498F8A4"/>
    <w:rsid w:val="64E13081"/>
    <w:rsid w:val="64F2D84B"/>
    <w:rsid w:val="65E81A82"/>
    <w:rsid w:val="686A3FAA"/>
    <w:rsid w:val="68732D96"/>
    <w:rsid w:val="68C69A60"/>
    <w:rsid w:val="6911BB25"/>
    <w:rsid w:val="6AE1D392"/>
    <w:rsid w:val="6B5A9966"/>
    <w:rsid w:val="6C2E7710"/>
    <w:rsid w:val="6C3D8CF6"/>
    <w:rsid w:val="6C733819"/>
    <w:rsid w:val="6E7DB8BE"/>
    <w:rsid w:val="6ECB4D23"/>
    <w:rsid w:val="6F53F197"/>
    <w:rsid w:val="7031BFB1"/>
    <w:rsid w:val="7075518F"/>
    <w:rsid w:val="70D509A2"/>
    <w:rsid w:val="72060329"/>
    <w:rsid w:val="727E07BC"/>
    <w:rsid w:val="72F5319D"/>
    <w:rsid w:val="73ACF251"/>
    <w:rsid w:val="74530D49"/>
    <w:rsid w:val="74D33BD5"/>
    <w:rsid w:val="75857A33"/>
    <w:rsid w:val="75DF8F4E"/>
    <w:rsid w:val="75FF2FA1"/>
    <w:rsid w:val="761E05F8"/>
    <w:rsid w:val="7728C4D6"/>
    <w:rsid w:val="7860DC71"/>
    <w:rsid w:val="79A9BD61"/>
    <w:rsid w:val="7AB39B2B"/>
    <w:rsid w:val="7B58478B"/>
    <w:rsid w:val="7B831073"/>
    <w:rsid w:val="7D764FCA"/>
    <w:rsid w:val="7D8E3E6D"/>
    <w:rsid w:val="7DF58E53"/>
    <w:rsid w:val="7E02E7F7"/>
    <w:rsid w:val="7EBAD768"/>
    <w:rsid w:val="7F1280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7F7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1C4"/>
  </w:style>
  <w:style w:type="paragraph" w:styleId="Heading1">
    <w:name w:val="heading 1"/>
    <w:basedOn w:val="Normal"/>
    <w:next w:val="Normal"/>
    <w:link w:val="Heading1Char"/>
    <w:uiPriority w:val="9"/>
    <w:qFormat/>
    <w:rsid w:val="00446E0D"/>
    <w:pPr>
      <w:keepNext/>
      <w:keepLines/>
      <w:spacing w:after="100" w:afterAutospacing="1"/>
      <w:outlineLvl w:val="0"/>
    </w:pPr>
    <w:rPr>
      <w:rFonts w:ascii="Arial" w:eastAsiaTheme="majorEastAsia" w:hAnsi="Arial" w:cstheme="majorBidi"/>
      <w:b/>
      <w:bCs/>
      <w:color w:val="39B54A"/>
      <w:sz w:val="32"/>
      <w:szCs w:val="28"/>
      <w:u w:val="single"/>
    </w:rPr>
  </w:style>
  <w:style w:type="paragraph" w:styleId="Heading2">
    <w:name w:val="heading 2"/>
    <w:basedOn w:val="Normal"/>
    <w:next w:val="Normal"/>
    <w:link w:val="Heading2Char"/>
    <w:uiPriority w:val="9"/>
    <w:unhideWhenUsed/>
    <w:qFormat/>
    <w:rsid w:val="00446E0D"/>
    <w:pPr>
      <w:keepNext/>
      <w:keepLines/>
      <w:spacing w:after="120"/>
      <w:outlineLvl w:val="1"/>
    </w:pPr>
    <w:rPr>
      <w:rFonts w:ascii="Arial" w:eastAsiaTheme="majorEastAsia" w:hAnsi="Arial" w:cstheme="majorBidi"/>
      <w:b/>
      <w:bCs/>
      <w:color w:val="39B54A"/>
      <w:sz w:val="26"/>
      <w:szCs w:val="26"/>
    </w:rPr>
  </w:style>
  <w:style w:type="paragraph" w:styleId="Heading3">
    <w:name w:val="heading 3"/>
    <w:basedOn w:val="Normal"/>
    <w:next w:val="Normal"/>
    <w:link w:val="Heading3Char"/>
    <w:uiPriority w:val="9"/>
    <w:unhideWhenUsed/>
    <w:qFormat/>
    <w:rsid w:val="00446E0D"/>
    <w:pPr>
      <w:keepNext/>
      <w:keepLines/>
      <w:spacing w:after="120"/>
      <w:outlineLvl w:val="2"/>
    </w:pPr>
    <w:rPr>
      <w:rFonts w:ascii="Arial" w:eastAsiaTheme="majorEastAsia" w:hAnsi="Arial" w:cstheme="majorBidi"/>
      <w:bCs/>
      <w:color w:val="39B54A"/>
      <w:sz w:val="24"/>
    </w:rPr>
  </w:style>
  <w:style w:type="paragraph" w:styleId="Heading4">
    <w:name w:val="heading 4"/>
    <w:basedOn w:val="Normal"/>
    <w:next w:val="Normal"/>
    <w:link w:val="Heading4Char"/>
    <w:uiPriority w:val="9"/>
    <w:semiHidden/>
    <w:unhideWhenUsed/>
    <w:qFormat/>
    <w:rsid w:val="00446E0D"/>
    <w:pPr>
      <w:keepNext/>
      <w:keepLines/>
      <w:spacing w:before="200" w:after="0"/>
      <w:outlineLvl w:val="3"/>
    </w:pPr>
    <w:rPr>
      <w:rFonts w:ascii="Arial" w:eastAsiaTheme="majorEastAsia" w:hAnsi="Arial" w:cstheme="majorBidi"/>
      <w:b/>
      <w:bCs/>
      <w:i/>
      <w:iCs/>
      <w:color w:val="39B54A"/>
    </w:rPr>
  </w:style>
  <w:style w:type="paragraph" w:styleId="Heading5">
    <w:name w:val="heading 5"/>
    <w:basedOn w:val="Normal"/>
    <w:next w:val="Normal"/>
    <w:link w:val="Heading5Char"/>
    <w:uiPriority w:val="9"/>
    <w:semiHidden/>
    <w:unhideWhenUsed/>
    <w:qFormat/>
    <w:rsid w:val="00446E0D"/>
    <w:pPr>
      <w:keepNext/>
      <w:keepLines/>
      <w:spacing w:before="200" w:after="0"/>
      <w:outlineLvl w:val="4"/>
    </w:pPr>
    <w:rPr>
      <w:rFonts w:ascii="Arial" w:eastAsiaTheme="majorEastAsia" w:hAnsi="Arial" w:cstheme="majorBidi"/>
      <w:i/>
      <w:color w:val="39B5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653321"/>
    <w:pPr>
      <w:spacing w:after="0" w:line="240" w:lineRule="auto"/>
      <w:ind w:left="851"/>
    </w:pPr>
    <w:rPr>
      <w:rFonts w:ascii="Arial" w:eastAsia="Times New Roman" w:hAnsi="Arial" w:cs="Times New Roman"/>
      <w:sz w:val="24"/>
      <w:szCs w:val="20"/>
    </w:rPr>
  </w:style>
  <w:style w:type="paragraph" w:styleId="Header">
    <w:name w:val="header"/>
    <w:basedOn w:val="Normal"/>
    <w:link w:val="HeaderChar"/>
    <w:rsid w:val="00653321"/>
    <w:pPr>
      <w:tabs>
        <w:tab w:val="center" w:pos="4153"/>
        <w:tab w:val="right" w:pos="8306"/>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653321"/>
    <w:rPr>
      <w:rFonts w:ascii="Arial" w:eastAsia="Times New Roman" w:hAnsi="Arial" w:cs="Times New Roman"/>
      <w:sz w:val="24"/>
      <w:szCs w:val="20"/>
    </w:rPr>
  </w:style>
  <w:style w:type="paragraph" w:customStyle="1" w:styleId="Filename">
    <w:name w:val="Filename"/>
    <w:rsid w:val="00653321"/>
    <w:pPr>
      <w:spacing w:after="0"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FC69B1"/>
    <w:rPr>
      <w:sz w:val="16"/>
      <w:szCs w:val="16"/>
    </w:rPr>
  </w:style>
  <w:style w:type="paragraph" w:styleId="CommentText">
    <w:name w:val="annotation text"/>
    <w:basedOn w:val="Normal"/>
    <w:link w:val="CommentTextChar"/>
    <w:uiPriority w:val="99"/>
    <w:unhideWhenUsed/>
    <w:rsid w:val="00FC69B1"/>
    <w:pPr>
      <w:spacing w:line="240" w:lineRule="auto"/>
    </w:pPr>
    <w:rPr>
      <w:sz w:val="20"/>
      <w:szCs w:val="20"/>
    </w:rPr>
  </w:style>
  <w:style w:type="character" w:customStyle="1" w:styleId="CommentTextChar">
    <w:name w:val="Comment Text Char"/>
    <w:basedOn w:val="DefaultParagraphFont"/>
    <w:link w:val="CommentText"/>
    <w:uiPriority w:val="99"/>
    <w:rsid w:val="00FC69B1"/>
    <w:rPr>
      <w:sz w:val="20"/>
      <w:szCs w:val="20"/>
    </w:rPr>
  </w:style>
  <w:style w:type="paragraph" w:styleId="CommentSubject">
    <w:name w:val="annotation subject"/>
    <w:basedOn w:val="CommentText"/>
    <w:next w:val="CommentText"/>
    <w:link w:val="CommentSubjectChar"/>
    <w:uiPriority w:val="99"/>
    <w:semiHidden/>
    <w:unhideWhenUsed/>
    <w:rsid w:val="00FC69B1"/>
    <w:rPr>
      <w:b/>
      <w:bCs/>
    </w:rPr>
  </w:style>
  <w:style w:type="character" w:customStyle="1" w:styleId="CommentSubjectChar">
    <w:name w:val="Comment Subject Char"/>
    <w:basedOn w:val="CommentTextChar"/>
    <w:link w:val="CommentSubject"/>
    <w:uiPriority w:val="99"/>
    <w:semiHidden/>
    <w:rsid w:val="00FC69B1"/>
    <w:rPr>
      <w:b/>
      <w:bCs/>
      <w:sz w:val="20"/>
      <w:szCs w:val="20"/>
    </w:rPr>
  </w:style>
  <w:style w:type="paragraph" w:styleId="BalloonText">
    <w:name w:val="Balloon Text"/>
    <w:basedOn w:val="Normal"/>
    <w:link w:val="BalloonTextChar"/>
    <w:uiPriority w:val="99"/>
    <w:semiHidden/>
    <w:unhideWhenUsed/>
    <w:rsid w:val="00FC6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9B1"/>
    <w:rPr>
      <w:rFonts w:ascii="Tahoma" w:hAnsi="Tahoma" w:cs="Tahoma"/>
      <w:sz w:val="16"/>
      <w:szCs w:val="16"/>
    </w:rPr>
  </w:style>
  <w:style w:type="character" w:customStyle="1" w:styleId="Heading2Char">
    <w:name w:val="Heading 2 Char"/>
    <w:basedOn w:val="DefaultParagraphFont"/>
    <w:link w:val="Heading2"/>
    <w:uiPriority w:val="9"/>
    <w:rsid w:val="00446E0D"/>
    <w:rPr>
      <w:rFonts w:ascii="Arial" w:eastAsiaTheme="majorEastAsia" w:hAnsi="Arial" w:cstheme="majorBidi"/>
      <w:b/>
      <w:bCs/>
      <w:color w:val="39B54A"/>
      <w:sz w:val="26"/>
      <w:szCs w:val="26"/>
    </w:rPr>
  </w:style>
  <w:style w:type="character" w:customStyle="1" w:styleId="Heading3Char">
    <w:name w:val="Heading 3 Char"/>
    <w:basedOn w:val="DefaultParagraphFont"/>
    <w:link w:val="Heading3"/>
    <w:uiPriority w:val="9"/>
    <w:rsid w:val="00446E0D"/>
    <w:rPr>
      <w:rFonts w:ascii="Arial" w:eastAsiaTheme="majorEastAsia" w:hAnsi="Arial" w:cstheme="majorBidi"/>
      <w:bCs/>
      <w:color w:val="39B54A"/>
      <w:sz w:val="24"/>
    </w:rPr>
  </w:style>
  <w:style w:type="paragraph" w:styleId="ListBullet">
    <w:name w:val="List Bullet"/>
    <w:basedOn w:val="Normal"/>
    <w:rsid w:val="000172CF"/>
    <w:pPr>
      <w:spacing w:after="0" w:line="240" w:lineRule="auto"/>
      <w:ind w:left="283" w:hanging="283"/>
    </w:pPr>
    <w:rPr>
      <w:rFonts w:ascii="Arial" w:eastAsia="Times New Roman" w:hAnsi="Arial" w:cs="Times New Roman"/>
      <w:sz w:val="24"/>
      <w:szCs w:val="20"/>
    </w:rPr>
  </w:style>
  <w:style w:type="paragraph" w:styleId="BodyText">
    <w:name w:val="Body Text"/>
    <w:basedOn w:val="Normal"/>
    <w:link w:val="BodyTextChar"/>
    <w:rsid w:val="000172CF"/>
    <w:pPr>
      <w:spacing w:after="0" w:line="240" w:lineRule="auto"/>
      <w:ind w:right="26"/>
    </w:pPr>
    <w:rPr>
      <w:rFonts w:ascii="Arial" w:eastAsia="Times New Roman" w:hAnsi="Arial" w:cs="Times New Roman"/>
      <w:i/>
      <w:sz w:val="24"/>
      <w:szCs w:val="20"/>
    </w:rPr>
  </w:style>
  <w:style w:type="character" w:customStyle="1" w:styleId="BodyTextChar">
    <w:name w:val="Body Text Char"/>
    <w:basedOn w:val="DefaultParagraphFont"/>
    <w:link w:val="BodyText"/>
    <w:rsid w:val="000172CF"/>
    <w:rPr>
      <w:rFonts w:ascii="Arial" w:eastAsia="Times New Roman" w:hAnsi="Arial" w:cs="Times New Roman"/>
      <w:i/>
      <w:sz w:val="24"/>
      <w:szCs w:val="20"/>
    </w:rPr>
  </w:style>
  <w:style w:type="paragraph" w:styleId="ListParagraph">
    <w:name w:val="List Paragraph"/>
    <w:aliases w:val="Dot pt,No Spacing1,List Paragraph Char Char Char,Indicator Text,List Paragraph1,Numbered Para 1,List Paragraph12,Bullet Points,MAIN CONTENT,Bullet 1,Colorful List - Accent 11"/>
    <w:basedOn w:val="Normal"/>
    <w:link w:val="ListParagraphChar"/>
    <w:uiPriority w:val="34"/>
    <w:qFormat/>
    <w:rsid w:val="00446E0D"/>
    <w:pPr>
      <w:ind w:left="720"/>
      <w:contextualSpacing/>
    </w:pPr>
  </w:style>
  <w:style w:type="table" w:styleId="TableGrid">
    <w:name w:val="Table Grid"/>
    <w:basedOn w:val="TableNormal"/>
    <w:uiPriority w:val="59"/>
    <w:rsid w:val="00440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name">
    <w:name w:val="Quote name"/>
    <w:basedOn w:val="Caption"/>
    <w:next w:val="Normal"/>
    <w:qFormat/>
    <w:rsid w:val="00446E0D"/>
    <w:pPr>
      <w:jc w:val="right"/>
    </w:pPr>
    <w:rPr>
      <w:b w:val="0"/>
      <w:caps/>
      <w:color w:val="auto"/>
      <w:sz w:val="20"/>
    </w:rPr>
  </w:style>
  <w:style w:type="paragraph" w:styleId="Caption">
    <w:name w:val="caption"/>
    <w:basedOn w:val="Normal"/>
    <w:next w:val="Normal"/>
    <w:uiPriority w:val="35"/>
    <w:unhideWhenUsed/>
    <w:qFormat/>
    <w:rsid w:val="00446E0D"/>
    <w:pPr>
      <w:spacing w:line="240" w:lineRule="auto"/>
    </w:pPr>
    <w:rPr>
      <w:b/>
      <w:bCs/>
      <w:color w:val="4F81BD" w:themeColor="accent1"/>
      <w:sz w:val="18"/>
      <w:szCs w:val="18"/>
    </w:rPr>
  </w:style>
  <w:style w:type="paragraph" w:customStyle="1" w:styleId="LocalEnergyScotland">
    <w:name w:val="Local Energy Scotland"/>
    <w:basedOn w:val="Normal"/>
    <w:link w:val="LocalEnergyScotlandChar"/>
    <w:qFormat/>
    <w:rsid w:val="00446E0D"/>
  </w:style>
  <w:style w:type="character" w:customStyle="1" w:styleId="LocalEnergyScotlandChar">
    <w:name w:val="Local Energy Scotland Char"/>
    <w:basedOn w:val="DefaultParagraphFont"/>
    <w:link w:val="LocalEnergyScotland"/>
    <w:rsid w:val="00446E0D"/>
  </w:style>
  <w:style w:type="character" w:customStyle="1" w:styleId="Heading1Char">
    <w:name w:val="Heading 1 Char"/>
    <w:basedOn w:val="DefaultParagraphFont"/>
    <w:link w:val="Heading1"/>
    <w:uiPriority w:val="9"/>
    <w:rsid w:val="00446E0D"/>
    <w:rPr>
      <w:rFonts w:ascii="Arial" w:eastAsiaTheme="majorEastAsia" w:hAnsi="Arial" w:cstheme="majorBidi"/>
      <w:b/>
      <w:bCs/>
      <w:color w:val="39B54A"/>
      <w:sz w:val="32"/>
      <w:szCs w:val="28"/>
      <w:u w:val="single"/>
    </w:rPr>
  </w:style>
  <w:style w:type="character" w:customStyle="1" w:styleId="Heading4Char">
    <w:name w:val="Heading 4 Char"/>
    <w:basedOn w:val="DefaultParagraphFont"/>
    <w:link w:val="Heading4"/>
    <w:uiPriority w:val="9"/>
    <w:semiHidden/>
    <w:rsid w:val="00446E0D"/>
    <w:rPr>
      <w:rFonts w:ascii="Arial" w:eastAsiaTheme="majorEastAsia" w:hAnsi="Arial" w:cstheme="majorBidi"/>
      <w:b/>
      <w:bCs/>
      <w:i/>
      <w:iCs/>
      <w:color w:val="39B54A"/>
    </w:rPr>
  </w:style>
  <w:style w:type="character" w:customStyle="1" w:styleId="Heading5Char">
    <w:name w:val="Heading 5 Char"/>
    <w:basedOn w:val="DefaultParagraphFont"/>
    <w:link w:val="Heading5"/>
    <w:uiPriority w:val="9"/>
    <w:semiHidden/>
    <w:rsid w:val="00446E0D"/>
    <w:rPr>
      <w:rFonts w:ascii="Arial" w:eastAsiaTheme="majorEastAsia" w:hAnsi="Arial" w:cstheme="majorBidi"/>
      <w:i/>
      <w:color w:val="39B54A"/>
    </w:rPr>
  </w:style>
  <w:style w:type="paragraph" w:styleId="Title">
    <w:name w:val="Title"/>
    <w:basedOn w:val="Normal"/>
    <w:next w:val="Normal"/>
    <w:link w:val="TitleChar"/>
    <w:uiPriority w:val="10"/>
    <w:qFormat/>
    <w:rsid w:val="00446E0D"/>
    <w:pPr>
      <w:pBdr>
        <w:bottom w:val="single" w:sz="8" w:space="4" w:color="39B54A"/>
      </w:pBdr>
      <w:spacing w:after="300" w:line="240" w:lineRule="auto"/>
      <w:contextualSpacing/>
    </w:pPr>
    <w:rPr>
      <w:rFonts w:ascii="Arial" w:eastAsiaTheme="majorEastAsia" w:hAnsi="Arial" w:cstheme="majorBidi"/>
      <w:color w:val="39B54A"/>
      <w:spacing w:val="5"/>
      <w:kern w:val="28"/>
      <w:sz w:val="48"/>
      <w:szCs w:val="52"/>
    </w:rPr>
  </w:style>
  <w:style w:type="character" w:customStyle="1" w:styleId="TitleChar">
    <w:name w:val="Title Char"/>
    <w:basedOn w:val="DefaultParagraphFont"/>
    <w:link w:val="Title"/>
    <w:uiPriority w:val="10"/>
    <w:rsid w:val="00446E0D"/>
    <w:rPr>
      <w:rFonts w:ascii="Arial" w:eastAsiaTheme="majorEastAsia" w:hAnsi="Arial" w:cstheme="majorBidi"/>
      <w:color w:val="39B54A"/>
      <w:spacing w:val="5"/>
      <w:kern w:val="28"/>
      <w:sz w:val="48"/>
      <w:szCs w:val="52"/>
    </w:rPr>
  </w:style>
  <w:style w:type="character" w:styleId="Strong">
    <w:name w:val="Strong"/>
    <w:basedOn w:val="DefaultParagraphFont"/>
    <w:uiPriority w:val="22"/>
    <w:qFormat/>
    <w:rsid w:val="00446E0D"/>
    <w:rPr>
      <w:b/>
      <w:bCs/>
    </w:rPr>
  </w:style>
  <w:style w:type="paragraph" w:styleId="NoSpacing">
    <w:name w:val="No Spacing"/>
    <w:uiPriority w:val="1"/>
    <w:qFormat/>
    <w:rsid w:val="00446E0D"/>
    <w:pPr>
      <w:spacing w:after="0" w:line="240" w:lineRule="auto"/>
    </w:pPr>
  </w:style>
  <w:style w:type="paragraph" w:styleId="Quote">
    <w:name w:val="Quote"/>
    <w:basedOn w:val="Normal"/>
    <w:next w:val="Quotename"/>
    <w:link w:val="QuoteChar"/>
    <w:uiPriority w:val="29"/>
    <w:qFormat/>
    <w:rsid w:val="00446E0D"/>
    <w:pPr>
      <w:ind w:left="720"/>
      <w:jc w:val="right"/>
    </w:pPr>
    <w:rPr>
      <w:i/>
      <w:iCs/>
      <w:color w:val="000000" w:themeColor="text1"/>
    </w:rPr>
  </w:style>
  <w:style w:type="character" w:customStyle="1" w:styleId="QuoteChar">
    <w:name w:val="Quote Char"/>
    <w:basedOn w:val="DefaultParagraphFont"/>
    <w:link w:val="Quote"/>
    <w:uiPriority w:val="29"/>
    <w:rsid w:val="00446E0D"/>
    <w:rPr>
      <w:i/>
      <w:iCs/>
      <w:color w:val="000000" w:themeColor="text1"/>
    </w:rPr>
  </w:style>
  <w:style w:type="paragraph" w:styleId="IntenseQuote">
    <w:name w:val="Intense Quote"/>
    <w:basedOn w:val="Normal"/>
    <w:next w:val="Normal"/>
    <w:link w:val="IntenseQuoteChar"/>
    <w:uiPriority w:val="30"/>
    <w:qFormat/>
    <w:rsid w:val="00446E0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46E0D"/>
    <w:rPr>
      <w:b/>
      <w:bCs/>
      <w:i/>
      <w:iCs/>
      <w:color w:val="4F81BD" w:themeColor="accent1"/>
    </w:rPr>
  </w:style>
  <w:style w:type="paragraph" w:styleId="Footer">
    <w:name w:val="footer"/>
    <w:basedOn w:val="Normal"/>
    <w:link w:val="FooterChar"/>
    <w:uiPriority w:val="99"/>
    <w:unhideWhenUsed/>
    <w:rsid w:val="00982E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2E4B"/>
  </w:style>
  <w:style w:type="character" w:styleId="Hyperlink">
    <w:name w:val="Hyperlink"/>
    <w:basedOn w:val="DefaultParagraphFont"/>
    <w:uiPriority w:val="99"/>
    <w:unhideWhenUsed/>
    <w:rsid w:val="00B51494"/>
    <w:rPr>
      <w:color w:val="0000FF" w:themeColor="hyperlink"/>
      <w:u w:val="single"/>
    </w:rPr>
  </w:style>
  <w:style w:type="paragraph" w:styleId="Revision">
    <w:name w:val="Revision"/>
    <w:hidden/>
    <w:uiPriority w:val="99"/>
    <w:semiHidden/>
    <w:rsid w:val="00A755B7"/>
    <w:pPr>
      <w:spacing w:after="0" w:line="240" w:lineRule="auto"/>
    </w:p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uiPriority w:val="34"/>
    <w:locked/>
    <w:rsid w:val="00E75A3D"/>
  </w:style>
  <w:style w:type="paragraph" w:styleId="TOC1">
    <w:name w:val="toc 1"/>
    <w:basedOn w:val="Normal"/>
    <w:next w:val="Normal"/>
    <w:autoRedefine/>
    <w:uiPriority w:val="39"/>
    <w:unhideWhenUsed/>
    <w:rsid w:val="00211A8D"/>
    <w:pPr>
      <w:spacing w:after="100"/>
    </w:pPr>
  </w:style>
  <w:style w:type="paragraph" w:styleId="TOC2">
    <w:name w:val="toc 2"/>
    <w:basedOn w:val="Normal"/>
    <w:next w:val="Normal"/>
    <w:autoRedefine/>
    <w:uiPriority w:val="39"/>
    <w:unhideWhenUsed/>
    <w:rsid w:val="00A12D71"/>
    <w:pPr>
      <w:tabs>
        <w:tab w:val="right" w:leader="dot" w:pos="9061"/>
      </w:tabs>
      <w:spacing w:after="100"/>
      <w:ind w:left="220"/>
    </w:pPr>
  </w:style>
  <w:style w:type="paragraph" w:styleId="TOC3">
    <w:name w:val="toc 3"/>
    <w:basedOn w:val="Normal"/>
    <w:next w:val="Normal"/>
    <w:autoRedefine/>
    <w:uiPriority w:val="39"/>
    <w:unhideWhenUsed/>
    <w:rsid w:val="00211A8D"/>
    <w:pPr>
      <w:spacing w:after="100"/>
      <w:ind w:left="440"/>
    </w:pPr>
  </w:style>
  <w:style w:type="paragraph" w:styleId="FootnoteText">
    <w:name w:val="footnote text"/>
    <w:aliases w:val="Endnote section text,Char1,Footnote Text Char Char,Footnote Text Char1 Char Char,Footnote Text Char Char Char Char,Footnote Text Char1 Char Char Char Char,Footnote Char Char Char Char Char,Footnote Text Char Char Char Char Char Char,Char"/>
    <w:basedOn w:val="Normal"/>
    <w:link w:val="FootnoteTextChar"/>
    <w:uiPriority w:val="99"/>
    <w:unhideWhenUsed/>
    <w:qFormat/>
    <w:rsid w:val="00053C3D"/>
    <w:pPr>
      <w:spacing w:after="0" w:line="240" w:lineRule="auto"/>
    </w:pPr>
    <w:rPr>
      <w:sz w:val="20"/>
      <w:szCs w:val="20"/>
    </w:rPr>
  </w:style>
  <w:style w:type="character" w:customStyle="1" w:styleId="FootnoteTextChar">
    <w:name w:val="Footnote Text Char"/>
    <w:aliases w:val="Endnote section text Char,Char1 Char,Footnote Text Char Char Char,Footnote Text Char1 Char Char Char,Footnote Text Char Char Char Char Char,Footnote Text Char1 Char Char Char Char Char,Footnote Char Char Char Char Char Char,Char Char"/>
    <w:basedOn w:val="DefaultParagraphFont"/>
    <w:link w:val="FootnoteText"/>
    <w:uiPriority w:val="99"/>
    <w:rsid w:val="00053C3D"/>
    <w:rPr>
      <w:sz w:val="20"/>
      <w:szCs w:val="20"/>
    </w:rPr>
  </w:style>
  <w:style w:type="character" w:styleId="FootnoteReference">
    <w:name w:val="footnote reference"/>
    <w:basedOn w:val="DefaultParagraphFont"/>
    <w:unhideWhenUsed/>
    <w:qFormat/>
    <w:rsid w:val="00053C3D"/>
    <w:rPr>
      <w:vertAlign w:val="superscript"/>
    </w:rPr>
  </w:style>
  <w:style w:type="paragraph" w:customStyle="1" w:styleId="Default">
    <w:name w:val="Default"/>
    <w:rsid w:val="00492F57"/>
    <w:pPr>
      <w:autoSpaceDE w:val="0"/>
      <w:autoSpaceDN w:val="0"/>
      <w:adjustRightInd w:val="0"/>
      <w:spacing w:after="0" w:line="240" w:lineRule="auto"/>
    </w:pPr>
    <w:rPr>
      <w:rFonts w:ascii="Wingdings" w:hAnsi="Wingdings" w:cs="Wingdings"/>
      <w:color w:val="000000"/>
      <w:sz w:val="24"/>
      <w:szCs w:val="24"/>
    </w:rPr>
  </w:style>
  <w:style w:type="character" w:styleId="FollowedHyperlink">
    <w:name w:val="FollowedHyperlink"/>
    <w:basedOn w:val="DefaultParagraphFont"/>
    <w:uiPriority w:val="99"/>
    <w:semiHidden/>
    <w:unhideWhenUsed/>
    <w:rsid w:val="00AD3D67"/>
    <w:rPr>
      <w:color w:val="800080" w:themeColor="followedHyperlink"/>
      <w:u w:val="single"/>
    </w:rPr>
  </w:style>
  <w:style w:type="character" w:customStyle="1" w:styleId="UnresolvedMention1">
    <w:name w:val="Unresolved Mention1"/>
    <w:basedOn w:val="DefaultParagraphFont"/>
    <w:uiPriority w:val="99"/>
    <w:semiHidden/>
    <w:unhideWhenUsed/>
    <w:rsid w:val="002048F0"/>
    <w:rPr>
      <w:color w:val="808080"/>
      <w:shd w:val="clear" w:color="auto" w:fill="E6E6E6"/>
    </w:rPr>
  </w:style>
  <w:style w:type="character" w:styleId="UnresolvedMention">
    <w:name w:val="Unresolved Mention"/>
    <w:basedOn w:val="DefaultParagraphFont"/>
    <w:uiPriority w:val="99"/>
    <w:unhideWhenUsed/>
    <w:rsid w:val="002B2B15"/>
    <w:rPr>
      <w:color w:val="605E5C"/>
      <w:shd w:val="clear" w:color="auto" w:fill="E1DFDD"/>
    </w:rPr>
  </w:style>
  <w:style w:type="paragraph" w:styleId="TOCHeading">
    <w:name w:val="TOC Heading"/>
    <w:basedOn w:val="Heading1"/>
    <w:next w:val="Normal"/>
    <w:uiPriority w:val="39"/>
    <w:unhideWhenUsed/>
    <w:qFormat/>
    <w:rsid w:val="00B76996"/>
    <w:pPr>
      <w:spacing w:before="240" w:after="0" w:afterAutospacing="0" w:line="259" w:lineRule="auto"/>
      <w:outlineLvl w:val="9"/>
    </w:pPr>
    <w:rPr>
      <w:rFonts w:asciiTheme="majorHAnsi" w:hAnsiTheme="majorHAnsi"/>
      <w:b w:val="0"/>
      <w:bCs w:val="0"/>
      <w:color w:val="365F91" w:themeColor="accent1" w:themeShade="BF"/>
      <w:szCs w:val="32"/>
      <w:u w:val="none"/>
      <w:lang w:val="en-US"/>
    </w:rPr>
  </w:style>
  <w:style w:type="paragraph" w:styleId="NormalWeb">
    <w:name w:val="Normal (Web)"/>
    <w:basedOn w:val="Normal"/>
    <w:uiPriority w:val="99"/>
    <w:semiHidden/>
    <w:unhideWhenUsed/>
    <w:rsid w:val="009433E3"/>
    <w:rPr>
      <w:rFonts w:ascii="Times New Roman" w:hAnsi="Times New Roman" w:cs="Times New Roman"/>
      <w:sz w:val="24"/>
      <w:szCs w:val="24"/>
    </w:rPr>
  </w:style>
  <w:style w:type="character" w:styleId="Mention">
    <w:name w:val="Mention"/>
    <w:basedOn w:val="DefaultParagraphFont"/>
    <w:uiPriority w:val="99"/>
    <w:unhideWhenUsed/>
    <w:rsid w:val="008F0F6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90526">
      <w:bodyDiv w:val="1"/>
      <w:marLeft w:val="0"/>
      <w:marRight w:val="0"/>
      <w:marTop w:val="0"/>
      <w:marBottom w:val="0"/>
      <w:divBdr>
        <w:top w:val="none" w:sz="0" w:space="0" w:color="auto"/>
        <w:left w:val="none" w:sz="0" w:space="0" w:color="auto"/>
        <w:bottom w:val="none" w:sz="0" w:space="0" w:color="auto"/>
        <w:right w:val="none" w:sz="0" w:space="0" w:color="auto"/>
      </w:divBdr>
    </w:div>
    <w:div w:id="103157104">
      <w:bodyDiv w:val="1"/>
      <w:marLeft w:val="0"/>
      <w:marRight w:val="0"/>
      <w:marTop w:val="0"/>
      <w:marBottom w:val="0"/>
      <w:divBdr>
        <w:top w:val="none" w:sz="0" w:space="0" w:color="auto"/>
        <w:left w:val="none" w:sz="0" w:space="0" w:color="auto"/>
        <w:bottom w:val="none" w:sz="0" w:space="0" w:color="auto"/>
        <w:right w:val="none" w:sz="0" w:space="0" w:color="auto"/>
      </w:divBdr>
    </w:div>
    <w:div w:id="127869458">
      <w:bodyDiv w:val="1"/>
      <w:marLeft w:val="0"/>
      <w:marRight w:val="0"/>
      <w:marTop w:val="0"/>
      <w:marBottom w:val="0"/>
      <w:divBdr>
        <w:top w:val="none" w:sz="0" w:space="0" w:color="auto"/>
        <w:left w:val="none" w:sz="0" w:space="0" w:color="auto"/>
        <w:bottom w:val="none" w:sz="0" w:space="0" w:color="auto"/>
        <w:right w:val="none" w:sz="0" w:space="0" w:color="auto"/>
      </w:divBdr>
    </w:div>
    <w:div w:id="165173590">
      <w:bodyDiv w:val="1"/>
      <w:marLeft w:val="0"/>
      <w:marRight w:val="0"/>
      <w:marTop w:val="0"/>
      <w:marBottom w:val="0"/>
      <w:divBdr>
        <w:top w:val="none" w:sz="0" w:space="0" w:color="auto"/>
        <w:left w:val="none" w:sz="0" w:space="0" w:color="auto"/>
        <w:bottom w:val="none" w:sz="0" w:space="0" w:color="auto"/>
        <w:right w:val="none" w:sz="0" w:space="0" w:color="auto"/>
      </w:divBdr>
    </w:div>
    <w:div w:id="282999125">
      <w:bodyDiv w:val="1"/>
      <w:marLeft w:val="0"/>
      <w:marRight w:val="0"/>
      <w:marTop w:val="0"/>
      <w:marBottom w:val="0"/>
      <w:divBdr>
        <w:top w:val="none" w:sz="0" w:space="0" w:color="auto"/>
        <w:left w:val="none" w:sz="0" w:space="0" w:color="auto"/>
        <w:bottom w:val="none" w:sz="0" w:space="0" w:color="auto"/>
        <w:right w:val="none" w:sz="0" w:space="0" w:color="auto"/>
      </w:divBdr>
    </w:div>
    <w:div w:id="351107078">
      <w:bodyDiv w:val="1"/>
      <w:marLeft w:val="0"/>
      <w:marRight w:val="0"/>
      <w:marTop w:val="0"/>
      <w:marBottom w:val="0"/>
      <w:divBdr>
        <w:top w:val="none" w:sz="0" w:space="0" w:color="auto"/>
        <w:left w:val="none" w:sz="0" w:space="0" w:color="auto"/>
        <w:bottom w:val="none" w:sz="0" w:space="0" w:color="auto"/>
        <w:right w:val="none" w:sz="0" w:space="0" w:color="auto"/>
      </w:divBdr>
    </w:div>
    <w:div w:id="504976864">
      <w:bodyDiv w:val="1"/>
      <w:marLeft w:val="0"/>
      <w:marRight w:val="0"/>
      <w:marTop w:val="0"/>
      <w:marBottom w:val="0"/>
      <w:divBdr>
        <w:top w:val="none" w:sz="0" w:space="0" w:color="auto"/>
        <w:left w:val="none" w:sz="0" w:space="0" w:color="auto"/>
        <w:bottom w:val="none" w:sz="0" w:space="0" w:color="auto"/>
        <w:right w:val="none" w:sz="0" w:space="0" w:color="auto"/>
      </w:divBdr>
    </w:div>
    <w:div w:id="572857721">
      <w:bodyDiv w:val="1"/>
      <w:marLeft w:val="0"/>
      <w:marRight w:val="0"/>
      <w:marTop w:val="0"/>
      <w:marBottom w:val="0"/>
      <w:divBdr>
        <w:top w:val="none" w:sz="0" w:space="0" w:color="auto"/>
        <w:left w:val="none" w:sz="0" w:space="0" w:color="auto"/>
        <w:bottom w:val="none" w:sz="0" w:space="0" w:color="auto"/>
        <w:right w:val="none" w:sz="0" w:space="0" w:color="auto"/>
      </w:divBdr>
    </w:div>
    <w:div w:id="782500386">
      <w:bodyDiv w:val="1"/>
      <w:marLeft w:val="0"/>
      <w:marRight w:val="0"/>
      <w:marTop w:val="0"/>
      <w:marBottom w:val="0"/>
      <w:divBdr>
        <w:top w:val="none" w:sz="0" w:space="0" w:color="auto"/>
        <w:left w:val="none" w:sz="0" w:space="0" w:color="auto"/>
        <w:bottom w:val="none" w:sz="0" w:space="0" w:color="auto"/>
        <w:right w:val="none" w:sz="0" w:space="0" w:color="auto"/>
      </w:divBdr>
    </w:div>
    <w:div w:id="971448348">
      <w:bodyDiv w:val="1"/>
      <w:marLeft w:val="0"/>
      <w:marRight w:val="0"/>
      <w:marTop w:val="0"/>
      <w:marBottom w:val="0"/>
      <w:divBdr>
        <w:top w:val="none" w:sz="0" w:space="0" w:color="auto"/>
        <w:left w:val="none" w:sz="0" w:space="0" w:color="auto"/>
        <w:bottom w:val="none" w:sz="0" w:space="0" w:color="auto"/>
        <w:right w:val="none" w:sz="0" w:space="0" w:color="auto"/>
      </w:divBdr>
    </w:div>
    <w:div w:id="1141724905">
      <w:bodyDiv w:val="1"/>
      <w:marLeft w:val="0"/>
      <w:marRight w:val="0"/>
      <w:marTop w:val="0"/>
      <w:marBottom w:val="0"/>
      <w:divBdr>
        <w:top w:val="none" w:sz="0" w:space="0" w:color="auto"/>
        <w:left w:val="none" w:sz="0" w:space="0" w:color="auto"/>
        <w:bottom w:val="none" w:sz="0" w:space="0" w:color="auto"/>
        <w:right w:val="none" w:sz="0" w:space="0" w:color="auto"/>
      </w:divBdr>
    </w:div>
    <w:div w:id="1145002047">
      <w:bodyDiv w:val="1"/>
      <w:marLeft w:val="0"/>
      <w:marRight w:val="0"/>
      <w:marTop w:val="0"/>
      <w:marBottom w:val="0"/>
      <w:divBdr>
        <w:top w:val="none" w:sz="0" w:space="0" w:color="auto"/>
        <w:left w:val="none" w:sz="0" w:space="0" w:color="auto"/>
        <w:bottom w:val="none" w:sz="0" w:space="0" w:color="auto"/>
        <w:right w:val="none" w:sz="0" w:space="0" w:color="auto"/>
      </w:divBdr>
    </w:div>
    <w:div w:id="1171721462">
      <w:bodyDiv w:val="1"/>
      <w:marLeft w:val="0"/>
      <w:marRight w:val="0"/>
      <w:marTop w:val="0"/>
      <w:marBottom w:val="0"/>
      <w:divBdr>
        <w:top w:val="none" w:sz="0" w:space="0" w:color="auto"/>
        <w:left w:val="none" w:sz="0" w:space="0" w:color="auto"/>
        <w:bottom w:val="none" w:sz="0" w:space="0" w:color="auto"/>
        <w:right w:val="none" w:sz="0" w:space="0" w:color="auto"/>
      </w:divBdr>
    </w:div>
    <w:div w:id="1401707759">
      <w:bodyDiv w:val="1"/>
      <w:marLeft w:val="0"/>
      <w:marRight w:val="0"/>
      <w:marTop w:val="0"/>
      <w:marBottom w:val="0"/>
      <w:divBdr>
        <w:top w:val="none" w:sz="0" w:space="0" w:color="auto"/>
        <w:left w:val="none" w:sz="0" w:space="0" w:color="auto"/>
        <w:bottom w:val="none" w:sz="0" w:space="0" w:color="auto"/>
        <w:right w:val="none" w:sz="0" w:space="0" w:color="auto"/>
      </w:divBdr>
    </w:div>
    <w:div w:id="1418673442">
      <w:bodyDiv w:val="1"/>
      <w:marLeft w:val="0"/>
      <w:marRight w:val="0"/>
      <w:marTop w:val="0"/>
      <w:marBottom w:val="0"/>
      <w:divBdr>
        <w:top w:val="none" w:sz="0" w:space="0" w:color="auto"/>
        <w:left w:val="none" w:sz="0" w:space="0" w:color="auto"/>
        <w:bottom w:val="none" w:sz="0" w:space="0" w:color="auto"/>
        <w:right w:val="none" w:sz="0" w:space="0" w:color="auto"/>
      </w:divBdr>
    </w:div>
    <w:div w:id="1505783457">
      <w:bodyDiv w:val="1"/>
      <w:marLeft w:val="0"/>
      <w:marRight w:val="0"/>
      <w:marTop w:val="0"/>
      <w:marBottom w:val="0"/>
      <w:divBdr>
        <w:top w:val="none" w:sz="0" w:space="0" w:color="auto"/>
        <w:left w:val="none" w:sz="0" w:space="0" w:color="auto"/>
        <w:bottom w:val="none" w:sz="0" w:space="0" w:color="auto"/>
        <w:right w:val="none" w:sz="0" w:space="0" w:color="auto"/>
      </w:divBdr>
    </w:div>
    <w:div w:id="1548755959">
      <w:bodyDiv w:val="1"/>
      <w:marLeft w:val="0"/>
      <w:marRight w:val="0"/>
      <w:marTop w:val="0"/>
      <w:marBottom w:val="0"/>
      <w:divBdr>
        <w:top w:val="none" w:sz="0" w:space="0" w:color="auto"/>
        <w:left w:val="none" w:sz="0" w:space="0" w:color="auto"/>
        <w:bottom w:val="none" w:sz="0" w:space="0" w:color="auto"/>
        <w:right w:val="none" w:sz="0" w:space="0" w:color="auto"/>
      </w:divBdr>
    </w:div>
    <w:div w:id="1650284081">
      <w:bodyDiv w:val="1"/>
      <w:marLeft w:val="0"/>
      <w:marRight w:val="0"/>
      <w:marTop w:val="0"/>
      <w:marBottom w:val="0"/>
      <w:divBdr>
        <w:top w:val="none" w:sz="0" w:space="0" w:color="auto"/>
        <w:left w:val="none" w:sz="0" w:space="0" w:color="auto"/>
        <w:bottom w:val="none" w:sz="0" w:space="0" w:color="auto"/>
        <w:right w:val="none" w:sz="0" w:space="0" w:color="auto"/>
      </w:divBdr>
      <w:divsChild>
        <w:div w:id="31852006">
          <w:marLeft w:val="0"/>
          <w:marRight w:val="0"/>
          <w:marTop w:val="0"/>
          <w:marBottom w:val="0"/>
          <w:divBdr>
            <w:top w:val="none" w:sz="0" w:space="0" w:color="auto"/>
            <w:left w:val="none" w:sz="0" w:space="0" w:color="auto"/>
            <w:bottom w:val="none" w:sz="0" w:space="0" w:color="auto"/>
            <w:right w:val="none" w:sz="0" w:space="0" w:color="auto"/>
          </w:divBdr>
        </w:div>
        <w:div w:id="39139142">
          <w:marLeft w:val="0"/>
          <w:marRight w:val="0"/>
          <w:marTop w:val="0"/>
          <w:marBottom w:val="0"/>
          <w:divBdr>
            <w:top w:val="none" w:sz="0" w:space="0" w:color="auto"/>
            <w:left w:val="none" w:sz="0" w:space="0" w:color="auto"/>
            <w:bottom w:val="none" w:sz="0" w:space="0" w:color="auto"/>
            <w:right w:val="none" w:sz="0" w:space="0" w:color="auto"/>
          </w:divBdr>
        </w:div>
        <w:div w:id="112750657">
          <w:marLeft w:val="0"/>
          <w:marRight w:val="0"/>
          <w:marTop w:val="0"/>
          <w:marBottom w:val="0"/>
          <w:divBdr>
            <w:top w:val="none" w:sz="0" w:space="0" w:color="auto"/>
            <w:left w:val="none" w:sz="0" w:space="0" w:color="auto"/>
            <w:bottom w:val="none" w:sz="0" w:space="0" w:color="auto"/>
            <w:right w:val="none" w:sz="0" w:space="0" w:color="auto"/>
          </w:divBdr>
        </w:div>
        <w:div w:id="126709363">
          <w:marLeft w:val="0"/>
          <w:marRight w:val="0"/>
          <w:marTop w:val="0"/>
          <w:marBottom w:val="0"/>
          <w:divBdr>
            <w:top w:val="none" w:sz="0" w:space="0" w:color="auto"/>
            <w:left w:val="none" w:sz="0" w:space="0" w:color="auto"/>
            <w:bottom w:val="none" w:sz="0" w:space="0" w:color="auto"/>
            <w:right w:val="none" w:sz="0" w:space="0" w:color="auto"/>
          </w:divBdr>
        </w:div>
        <w:div w:id="182091688">
          <w:marLeft w:val="0"/>
          <w:marRight w:val="0"/>
          <w:marTop w:val="0"/>
          <w:marBottom w:val="0"/>
          <w:divBdr>
            <w:top w:val="none" w:sz="0" w:space="0" w:color="auto"/>
            <w:left w:val="none" w:sz="0" w:space="0" w:color="auto"/>
            <w:bottom w:val="none" w:sz="0" w:space="0" w:color="auto"/>
            <w:right w:val="none" w:sz="0" w:space="0" w:color="auto"/>
          </w:divBdr>
        </w:div>
        <w:div w:id="226500304">
          <w:marLeft w:val="0"/>
          <w:marRight w:val="0"/>
          <w:marTop w:val="0"/>
          <w:marBottom w:val="0"/>
          <w:divBdr>
            <w:top w:val="none" w:sz="0" w:space="0" w:color="auto"/>
            <w:left w:val="none" w:sz="0" w:space="0" w:color="auto"/>
            <w:bottom w:val="none" w:sz="0" w:space="0" w:color="auto"/>
            <w:right w:val="none" w:sz="0" w:space="0" w:color="auto"/>
          </w:divBdr>
        </w:div>
        <w:div w:id="262035978">
          <w:marLeft w:val="0"/>
          <w:marRight w:val="0"/>
          <w:marTop w:val="0"/>
          <w:marBottom w:val="0"/>
          <w:divBdr>
            <w:top w:val="none" w:sz="0" w:space="0" w:color="auto"/>
            <w:left w:val="none" w:sz="0" w:space="0" w:color="auto"/>
            <w:bottom w:val="none" w:sz="0" w:space="0" w:color="auto"/>
            <w:right w:val="none" w:sz="0" w:space="0" w:color="auto"/>
          </w:divBdr>
        </w:div>
        <w:div w:id="319701980">
          <w:marLeft w:val="0"/>
          <w:marRight w:val="0"/>
          <w:marTop w:val="0"/>
          <w:marBottom w:val="0"/>
          <w:divBdr>
            <w:top w:val="none" w:sz="0" w:space="0" w:color="auto"/>
            <w:left w:val="none" w:sz="0" w:space="0" w:color="auto"/>
            <w:bottom w:val="none" w:sz="0" w:space="0" w:color="auto"/>
            <w:right w:val="none" w:sz="0" w:space="0" w:color="auto"/>
          </w:divBdr>
        </w:div>
        <w:div w:id="402610478">
          <w:marLeft w:val="0"/>
          <w:marRight w:val="0"/>
          <w:marTop w:val="0"/>
          <w:marBottom w:val="0"/>
          <w:divBdr>
            <w:top w:val="none" w:sz="0" w:space="0" w:color="auto"/>
            <w:left w:val="none" w:sz="0" w:space="0" w:color="auto"/>
            <w:bottom w:val="none" w:sz="0" w:space="0" w:color="auto"/>
            <w:right w:val="none" w:sz="0" w:space="0" w:color="auto"/>
          </w:divBdr>
        </w:div>
        <w:div w:id="445545333">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576524565">
          <w:marLeft w:val="0"/>
          <w:marRight w:val="0"/>
          <w:marTop w:val="0"/>
          <w:marBottom w:val="0"/>
          <w:divBdr>
            <w:top w:val="none" w:sz="0" w:space="0" w:color="auto"/>
            <w:left w:val="none" w:sz="0" w:space="0" w:color="auto"/>
            <w:bottom w:val="none" w:sz="0" w:space="0" w:color="auto"/>
            <w:right w:val="none" w:sz="0" w:space="0" w:color="auto"/>
          </w:divBdr>
        </w:div>
        <w:div w:id="584731799">
          <w:marLeft w:val="0"/>
          <w:marRight w:val="0"/>
          <w:marTop w:val="0"/>
          <w:marBottom w:val="0"/>
          <w:divBdr>
            <w:top w:val="none" w:sz="0" w:space="0" w:color="auto"/>
            <w:left w:val="none" w:sz="0" w:space="0" w:color="auto"/>
            <w:bottom w:val="none" w:sz="0" w:space="0" w:color="auto"/>
            <w:right w:val="none" w:sz="0" w:space="0" w:color="auto"/>
          </w:divBdr>
        </w:div>
        <w:div w:id="604121993">
          <w:marLeft w:val="0"/>
          <w:marRight w:val="0"/>
          <w:marTop w:val="0"/>
          <w:marBottom w:val="0"/>
          <w:divBdr>
            <w:top w:val="none" w:sz="0" w:space="0" w:color="auto"/>
            <w:left w:val="none" w:sz="0" w:space="0" w:color="auto"/>
            <w:bottom w:val="none" w:sz="0" w:space="0" w:color="auto"/>
            <w:right w:val="none" w:sz="0" w:space="0" w:color="auto"/>
          </w:divBdr>
        </w:div>
        <w:div w:id="814419774">
          <w:marLeft w:val="0"/>
          <w:marRight w:val="0"/>
          <w:marTop w:val="0"/>
          <w:marBottom w:val="0"/>
          <w:divBdr>
            <w:top w:val="none" w:sz="0" w:space="0" w:color="auto"/>
            <w:left w:val="none" w:sz="0" w:space="0" w:color="auto"/>
            <w:bottom w:val="none" w:sz="0" w:space="0" w:color="auto"/>
            <w:right w:val="none" w:sz="0" w:space="0" w:color="auto"/>
          </w:divBdr>
        </w:div>
        <w:div w:id="897127538">
          <w:marLeft w:val="0"/>
          <w:marRight w:val="0"/>
          <w:marTop w:val="0"/>
          <w:marBottom w:val="0"/>
          <w:divBdr>
            <w:top w:val="none" w:sz="0" w:space="0" w:color="auto"/>
            <w:left w:val="none" w:sz="0" w:space="0" w:color="auto"/>
            <w:bottom w:val="none" w:sz="0" w:space="0" w:color="auto"/>
            <w:right w:val="none" w:sz="0" w:space="0" w:color="auto"/>
          </w:divBdr>
        </w:div>
        <w:div w:id="1021861320">
          <w:marLeft w:val="0"/>
          <w:marRight w:val="0"/>
          <w:marTop w:val="0"/>
          <w:marBottom w:val="0"/>
          <w:divBdr>
            <w:top w:val="none" w:sz="0" w:space="0" w:color="auto"/>
            <w:left w:val="none" w:sz="0" w:space="0" w:color="auto"/>
            <w:bottom w:val="none" w:sz="0" w:space="0" w:color="auto"/>
            <w:right w:val="none" w:sz="0" w:space="0" w:color="auto"/>
          </w:divBdr>
        </w:div>
        <w:div w:id="1070738542">
          <w:marLeft w:val="0"/>
          <w:marRight w:val="0"/>
          <w:marTop w:val="0"/>
          <w:marBottom w:val="0"/>
          <w:divBdr>
            <w:top w:val="none" w:sz="0" w:space="0" w:color="auto"/>
            <w:left w:val="none" w:sz="0" w:space="0" w:color="auto"/>
            <w:bottom w:val="none" w:sz="0" w:space="0" w:color="auto"/>
            <w:right w:val="none" w:sz="0" w:space="0" w:color="auto"/>
          </w:divBdr>
        </w:div>
        <w:div w:id="1127577578">
          <w:marLeft w:val="0"/>
          <w:marRight w:val="0"/>
          <w:marTop w:val="0"/>
          <w:marBottom w:val="0"/>
          <w:divBdr>
            <w:top w:val="none" w:sz="0" w:space="0" w:color="auto"/>
            <w:left w:val="none" w:sz="0" w:space="0" w:color="auto"/>
            <w:bottom w:val="none" w:sz="0" w:space="0" w:color="auto"/>
            <w:right w:val="none" w:sz="0" w:space="0" w:color="auto"/>
          </w:divBdr>
        </w:div>
        <w:div w:id="1184516255">
          <w:marLeft w:val="0"/>
          <w:marRight w:val="0"/>
          <w:marTop w:val="0"/>
          <w:marBottom w:val="0"/>
          <w:divBdr>
            <w:top w:val="none" w:sz="0" w:space="0" w:color="auto"/>
            <w:left w:val="none" w:sz="0" w:space="0" w:color="auto"/>
            <w:bottom w:val="none" w:sz="0" w:space="0" w:color="auto"/>
            <w:right w:val="none" w:sz="0" w:space="0" w:color="auto"/>
          </w:divBdr>
        </w:div>
        <w:div w:id="1192457441">
          <w:marLeft w:val="0"/>
          <w:marRight w:val="0"/>
          <w:marTop w:val="0"/>
          <w:marBottom w:val="0"/>
          <w:divBdr>
            <w:top w:val="none" w:sz="0" w:space="0" w:color="auto"/>
            <w:left w:val="none" w:sz="0" w:space="0" w:color="auto"/>
            <w:bottom w:val="none" w:sz="0" w:space="0" w:color="auto"/>
            <w:right w:val="none" w:sz="0" w:space="0" w:color="auto"/>
          </w:divBdr>
        </w:div>
        <w:div w:id="1355183086">
          <w:marLeft w:val="0"/>
          <w:marRight w:val="0"/>
          <w:marTop w:val="0"/>
          <w:marBottom w:val="0"/>
          <w:divBdr>
            <w:top w:val="none" w:sz="0" w:space="0" w:color="auto"/>
            <w:left w:val="none" w:sz="0" w:space="0" w:color="auto"/>
            <w:bottom w:val="none" w:sz="0" w:space="0" w:color="auto"/>
            <w:right w:val="none" w:sz="0" w:space="0" w:color="auto"/>
          </w:divBdr>
        </w:div>
        <w:div w:id="1367481612">
          <w:marLeft w:val="0"/>
          <w:marRight w:val="0"/>
          <w:marTop w:val="0"/>
          <w:marBottom w:val="0"/>
          <w:divBdr>
            <w:top w:val="none" w:sz="0" w:space="0" w:color="auto"/>
            <w:left w:val="none" w:sz="0" w:space="0" w:color="auto"/>
            <w:bottom w:val="none" w:sz="0" w:space="0" w:color="auto"/>
            <w:right w:val="none" w:sz="0" w:space="0" w:color="auto"/>
          </w:divBdr>
        </w:div>
        <w:div w:id="1407456356">
          <w:marLeft w:val="0"/>
          <w:marRight w:val="0"/>
          <w:marTop w:val="0"/>
          <w:marBottom w:val="0"/>
          <w:divBdr>
            <w:top w:val="none" w:sz="0" w:space="0" w:color="auto"/>
            <w:left w:val="none" w:sz="0" w:space="0" w:color="auto"/>
            <w:bottom w:val="none" w:sz="0" w:space="0" w:color="auto"/>
            <w:right w:val="none" w:sz="0" w:space="0" w:color="auto"/>
          </w:divBdr>
        </w:div>
        <w:div w:id="1430076919">
          <w:marLeft w:val="0"/>
          <w:marRight w:val="0"/>
          <w:marTop w:val="0"/>
          <w:marBottom w:val="0"/>
          <w:divBdr>
            <w:top w:val="none" w:sz="0" w:space="0" w:color="auto"/>
            <w:left w:val="none" w:sz="0" w:space="0" w:color="auto"/>
            <w:bottom w:val="none" w:sz="0" w:space="0" w:color="auto"/>
            <w:right w:val="none" w:sz="0" w:space="0" w:color="auto"/>
          </w:divBdr>
        </w:div>
        <w:div w:id="1454713650">
          <w:marLeft w:val="0"/>
          <w:marRight w:val="0"/>
          <w:marTop w:val="0"/>
          <w:marBottom w:val="0"/>
          <w:divBdr>
            <w:top w:val="none" w:sz="0" w:space="0" w:color="auto"/>
            <w:left w:val="none" w:sz="0" w:space="0" w:color="auto"/>
            <w:bottom w:val="none" w:sz="0" w:space="0" w:color="auto"/>
            <w:right w:val="none" w:sz="0" w:space="0" w:color="auto"/>
          </w:divBdr>
        </w:div>
        <w:div w:id="1457018335">
          <w:marLeft w:val="0"/>
          <w:marRight w:val="0"/>
          <w:marTop w:val="0"/>
          <w:marBottom w:val="0"/>
          <w:divBdr>
            <w:top w:val="none" w:sz="0" w:space="0" w:color="auto"/>
            <w:left w:val="none" w:sz="0" w:space="0" w:color="auto"/>
            <w:bottom w:val="none" w:sz="0" w:space="0" w:color="auto"/>
            <w:right w:val="none" w:sz="0" w:space="0" w:color="auto"/>
          </w:divBdr>
        </w:div>
        <w:div w:id="1479111977">
          <w:marLeft w:val="0"/>
          <w:marRight w:val="0"/>
          <w:marTop w:val="0"/>
          <w:marBottom w:val="0"/>
          <w:divBdr>
            <w:top w:val="none" w:sz="0" w:space="0" w:color="auto"/>
            <w:left w:val="none" w:sz="0" w:space="0" w:color="auto"/>
            <w:bottom w:val="none" w:sz="0" w:space="0" w:color="auto"/>
            <w:right w:val="none" w:sz="0" w:space="0" w:color="auto"/>
          </w:divBdr>
        </w:div>
        <w:div w:id="1532187201">
          <w:marLeft w:val="0"/>
          <w:marRight w:val="0"/>
          <w:marTop w:val="0"/>
          <w:marBottom w:val="0"/>
          <w:divBdr>
            <w:top w:val="none" w:sz="0" w:space="0" w:color="auto"/>
            <w:left w:val="none" w:sz="0" w:space="0" w:color="auto"/>
            <w:bottom w:val="none" w:sz="0" w:space="0" w:color="auto"/>
            <w:right w:val="none" w:sz="0" w:space="0" w:color="auto"/>
          </w:divBdr>
        </w:div>
        <w:div w:id="1662083289">
          <w:marLeft w:val="0"/>
          <w:marRight w:val="0"/>
          <w:marTop w:val="0"/>
          <w:marBottom w:val="0"/>
          <w:divBdr>
            <w:top w:val="none" w:sz="0" w:space="0" w:color="auto"/>
            <w:left w:val="none" w:sz="0" w:space="0" w:color="auto"/>
            <w:bottom w:val="none" w:sz="0" w:space="0" w:color="auto"/>
            <w:right w:val="none" w:sz="0" w:space="0" w:color="auto"/>
          </w:divBdr>
        </w:div>
        <w:div w:id="1694964366">
          <w:marLeft w:val="0"/>
          <w:marRight w:val="0"/>
          <w:marTop w:val="0"/>
          <w:marBottom w:val="0"/>
          <w:divBdr>
            <w:top w:val="none" w:sz="0" w:space="0" w:color="auto"/>
            <w:left w:val="none" w:sz="0" w:space="0" w:color="auto"/>
            <w:bottom w:val="none" w:sz="0" w:space="0" w:color="auto"/>
            <w:right w:val="none" w:sz="0" w:space="0" w:color="auto"/>
          </w:divBdr>
        </w:div>
        <w:div w:id="1698895367">
          <w:marLeft w:val="0"/>
          <w:marRight w:val="0"/>
          <w:marTop w:val="0"/>
          <w:marBottom w:val="0"/>
          <w:divBdr>
            <w:top w:val="none" w:sz="0" w:space="0" w:color="auto"/>
            <w:left w:val="none" w:sz="0" w:space="0" w:color="auto"/>
            <w:bottom w:val="none" w:sz="0" w:space="0" w:color="auto"/>
            <w:right w:val="none" w:sz="0" w:space="0" w:color="auto"/>
          </w:divBdr>
        </w:div>
        <w:div w:id="1703243313">
          <w:marLeft w:val="0"/>
          <w:marRight w:val="0"/>
          <w:marTop w:val="0"/>
          <w:marBottom w:val="0"/>
          <w:divBdr>
            <w:top w:val="none" w:sz="0" w:space="0" w:color="auto"/>
            <w:left w:val="none" w:sz="0" w:space="0" w:color="auto"/>
            <w:bottom w:val="none" w:sz="0" w:space="0" w:color="auto"/>
            <w:right w:val="none" w:sz="0" w:space="0" w:color="auto"/>
          </w:divBdr>
        </w:div>
        <w:div w:id="1757290704">
          <w:marLeft w:val="0"/>
          <w:marRight w:val="0"/>
          <w:marTop w:val="0"/>
          <w:marBottom w:val="0"/>
          <w:divBdr>
            <w:top w:val="none" w:sz="0" w:space="0" w:color="auto"/>
            <w:left w:val="none" w:sz="0" w:space="0" w:color="auto"/>
            <w:bottom w:val="none" w:sz="0" w:space="0" w:color="auto"/>
            <w:right w:val="none" w:sz="0" w:space="0" w:color="auto"/>
          </w:divBdr>
        </w:div>
        <w:div w:id="1833333908">
          <w:marLeft w:val="0"/>
          <w:marRight w:val="0"/>
          <w:marTop w:val="0"/>
          <w:marBottom w:val="0"/>
          <w:divBdr>
            <w:top w:val="none" w:sz="0" w:space="0" w:color="auto"/>
            <w:left w:val="none" w:sz="0" w:space="0" w:color="auto"/>
            <w:bottom w:val="none" w:sz="0" w:space="0" w:color="auto"/>
            <w:right w:val="none" w:sz="0" w:space="0" w:color="auto"/>
          </w:divBdr>
        </w:div>
        <w:div w:id="1885369372">
          <w:marLeft w:val="0"/>
          <w:marRight w:val="0"/>
          <w:marTop w:val="0"/>
          <w:marBottom w:val="0"/>
          <w:divBdr>
            <w:top w:val="none" w:sz="0" w:space="0" w:color="auto"/>
            <w:left w:val="none" w:sz="0" w:space="0" w:color="auto"/>
            <w:bottom w:val="none" w:sz="0" w:space="0" w:color="auto"/>
            <w:right w:val="none" w:sz="0" w:space="0" w:color="auto"/>
          </w:divBdr>
        </w:div>
        <w:div w:id="1990396599">
          <w:marLeft w:val="0"/>
          <w:marRight w:val="0"/>
          <w:marTop w:val="0"/>
          <w:marBottom w:val="0"/>
          <w:divBdr>
            <w:top w:val="none" w:sz="0" w:space="0" w:color="auto"/>
            <w:left w:val="none" w:sz="0" w:space="0" w:color="auto"/>
            <w:bottom w:val="none" w:sz="0" w:space="0" w:color="auto"/>
            <w:right w:val="none" w:sz="0" w:space="0" w:color="auto"/>
          </w:divBdr>
        </w:div>
        <w:div w:id="2017537193">
          <w:marLeft w:val="0"/>
          <w:marRight w:val="0"/>
          <w:marTop w:val="0"/>
          <w:marBottom w:val="0"/>
          <w:divBdr>
            <w:top w:val="none" w:sz="0" w:space="0" w:color="auto"/>
            <w:left w:val="none" w:sz="0" w:space="0" w:color="auto"/>
            <w:bottom w:val="none" w:sz="0" w:space="0" w:color="auto"/>
            <w:right w:val="none" w:sz="0" w:space="0" w:color="auto"/>
          </w:divBdr>
        </w:div>
        <w:div w:id="2077127560">
          <w:marLeft w:val="0"/>
          <w:marRight w:val="0"/>
          <w:marTop w:val="0"/>
          <w:marBottom w:val="0"/>
          <w:divBdr>
            <w:top w:val="none" w:sz="0" w:space="0" w:color="auto"/>
            <w:left w:val="none" w:sz="0" w:space="0" w:color="auto"/>
            <w:bottom w:val="none" w:sz="0" w:space="0" w:color="auto"/>
            <w:right w:val="none" w:sz="0" w:space="0" w:color="auto"/>
          </w:divBdr>
        </w:div>
        <w:div w:id="2090150925">
          <w:marLeft w:val="0"/>
          <w:marRight w:val="0"/>
          <w:marTop w:val="0"/>
          <w:marBottom w:val="0"/>
          <w:divBdr>
            <w:top w:val="none" w:sz="0" w:space="0" w:color="auto"/>
            <w:left w:val="none" w:sz="0" w:space="0" w:color="auto"/>
            <w:bottom w:val="none" w:sz="0" w:space="0" w:color="auto"/>
            <w:right w:val="none" w:sz="0" w:space="0" w:color="auto"/>
          </w:divBdr>
        </w:div>
        <w:div w:id="2099714873">
          <w:marLeft w:val="0"/>
          <w:marRight w:val="0"/>
          <w:marTop w:val="0"/>
          <w:marBottom w:val="0"/>
          <w:divBdr>
            <w:top w:val="none" w:sz="0" w:space="0" w:color="auto"/>
            <w:left w:val="none" w:sz="0" w:space="0" w:color="auto"/>
            <w:bottom w:val="none" w:sz="0" w:space="0" w:color="auto"/>
            <w:right w:val="none" w:sz="0" w:space="0" w:color="auto"/>
          </w:divBdr>
        </w:div>
        <w:div w:id="2113161166">
          <w:marLeft w:val="0"/>
          <w:marRight w:val="0"/>
          <w:marTop w:val="0"/>
          <w:marBottom w:val="0"/>
          <w:divBdr>
            <w:top w:val="none" w:sz="0" w:space="0" w:color="auto"/>
            <w:left w:val="none" w:sz="0" w:space="0" w:color="auto"/>
            <w:bottom w:val="none" w:sz="0" w:space="0" w:color="auto"/>
            <w:right w:val="none" w:sz="0" w:space="0" w:color="auto"/>
          </w:divBdr>
        </w:div>
      </w:divsChild>
    </w:div>
    <w:div w:id="1749186309">
      <w:bodyDiv w:val="1"/>
      <w:marLeft w:val="0"/>
      <w:marRight w:val="0"/>
      <w:marTop w:val="0"/>
      <w:marBottom w:val="0"/>
      <w:divBdr>
        <w:top w:val="none" w:sz="0" w:space="0" w:color="auto"/>
        <w:left w:val="none" w:sz="0" w:space="0" w:color="auto"/>
        <w:bottom w:val="none" w:sz="0" w:space="0" w:color="auto"/>
        <w:right w:val="none" w:sz="0" w:space="0" w:color="auto"/>
      </w:divBdr>
    </w:div>
    <w:div w:id="1768228359">
      <w:bodyDiv w:val="1"/>
      <w:marLeft w:val="0"/>
      <w:marRight w:val="0"/>
      <w:marTop w:val="0"/>
      <w:marBottom w:val="0"/>
      <w:divBdr>
        <w:top w:val="none" w:sz="0" w:space="0" w:color="auto"/>
        <w:left w:val="none" w:sz="0" w:space="0" w:color="auto"/>
        <w:bottom w:val="none" w:sz="0" w:space="0" w:color="auto"/>
        <w:right w:val="none" w:sz="0" w:space="0" w:color="auto"/>
      </w:divBdr>
    </w:div>
    <w:div w:id="1788499762">
      <w:bodyDiv w:val="1"/>
      <w:marLeft w:val="0"/>
      <w:marRight w:val="0"/>
      <w:marTop w:val="0"/>
      <w:marBottom w:val="0"/>
      <w:divBdr>
        <w:top w:val="none" w:sz="0" w:space="0" w:color="auto"/>
        <w:left w:val="none" w:sz="0" w:space="0" w:color="auto"/>
        <w:bottom w:val="none" w:sz="0" w:space="0" w:color="auto"/>
        <w:right w:val="none" w:sz="0" w:space="0" w:color="auto"/>
      </w:divBdr>
    </w:div>
    <w:div w:id="1992521951">
      <w:bodyDiv w:val="1"/>
      <w:marLeft w:val="0"/>
      <w:marRight w:val="0"/>
      <w:marTop w:val="0"/>
      <w:marBottom w:val="0"/>
      <w:divBdr>
        <w:top w:val="none" w:sz="0" w:space="0" w:color="auto"/>
        <w:left w:val="none" w:sz="0" w:space="0" w:color="auto"/>
        <w:bottom w:val="none" w:sz="0" w:space="0" w:color="auto"/>
        <w:right w:val="none" w:sz="0" w:space="0" w:color="auto"/>
      </w:divBdr>
    </w:div>
    <w:div w:id="2033534519">
      <w:bodyDiv w:val="1"/>
      <w:marLeft w:val="0"/>
      <w:marRight w:val="0"/>
      <w:marTop w:val="0"/>
      <w:marBottom w:val="0"/>
      <w:divBdr>
        <w:top w:val="none" w:sz="0" w:space="0" w:color="auto"/>
        <w:left w:val="none" w:sz="0" w:space="0" w:color="auto"/>
        <w:bottom w:val="none" w:sz="0" w:space="0" w:color="auto"/>
        <w:right w:val="none" w:sz="0" w:space="0" w:color="auto"/>
      </w:divBdr>
    </w:div>
    <w:div w:id="2101442226">
      <w:bodyDiv w:val="1"/>
      <w:marLeft w:val="0"/>
      <w:marRight w:val="0"/>
      <w:marTop w:val="0"/>
      <w:marBottom w:val="0"/>
      <w:divBdr>
        <w:top w:val="none" w:sz="0" w:space="0" w:color="auto"/>
        <w:left w:val="none" w:sz="0" w:space="0" w:color="auto"/>
        <w:bottom w:val="none" w:sz="0" w:space="0" w:color="auto"/>
        <w:right w:val="none" w:sz="0" w:space="0" w:color="auto"/>
      </w:divBdr>
    </w:div>
    <w:div w:id="213124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ee.ricardo.com/af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GFGS@ricard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23379f8-d003-42cf-8725-7521c2e7a6e3">
      <Terms xmlns="http://schemas.microsoft.com/office/infopath/2007/PartnerControls"/>
    </lcf76f155ced4ddcb4097134ff3c332f>
    <TaxCatchAll xmlns="911db7ac-2230-4c99-9e2a-b0f41075dc2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529B952D3B2ED47BD6BBE1445414365" ma:contentTypeVersion="13" ma:contentTypeDescription="Create a new document." ma:contentTypeScope="" ma:versionID="55c3ef9e43c5094765b3be028739a394">
  <xsd:schema xmlns:xsd="http://www.w3.org/2001/XMLSchema" xmlns:xs="http://www.w3.org/2001/XMLSchema" xmlns:p="http://schemas.microsoft.com/office/2006/metadata/properties" xmlns:ns2="223379f8-d003-42cf-8725-7521c2e7a6e3" xmlns:ns3="911db7ac-2230-4c99-9e2a-b0f41075dc29" targetNamespace="http://schemas.microsoft.com/office/2006/metadata/properties" ma:root="true" ma:fieldsID="4fd2ed7b7e7fcf03780f19b9d28b48db" ns2:_="" ns3:_="">
    <xsd:import namespace="223379f8-d003-42cf-8725-7521c2e7a6e3"/>
    <xsd:import namespace="911db7ac-2230-4c99-9e2a-b0f41075dc2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379f8-d003-42cf-8725-7521c2e7a6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7f6caf4-ed07-4ce4-a2d1-120a4826e92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1db7ac-2230-4c99-9e2a-b0f41075dc2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2461748-ca2b-41a2-9d0b-83fe7e0917f8}" ma:internalName="TaxCatchAll" ma:showField="CatchAllData" ma:web="911db7ac-2230-4c99-9e2a-b0f41075dc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7E276A-0578-4767-84B3-56C7D62BE477}">
  <ds:schemaRefs>
    <ds:schemaRef ds:uri="http://schemas.microsoft.com/sharepoint/v3/contenttype/forms"/>
  </ds:schemaRefs>
</ds:datastoreItem>
</file>

<file path=customXml/itemProps2.xml><?xml version="1.0" encoding="utf-8"?>
<ds:datastoreItem xmlns:ds="http://schemas.openxmlformats.org/officeDocument/2006/customXml" ds:itemID="{FF930912-0081-408B-94AF-80BDE6BB1B2B}">
  <ds:schemaRefs>
    <ds:schemaRef ds:uri="http://schemas.microsoft.com/office/2006/metadata/properties"/>
    <ds:schemaRef ds:uri="http://schemas.microsoft.com/office/infopath/2007/PartnerControls"/>
    <ds:schemaRef ds:uri="223379f8-d003-42cf-8725-7521c2e7a6e3"/>
    <ds:schemaRef ds:uri="911db7ac-2230-4c99-9e2a-b0f41075dc29"/>
  </ds:schemaRefs>
</ds:datastoreItem>
</file>

<file path=customXml/itemProps3.xml><?xml version="1.0" encoding="utf-8"?>
<ds:datastoreItem xmlns:ds="http://schemas.openxmlformats.org/officeDocument/2006/customXml" ds:itemID="{A8952960-4A63-4F97-AE5F-F43FD49128F7}">
  <ds:schemaRefs>
    <ds:schemaRef ds:uri="http://schemas.openxmlformats.org/officeDocument/2006/bibliography"/>
  </ds:schemaRefs>
</ds:datastoreItem>
</file>

<file path=customXml/itemProps4.xml><?xml version="1.0" encoding="utf-8"?>
<ds:datastoreItem xmlns:ds="http://schemas.openxmlformats.org/officeDocument/2006/customXml" ds:itemID="{528C5ED6-5329-4296-B1CA-CEEECEB80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3379f8-d003-42cf-8725-7521c2e7a6e3"/>
    <ds:schemaRef ds:uri="911db7ac-2230-4c99-9e2a-b0f41075d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2f252f2-5585-4f85-90db-06520d3c5dd1}" enabled="0" method="" siteId="{02f252f2-5585-4f85-90db-06520d3c5dd1}" removed="1"/>
  <clbl:label id="{a6c0d0a6-a4b9-4802-9a97-568759608577}" enabled="1" method="Standard" siteId="{f2fe6bd3-9c4a-485b-ae69-e18820a88130}"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35</Pages>
  <Words>8681</Words>
  <Characters>47835</Characters>
  <Application>Microsoft Office Word</Application>
  <DocSecurity>4</DocSecurity>
  <Lines>1469</Lines>
  <Paragraphs>660</Paragraphs>
  <ScaleCrop>false</ScaleCrop>
  <Company/>
  <LinksUpToDate>false</LinksUpToDate>
  <CharactersWithSpaces>56129</CharactersWithSpaces>
  <SharedDoc>false</SharedDoc>
  <HLinks>
    <vt:vector size="12" baseType="variant">
      <vt:variant>
        <vt:i4>983088</vt:i4>
      </vt:variant>
      <vt:variant>
        <vt:i4>588</vt:i4>
      </vt:variant>
      <vt:variant>
        <vt:i4>0</vt:i4>
      </vt:variant>
      <vt:variant>
        <vt:i4>5</vt:i4>
      </vt:variant>
      <vt:variant>
        <vt:lpwstr>mailto:GFGS@ricardo.com</vt:lpwstr>
      </vt:variant>
      <vt:variant>
        <vt:lpwstr/>
      </vt:variant>
      <vt:variant>
        <vt:i4>7405679</vt:i4>
      </vt:variant>
      <vt:variant>
        <vt:i4>336</vt:i4>
      </vt:variant>
      <vt:variant>
        <vt:i4>0</vt:i4>
      </vt:variant>
      <vt:variant>
        <vt:i4>5</vt:i4>
      </vt:variant>
      <vt:variant>
        <vt:lpwstr>https://ee.ricardo.com/aff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2025-02-07T11:25:00Z</dcterms:created>
  <dcterms:modified xsi:type="dcterms:W3CDTF">2025-02-07T11:25:00Z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0x0101003529B952D3B2ED47BD6BBE1445414365</vt:lpwstr>
  </property>
  <property fmtid="{D5CDD505-2E9C-101B-9397-08002B2CF9AE}" pid="3" name="Order">
    <vt:r8>2300</vt:r8>
  </property>
  <property fmtid="{D5CDD505-2E9C-101B-9397-08002B2CF9AE}" pid="4" name="URL">
    <vt:lpwstr/>
  </property>
  <property fmtid="{D5CDD505-2E9C-101B-9397-08002B2CF9AE}" pid="5" name="_ExtendedDescription">
    <vt:lpwstr/>
  </property>
  <property fmtid="{D5CDD505-2E9C-101B-9397-08002B2CF9AE}" pid="6" name="CustomTag">
    <vt:lpwstr/>
  </property>
  <property fmtid="{D5CDD505-2E9C-101B-9397-08002B2CF9AE}" pid="7" name="FinancialYear">
    <vt:lpwstr/>
  </property>
  <property fmtid="{D5CDD505-2E9C-101B-9397-08002B2CF9AE}" pid="8" name="AgressoCustomer">
    <vt:lpwstr/>
  </property>
  <property fmtid="{D5CDD505-2E9C-101B-9397-08002B2CF9AE}" pid="9" name="R-DivisionPolicy">
    <vt:lpwstr/>
  </property>
  <property fmtid="{D5CDD505-2E9C-101B-9397-08002B2CF9AE}" pid="10" name="R-Keywords">
    <vt:lpwstr/>
  </property>
  <property fmtid="{D5CDD505-2E9C-101B-9397-08002B2CF9AE}" pid="11" name="Market Sector">
    <vt:lpwstr/>
  </property>
  <property fmtid="{D5CDD505-2E9C-101B-9397-08002B2CF9AE}" pid="12" name="R-Division">
    <vt:lpwstr/>
  </property>
  <property fmtid="{D5CDD505-2E9C-101B-9397-08002B2CF9AE}" pid="13" name="Document Type">
    <vt:lpwstr>1;#Project Document|df098213-6b74-42fc-9316-2f1a9531d8f9</vt:lpwstr>
  </property>
  <property fmtid="{D5CDD505-2E9C-101B-9397-08002B2CF9AE}" pid="14" name="BusinessArea">
    <vt:lpwstr/>
  </property>
  <property fmtid="{D5CDD505-2E9C-101B-9397-08002B2CF9AE}" pid="15" name="MediaServiceImageTags">
    <vt:lpwstr/>
  </property>
  <property fmtid="{D5CDD505-2E9C-101B-9397-08002B2CF9AE}" pid="16" name="GrammarlyDocumentId">
    <vt:lpwstr>fcf2aff95a096d27dff822b056037c9876a64c8081335b4da8869910139a205b</vt:lpwstr>
  </property>
</Properties>
</file>